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0.xml" ContentType="application/vnd.openxmlformats-officedocument.wordprocessingml.header+xml"/>
  <Override PartName="/word/footer39.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3.xml" ContentType="application/vnd.openxmlformats-officedocument.wordprocessingml.header+xml"/>
  <Override PartName="/word/footer42.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6.xml" ContentType="application/vnd.openxmlformats-officedocument.wordprocessingml.header+xml"/>
  <Override PartName="/word/footer45.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9.xml" ContentType="application/vnd.openxmlformats-officedocument.wordprocessingml.header+xml"/>
  <Override PartName="/word/footer48.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2.xml" ContentType="application/vnd.openxmlformats-officedocument.wordprocessingml.header+xml"/>
  <Override PartName="/word/footer51.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5.xml" ContentType="application/vnd.openxmlformats-officedocument.wordprocessingml.header+xml"/>
  <Override PartName="/word/footer54.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8.xml" ContentType="application/vnd.openxmlformats-officedocument.wordprocessingml.header+xml"/>
  <Override PartName="/word/footer57.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1.xml" ContentType="application/vnd.openxmlformats-officedocument.wordprocessingml.header+xml"/>
  <Override PartName="/word/footer60.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4.xml" ContentType="application/vnd.openxmlformats-officedocument.wordprocessingml.header+xml"/>
  <Override PartName="/word/footer63.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7.xml" ContentType="application/vnd.openxmlformats-officedocument.wordprocessingml.header+xml"/>
  <Override PartName="/word/footer66.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70.xml" ContentType="application/vnd.openxmlformats-officedocument.wordprocessingml.header+xml"/>
  <Override PartName="/word/footer69.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3.xml" ContentType="application/vnd.openxmlformats-officedocument.wordprocessingml.header+xml"/>
  <Override PartName="/word/footer72.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6.xml" ContentType="application/vnd.openxmlformats-officedocument.wordprocessingml.header+xml"/>
  <Override PartName="/word/footer75.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9.xml" ContentType="application/vnd.openxmlformats-officedocument.wordprocessingml.header+xml"/>
  <Override PartName="/word/footer78.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2.xml" ContentType="application/vnd.openxmlformats-officedocument.wordprocessingml.header+xml"/>
  <Override PartName="/word/footer81.xml" ContentType="application/vnd.openxmlformats-officedocument.wordprocessingml.footer+xml"/>
  <Override PartName="/word/header83.xml" ContentType="application/vnd.openxmlformats-officedocument.wordprocessingml.header+xml"/>
  <Override PartName="/word/header84.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5.xml" ContentType="application/vnd.openxmlformats-officedocument.wordprocessingml.header+xml"/>
  <Override PartName="/word/footer84.xml" ContentType="application/vnd.openxmlformats-officedocument.wordprocessingml.footer+xml"/>
  <Override PartName="/word/header86.xml" ContentType="application/vnd.openxmlformats-officedocument.wordprocessingml.header+xml"/>
  <Override PartName="/word/header8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8D8D8"/>
  <w:body>
    <w:p w14:paraId="1903A207" w14:textId="77777777" w:rsidR="002F1622" w:rsidRPr="00BE0571" w:rsidRDefault="00602D00" w:rsidP="008D223E">
      <w:pPr>
        <w:rPr>
          <w:rtl/>
        </w:rPr>
      </w:pPr>
      <w:r w:rsidRPr="00BE0571">
        <w:rPr>
          <w:rtl/>
        </w:rPr>
        <w:t>بسم الله الرحمن الرحیم</w:t>
      </w:r>
    </w:p>
    <w:p w14:paraId="3B6B98D2" w14:textId="77777777" w:rsidR="008D223E" w:rsidRPr="00BE0571" w:rsidRDefault="008D223E" w:rsidP="008D223E">
      <w:pPr>
        <w:rPr>
          <w:rtl/>
        </w:rPr>
        <w:sectPr w:rsidR="008D223E" w:rsidRPr="00BE0571" w:rsidSect="00765B4F">
          <w:headerReference w:type="even" r:id="rId7"/>
          <w:footnotePr>
            <w:numRestart w:val="eachPage"/>
          </w:footnotePr>
          <w:pgSz w:w="11340" w:h="17010" w:code="161"/>
          <w:pgMar w:top="1134" w:right="1134" w:bottom="1134" w:left="1134" w:header="851" w:footer="284" w:gutter="0"/>
          <w:cols w:space="708"/>
          <w:titlePg/>
          <w:bidi/>
          <w:rtlGutter/>
          <w:docGrid w:linePitch="360"/>
        </w:sectPr>
      </w:pPr>
    </w:p>
    <w:p w14:paraId="405C96E3" w14:textId="77777777" w:rsidR="00B36981" w:rsidRDefault="00B36981" w:rsidP="00765B4F">
      <w:pPr>
        <w:pStyle w:val="aff9"/>
        <w:rPr>
          <w:rtl/>
        </w:rPr>
      </w:pPr>
      <w:r>
        <w:rPr>
          <w:rFonts w:hint="cs"/>
          <w:rtl/>
        </w:rPr>
        <w:lastRenderedPageBreak/>
        <w:t>سر نصرت</w:t>
      </w:r>
    </w:p>
    <w:p w14:paraId="147CA272" w14:textId="77777777" w:rsidR="00B36981" w:rsidRDefault="00B36981" w:rsidP="00765B4F">
      <w:pPr>
        <w:pStyle w:val="aff9"/>
        <w:rPr>
          <w:rtl/>
        </w:rPr>
      </w:pPr>
      <w:r>
        <w:rPr>
          <w:rFonts w:hint="cs"/>
          <w:rtl/>
        </w:rPr>
        <w:t>مقدمه</w:t>
      </w:r>
    </w:p>
    <w:p w14:paraId="0C709D80" w14:textId="77777777" w:rsidR="00B36981" w:rsidRPr="001F2AE9" w:rsidRDefault="00B36981" w:rsidP="00B36981">
      <w:pPr>
        <w:spacing w:before="100" w:beforeAutospacing="1" w:after="100" w:afterAutospacing="1"/>
        <w:jc w:val="center"/>
        <w:rPr>
          <w:rFonts w:ascii="IRMitra" w:hAnsi="IRMitra"/>
          <w:sz w:val="28"/>
        </w:rPr>
      </w:pPr>
      <w:r w:rsidRPr="00733ADD">
        <w:rPr>
          <w:rFonts w:cs="Calibri"/>
          <w:b/>
          <w:bCs/>
          <w:sz w:val="32"/>
          <w:szCs w:val="32"/>
          <w:rtl/>
        </w:rPr>
        <w:t xml:space="preserve">بِسْمِ اللَّهِ </w:t>
      </w:r>
      <w:r w:rsidRPr="00733ADD">
        <w:rPr>
          <w:rFonts w:cs="Calibri" w:hint="cs"/>
          <w:b/>
          <w:bCs/>
          <w:sz w:val="32"/>
          <w:szCs w:val="32"/>
          <w:rtl/>
        </w:rPr>
        <w:t>الرحمن الرحیم</w:t>
      </w:r>
    </w:p>
    <w:p w14:paraId="5756DFCF" w14:textId="77777777" w:rsidR="00B36981" w:rsidRPr="001F2AE9" w:rsidRDefault="00B36981" w:rsidP="00B36981">
      <w:pPr>
        <w:spacing w:before="100" w:beforeAutospacing="1" w:after="100" w:afterAutospacing="1"/>
        <w:jc w:val="both"/>
        <w:rPr>
          <w:rFonts w:ascii="IRMitra" w:hAnsi="IRMitra"/>
          <w:sz w:val="28"/>
        </w:rPr>
      </w:pPr>
      <w:r w:rsidRPr="001F2AE9">
        <w:rPr>
          <w:rFonts w:ascii="IRMitra" w:hAnsi="IRMitra"/>
          <w:sz w:val="28"/>
          <w:rtl/>
        </w:rPr>
        <w:t>رمضان، تنها نام یک ماه در تقویم نیست؛ مدرسه‌ای است به وسعتِ تاریخ که درهای آن سالی یک‌</w:t>
      </w:r>
      <w:r>
        <w:rPr>
          <w:rFonts w:ascii="IRMitra" w:hAnsi="IRMitra" w:hint="cs"/>
          <w:sz w:val="28"/>
          <w:rtl/>
        </w:rPr>
        <w:t xml:space="preserve"> </w:t>
      </w:r>
      <w:r w:rsidRPr="001F2AE9">
        <w:rPr>
          <w:rFonts w:ascii="IRMitra" w:hAnsi="IRMitra"/>
          <w:sz w:val="28"/>
          <w:rtl/>
        </w:rPr>
        <w:t>بار به روی مشتاقان گشوده می‌شود. ماهی که در آن، آسمان به زمین نزدیک‌تر است و جان‌های خسته از غبارِ روزمر</w:t>
      </w:r>
      <w:r>
        <w:rPr>
          <w:rFonts w:ascii="IRMitra" w:hAnsi="IRMitra" w:hint="cs"/>
          <w:sz w:val="28"/>
          <w:rtl/>
        </w:rPr>
        <w:t>ّ</w:t>
      </w:r>
      <w:r w:rsidRPr="001F2AE9">
        <w:rPr>
          <w:rFonts w:ascii="IRMitra" w:hAnsi="IRMitra"/>
          <w:sz w:val="28"/>
          <w:rtl/>
        </w:rPr>
        <w:t>گی، در چشمه‌سار «ضیافت الله» شست</w:t>
      </w:r>
      <w:r>
        <w:rPr>
          <w:rFonts w:ascii="IRMitra" w:hAnsi="IRMitra" w:hint="cs"/>
          <w:sz w:val="28"/>
          <w:rtl/>
        </w:rPr>
        <w:t xml:space="preserve">ه و پاکیزه </w:t>
      </w:r>
      <w:r w:rsidRPr="001F2AE9">
        <w:rPr>
          <w:rFonts w:ascii="IRMitra" w:hAnsi="IRMitra"/>
          <w:sz w:val="28"/>
          <w:rtl/>
        </w:rPr>
        <w:t>می‌شوند. اما این ضیافت، نه با طعام و شراب، که با «امساک» و «پرهیز» برپا شده است. خداوند حکیم، رمضان را موسمِ تمرینِ اراده قرار داد تا انسان دریابد که برای پرواز، گاهی باید از دلبستگی‌های حقیرِ خاک ب</w:t>
      </w:r>
      <w:r>
        <w:rPr>
          <w:rFonts w:ascii="IRMitra" w:hAnsi="IRMitra" w:hint="cs"/>
          <w:sz w:val="28"/>
          <w:rtl/>
        </w:rPr>
        <w:t>ُ</w:t>
      </w:r>
      <w:r w:rsidRPr="001F2AE9">
        <w:rPr>
          <w:rFonts w:ascii="IRMitra" w:hAnsi="IRMitra"/>
          <w:sz w:val="28"/>
          <w:rtl/>
        </w:rPr>
        <w:t>رید</w:t>
      </w:r>
      <w:r w:rsidRPr="001F2AE9">
        <w:rPr>
          <w:rFonts w:ascii="IRMitra" w:hAnsi="IRMitra"/>
          <w:sz w:val="28"/>
        </w:rPr>
        <w:t>.</w:t>
      </w:r>
    </w:p>
    <w:p w14:paraId="3AD4FDC3" w14:textId="77777777" w:rsidR="00B36981" w:rsidRPr="001F2AE9" w:rsidRDefault="00B36981" w:rsidP="00B36981">
      <w:pPr>
        <w:spacing w:before="100" w:beforeAutospacing="1" w:after="100" w:afterAutospacing="1"/>
        <w:jc w:val="both"/>
        <w:rPr>
          <w:rFonts w:ascii="IRMitra" w:hAnsi="IRMitra"/>
          <w:sz w:val="28"/>
        </w:rPr>
      </w:pPr>
      <w:r w:rsidRPr="001F2AE9">
        <w:rPr>
          <w:rFonts w:ascii="IRMitra" w:hAnsi="IRMitra"/>
          <w:sz w:val="28"/>
          <w:rtl/>
        </w:rPr>
        <w:t>در متنِ این ماهِ عظیم، «قرآن کریم» چون خورشیدی می‌درخشد؛ کتابی که «ربیع القلوب» یعنی بهار دل‌ها</w:t>
      </w:r>
      <w:r>
        <w:rPr>
          <w:rFonts w:ascii="IRMitra" w:hAnsi="IRMitra" w:hint="cs"/>
          <w:sz w:val="28"/>
          <w:rtl/>
        </w:rPr>
        <w:t>ست</w:t>
      </w:r>
      <w:r w:rsidRPr="001F2AE9">
        <w:rPr>
          <w:rFonts w:ascii="IRMitra" w:hAnsi="IRMitra"/>
          <w:sz w:val="28"/>
          <w:rtl/>
        </w:rPr>
        <w:t>. اما آیا قرآن تنها برای خواندن و ثواب</w:t>
      </w:r>
      <w:r>
        <w:rPr>
          <w:rFonts w:ascii="IRMitra" w:hAnsi="IRMitra" w:hint="cs"/>
          <w:sz w:val="28"/>
          <w:rtl/>
        </w:rPr>
        <w:t>‌‌</w:t>
      </w:r>
      <w:r w:rsidRPr="001F2AE9">
        <w:rPr>
          <w:rFonts w:ascii="IRMitra" w:hAnsi="IRMitra"/>
          <w:sz w:val="28"/>
          <w:rtl/>
        </w:rPr>
        <w:t>بردن نازل شده است؟ هرگز. قرآن، نقشه</w:t>
      </w:r>
      <w:r>
        <w:rPr>
          <w:rFonts w:ascii="IRMitra" w:hAnsi="IRMitra" w:hint="cs"/>
          <w:sz w:val="28"/>
          <w:rtl/>
        </w:rPr>
        <w:t xml:space="preserve">ٔ </w:t>
      </w:r>
      <w:r w:rsidRPr="001F2AE9">
        <w:rPr>
          <w:rFonts w:ascii="IRMitra" w:hAnsi="IRMitra"/>
          <w:sz w:val="28"/>
          <w:rtl/>
        </w:rPr>
        <w:t>راهِ زندگی و کتابِ «قیام» است. کلام خدا، نسخه</w:t>
      </w:r>
      <w:r>
        <w:rPr>
          <w:rFonts w:ascii="IRMitra" w:hAnsi="IRMitra" w:hint="cs"/>
          <w:sz w:val="28"/>
          <w:rtl/>
        </w:rPr>
        <w:t>ٔ</w:t>
      </w:r>
      <w:r w:rsidRPr="001F2AE9">
        <w:rPr>
          <w:rFonts w:ascii="IRMitra" w:hAnsi="IRMitra"/>
          <w:sz w:val="28"/>
          <w:rtl/>
        </w:rPr>
        <w:t xml:space="preserve"> شفابخشی است که نه</w:t>
      </w:r>
      <w:r>
        <w:rPr>
          <w:rFonts w:ascii="IRMitra" w:hAnsi="IRMitra" w:hint="cs"/>
          <w:sz w:val="28"/>
          <w:rtl/>
        </w:rPr>
        <w:t>‌‌</w:t>
      </w:r>
      <w:r w:rsidRPr="001F2AE9">
        <w:rPr>
          <w:rFonts w:ascii="IRMitra" w:hAnsi="IRMitra"/>
          <w:sz w:val="28"/>
          <w:rtl/>
        </w:rPr>
        <w:t>تنها روح را آرام می‌کند، بلکه به بازوانِ مؤمن، قوت و به گام‌هایش استواری می‌بخشد</w:t>
      </w:r>
      <w:r w:rsidRPr="001F2AE9">
        <w:rPr>
          <w:rFonts w:ascii="IRMitra" w:hAnsi="IRMitra"/>
          <w:sz w:val="28"/>
        </w:rPr>
        <w:t>.</w:t>
      </w:r>
    </w:p>
    <w:p w14:paraId="1817FB75" w14:textId="77777777" w:rsidR="00B36981" w:rsidRPr="00733ADD" w:rsidRDefault="00B36981" w:rsidP="00B36981">
      <w:pPr>
        <w:spacing w:before="100" w:beforeAutospacing="1" w:after="100" w:afterAutospacing="1"/>
        <w:jc w:val="both"/>
        <w:rPr>
          <w:rFonts w:cs="Calibri"/>
          <w:b/>
          <w:bCs/>
          <w:sz w:val="32"/>
          <w:szCs w:val="32"/>
          <w:rtl/>
        </w:rPr>
      </w:pPr>
      <w:r w:rsidRPr="001F2AE9">
        <w:rPr>
          <w:rFonts w:ascii="IRMitra" w:hAnsi="IRMitra"/>
          <w:sz w:val="28"/>
          <w:rtl/>
        </w:rPr>
        <w:t xml:space="preserve">در جهانِ پرآشوبِ امروز، که امواجِ سهمگینِ فتنه‌ها و طوفان‌های ظلم و استکبار، کشتیِ انسانیت را تهدید می‌کنند، بیش از هر زمانِ دیگری نیازمندِ بازخوانیِ مفاهیمِ قرآنی هستیم. در میانِ این مفاهیم، گوهری نایاب و کلیدی وجود دارد به نام </w:t>
      </w:r>
      <w:r w:rsidRPr="00733ADD">
        <w:rPr>
          <w:rFonts w:cs="Calibri" w:hint="cs"/>
          <w:b/>
          <w:bCs/>
          <w:sz w:val="32"/>
          <w:szCs w:val="32"/>
          <w:rtl/>
        </w:rPr>
        <w:t>«</w:t>
      </w:r>
      <w:r w:rsidRPr="00733ADD">
        <w:rPr>
          <w:rFonts w:cs="Calibri"/>
          <w:b/>
          <w:bCs/>
          <w:sz w:val="32"/>
          <w:szCs w:val="32"/>
          <w:rtl/>
        </w:rPr>
        <w:t>مقاومت</w:t>
      </w:r>
      <w:r w:rsidRPr="00733ADD">
        <w:rPr>
          <w:rFonts w:cs="Calibri" w:hint="cs"/>
          <w:b/>
          <w:bCs/>
          <w:sz w:val="32"/>
          <w:szCs w:val="32"/>
          <w:rtl/>
        </w:rPr>
        <w:t>»</w:t>
      </w:r>
    </w:p>
    <w:p w14:paraId="6B167445" w14:textId="77777777" w:rsidR="00B36981" w:rsidRPr="001F2AE9" w:rsidRDefault="00B36981" w:rsidP="00B36981">
      <w:pPr>
        <w:spacing w:before="100" w:beforeAutospacing="1" w:after="100" w:afterAutospacing="1"/>
        <w:jc w:val="both"/>
        <w:rPr>
          <w:rFonts w:ascii="IRMitra" w:hAnsi="IRMitra"/>
          <w:sz w:val="28"/>
        </w:rPr>
      </w:pPr>
      <w:r w:rsidRPr="001F2AE9">
        <w:rPr>
          <w:rFonts w:ascii="IRMitra" w:hAnsi="IRMitra"/>
          <w:sz w:val="28"/>
          <w:rtl/>
        </w:rPr>
        <w:t>حقیقت آن است که رمضان، کارگاهِ عملیِ مقاومت است. انسانی که می‌آموزد در گرمای نیمروز، لب از آبِ گوارا فروبندد و بر خواهشِ نفسِ خود مسل</w:t>
      </w:r>
      <w:r>
        <w:rPr>
          <w:rFonts w:ascii="IRMitra" w:hAnsi="IRMitra" w:hint="cs"/>
          <w:sz w:val="28"/>
          <w:rtl/>
        </w:rPr>
        <w:t>ّ</w:t>
      </w:r>
      <w:r w:rsidRPr="001F2AE9">
        <w:rPr>
          <w:rFonts w:ascii="IRMitra" w:hAnsi="IRMitra"/>
          <w:sz w:val="28"/>
          <w:rtl/>
        </w:rPr>
        <w:t xml:space="preserve">ط </w:t>
      </w:r>
      <w:r>
        <w:rPr>
          <w:rFonts w:ascii="IRMitra" w:hAnsi="IRMitra" w:hint="cs"/>
          <w:sz w:val="28"/>
          <w:rtl/>
        </w:rPr>
        <w:t>گردد</w:t>
      </w:r>
      <w:r w:rsidRPr="001F2AE9">
        <w:rPr>
          <w:rFonts w:ascii="IRMitra" w:hAnsi="IRMitra"/>
          <w:sz w:val="28"/>
          <w:rtl/>
        </w:rPr>
        <w:t xml:space="preserve">، در حالِ </w:t>
      </w:r>
      <w:r>
        <w:rPr>
          <w:rFonts w:ascii="IRMitra" w:hAnsi="IRMitra" w:hint="cs"/>
          <w:sz w:val="28"/>
          <w:rtl/>
        </w:rPr>
        <w:t>مقاوم‌‌</w:t>
      </w:r>
      <w:r w:rsidRPr="001F2AE9">
        <w:rPr>
          <w:rFonts w:ascii="IRMitra" w:hAnsi="IRMitra"/>
          <w:sz w:val="28"/>
          <w:rtl/>
        </w:rPr>
        <w:t xml:space="preserve">ساختنِ شخصیت </w:t>
      </w:r>
      <w:r>
        <w:rPr>
          <w:rFonts w:ascii="IRMitra" w:hAnsi="IRMitra" w:hint="cs"/>
          <w:sz w:val="28"/>
          <w:rtl/>
        </w:rPr>
        <w:t xml:space="preserve">خویش </w:t>
      </w:r>
      <w:r w:rsidRPr="001F2AE9">
        <w:rPr>
          <w:rFonts w:ascii="IRMitra" w:hAnsi="IRMitra"/>
          <w:sz w:val="28"/>
          <w:rtl/>
        </w:rPr>
        <w:t>است. کسی که در «جهادِ اکبر» و مبارزه با نفس پیروز شود، بی‌تردید در میادینِ سختِ زندگی و در رویارویی با دشمنانِ بیرونی، زانو نخواهد زد. این پیوندِ ناگسستنیِ میانِ «معنویت» و «استقامت»، همان پیامی است که این کتاب در پیِ انتقالِ آن است</w:t>
      </w:r>
      <w:r w:rsidRPr="001F2AE9">
        <w:rPr>
          <w:rFonts w:ascii="IRMitra" w:hAnsi="IRMitra"/>
          <w:sz w:val="28"/>
        </w:rPr>
        <w:t>.</w:t>
      </w:r>
    </w:p>
    <w:p w14:paraId="577760D1" w14:textId="77777777" w:rsidR="00B36981" w:rsidRPr="001F2AE9" w:rsidRDefault="00B36981" w:rsidP="00B36981">
      <w:pPr>
        <w:spacing w:before="100" w:beforeAutospacing="1" w:after="100" w:afterAutospacing="1"/>
        <w:jc w:val="both"/>
        <w:rPr>
          <w:rFonts w:ascii="IRMitra" w:hAnsi="IRMitra" w:hint="cs"/>
          <w:sz w:val="28"/>
          <w:rtl/>
        </w:rPr>
      </w:pPr>
      <w:r w:rsidRPr="001F2AE9">
        <w:rPr>
          <w:rFonts w:ascii="IRMitra" w:hAnsi="IRMitra"/>
          <w:sz w:val="28"/>
          <w:rtl/>
        </w:rPr>
        <w:t xml:space="preserve">اثرِ پیشِ رو، حاصلِ تلاشی است برای استخراجِ دُر‌های نابِ استقامت از اقیانوسِ </w:t>
      </w:r>
      <w:r>
        <w:rPr>
          <w:rFonts w:ascii="IRMitra" w:hAnsi="IRMitra" w:hint="cs"/>
          <w:sz w:val="28"/>
          <w:rtl/>
        </w:rPr>
        <w:t>بی‌‌</w:t>
      </w:r>
      <w:r w:rsidRPr="001F2AE9">
        <w:rPr>
          <w:rFonts w:ascii="IRMitra" w:hAnsi="IRMitra"/>
          <w:sz w:val="28"/>
          <w:rtl/>
        </w:rPr>
        <w:t>کرانِ وحی</w:t>
      </w:r>
      <w:r>
        <w:rPr>
          <w:rFonts w:ascii="IRMitra" w:hAnsi="IRMitra" w:hint="cs"/>
          <w:sz w:val="28"/>
          <w:rtl/>
        </w:rPr>
        <w:t>.</w:t>
      </w:r>
    </w:p>
    <w:p w14:paraId="19CA258B" w14:textId="77777777" w:rsidR="00B36981" w:rsidRPr="001F2AE9" w:rsidRDefault="00B36981" w:rsidP="00B36981">
      <w:pPr>
        <w:spacing w:before="100" w:beforeAutospacing="1" w:after="100" w:afterAutospacing="1"/>
        <w:jc w:val="both"/>
        <w:rPr>
          <w:rFonts w:ascii="IRMitra" w:hAnsi="IRMitra"/>
          <w:sz w:val="28"/>
        </w:rPr>
      </w:pPr>
      <w:r w:rsidRPr="001F2AE9">
        <w:rPr>
          <w:rFonts w:ascii="IRMitra" w:hAnsi="IRMitra"/>
          <w:sz w:val="28"/>
          <w:rtl/>
        </w:rPr>
        <w:t xml:space="preserve">ما بر این باوریم که در هر آیه از کلام‌الله مجید، خداوند متعال </w:t>
      </w:r>
      <w:r>
        <w:rPr>
          <w:rFonts w:ascii="IRMitra" w:hAnsi="IRMitra" w:hint="cs"/>
          <w:sz w:val="28"/>
          <w:rtl/>
        </w:rPr>
        <w:t xml:space="preserve">رمزی </w:t>
      </w:r>
      <w:r w:rsidRPr="001F2AE9">
        <w:rPr>
          <w:rFonts w:ascii="IRMitra" w:hAnsi="IRMitra"/>
          <w:sz w:val="28"/>
          <w:rtl/>
        </w:rPr>
        <w:t>برای گشودنِ قفل‌های زندگی و درسی برای ایستادن در برابرِ مشکلات قرار داده است. در این صفحات، آیاتی را مرور خواهیم کرد که به ما می‌گویند چگونه نترسیم، چگونه اندوهگین نشویم و چگونه با تکیه بر وعده</w:t>
      </w:r>
      <w:r>
        <w:rPr>
          <w:rFonts w:ascii="IRMitra" w:hAnsi="IRMitra" w:hint="cs"/>
          <w:sz w:val="28"/>
          <w:rtl/>
        </w:rPr>
        <w:t>ٔ</w:t>
      </w:r>
      <w:r w:rsidRPr="001F2AE9">
        <w:rPr>
          <w:rFonts w:ascii="IRMitra" w:hAnsi="IRMitra"/>
          <w:sz w:val="28"/>
          <w:rtl/>
        </w:rPr>
        <w:t xml:space="preserve"> تخلف‌ناپذیرِ </w:t>
      </w:r>
      <w:r w:rsidRPr="00DD1445">
        <w:rPr>
          <w:rStyle w:val="afff7"/>
          <w:rtl/>
        </w:rPr>
        <w:t>«إِنَّ مَعَ الْعُسْرِ يُسْرًا»</w:t>
      </w:r>
      <w:r w:rsidRPr="001F2AE9">
        <w:rPr>
          <w:rFonts w:ascii="IRMitra" w:hAnsi="IRMitra"/>
          <w:sz w:val="28"/>
          <w:rtl/>
        </w:rPr>
        <w:t>، افق‌های روشنِ پیروزی را ببینیم</w:t>
      </w:r>
      <w:r w:rsidRPr="001F2AE9">
        <w:rPr>
          <w:rFonts w:ascii="IRMitra" w:hAnsi="IRMitra"/>
          <w:sz w:val="28"/>
        </w:rPr>
        <w:t>.</w:t>
      </w:r>
    </w:p>
    <w:p w14:paraId="7B0F0362" w14:textId="77777777" w:rsidR="00B36981" w:rsidRPr="00733ADD" w:rsidRDefault="00B36981" w:rsidP="00B36981">
      <w:pPr>
        <w:spacing w:before="100" w:beforeAutospacing="1" w:after="100" w:afterAutospacing="1"/>
        <w:jc w:val="both"/>
        <w:rPr>
          <w:rFonts w:cs="Calibri" w:hint="cs"/>
          <w:b/>
          <w:bCs/>
          <w:sz w:val="32"/>
          <w:szCs w:val="32"/>
          <w:rtl/>
        </w:rPr>
      </w:pPr>
      <w:r w:rsidRPr="001F2AE9">
        <w:rPr>
          <w:rFonts w:ascii="IRMitra" w:hAnsi="IRMitra"/>
          <w:sz w:val="28"/>
          <w:rtl/>
        </w:rPr>
        <w:t xml:space="preserve">بر خود لازم می‌دانم از همه دوستان عزیزم در </w:t>
      </w:r>
      <w:r>
        <w:rPr>
          <w:rFonts w:ascii="IRMitra" w:hAnsi="IRMitra" w:hint="cs"/>
          <w:sz w:val="28"/>
          <w:rtl/>
        </w:rPr>
        <w:t>«</w:t>
      </w:r>
      <w:r w:rsidRPr="001F2AE9">
        <w:rPr>
          <w:rFonts w:ascii="IRMitra" w:hAnsi="IRMitra"/>
          <w:sz w:val="28"/>
          <w:rtl/>
        </w:rPr>
        <w:t>اندیشکده راهبردی سعداء</w:t>
      </w:r>
      <w:r>
        <w:rPr>
          <w:rFonts w:ascii="IRMitra" w:hAnsi="IRMitra" w:hint="cs"/>
          <w:sz w:val="28"/>
          <w:rtl/>
        </w:rPr>
        <w:t>»</w:t>
      </w:r>
      <w:r w:rsidRPr="001F2AE9">
        <w:rPr>
          <w:rFonts w:ascii="IRMitra" w:hAnsi="IRMitra"/>
          <w:sz w:val="28"/>
          <w:rtl/>
        </w:rPr>
        <w:t xml:space="preserve"> و نیز </w:t>
      </w:r>
      <w:r>
        <w:rPr>
          <w:rFonts w:ascii="IRMitra" w:hAnsi="IRMitra" w:hint="cs"/>
          <w:sz w:val="28"/>
          <w:rtl/>
        </w:rPr>
        <w:t>«</w:t>
      </w:r>
      <w:r w:rsidRPr="001F2AE9">
        <w:rPr>
          <w:rFonts w:ascii="IRMitra" w:hAnsi="IRMitra"/>
          <w:sz w:val="28"/>
          <w:rtl/>
        </w:rPr>
        <w:t>دارالقرآن کریم</w:t>
      </w:r>
      <w:r>
        <w:rPr>
          <w:rFonts w:ascii="IRMitra" w:hAnsi="IRMitra" w:hint="cs"/>
          <w:sz w:val="28"/>
          <w:rtl/>
        </w:rPr>
        <w:t>»</w:t>
      </w:r>
      <w:r w:rsidRPr="001F2AE9">
        <w:rPr>
          <w:rFonts w:ascii="IRMitra" w:hAnsi="IRMitra"/>
          <w:sz w:val="28"/>
          <w:rtl/>
        </w:rPr>
        <w:t xml:space="preserve"> کشور تشکر </w:t>
      </w:r>
      <w:r>
        <w:rPr>
          <w:rFonts w:ascii="IRMitra" w:hAnsi="IRMitra" w:hint="cs"/>
          <w:sz w:val="28"/>
          <w:rtl/>
        </w:rPr>
        <w:t>کنم</w:t>
      </w:r>
      <w:r w:rsidRPr="001F2AE9">
        <w:rPr>
          <w:rFonts w:ascii="IRMitra" w:hAnsi="IRMitra"/>
          <w:sz w:val="28"/>
          <w:rtl/>
        </w:rPr>
        <w:t xml:space="preserve"> و امیدوارم که این </w:t>
      </w:r>
      <w:r>
        <w:rPr>
          <w:rFonts w:ascii="IRMitra" w:hAnsi="IRMitra" w:hint="cs"/>
          <w:sz w:val="28"/>
          <w:rtl/>
        </w:rPr>
        <w:t xml:space="preserve">تلاش </w:t>
      </w:r>
      <w:r w:rsidRPr="001F2AE9">
        <w:rPr>
          <w:rFonts w:ascii="IRMitra" w:hAnsi="IRMitra"/>
          <w:sz w:val="28"/>
          <w:rtl/>
        </w:rPr>
        <w:t>ناچیز، در پیشگاهِ قرآن کریم و محضرِ حضرتِ ولی</w:t>
      </w:r>
      <w:r>
        <w:rPr>
          <w:rFonts w:ascii="IRMitra" w:hAnsi="IRMitra" w:hint="cs"/>
          <w:sz w:val="28"/>
          <w:rtl/>
        </w:rPr>
        <w:t>ّ</w:t>
      </w:r>
      <w:r w:rsidRPr="001F2AE9">
        <w:rPr>
          <w:rFonts w:ascii="IRMitra" w:hAnsi="IRMitra"/>
          <w:sz w:val="28"/>
          <w:rtl/>
        </w:rPr>
        <w:t>‌عصر</w:t>
      </w:r>
      <w:r>
        <w:rPr>
          <w:rFonts w:ascii="IRMitra" w:hAnsi="IRMitra" w:hint="cs"/>
          <w:sz w:val="28"/>
          <w:rtl/>
        </w:rPr>
        <w:t>؟عج؟</w:t>
      </w:r>
      <w:r w:rsidRPr="001F2AE9">
        <w:rPr>
          <w:rFonts w:ascii="IRMitra" w:hAnsi="IRMitra"/>
          <w:sz w:val="28"/>
          <w:rtl/>
        </w:rPr>
        <w:t xml:space="preserve"> مقبول افتد و برای خوانندگانِ عزیز، </w:t>
      </w:r>
      <w:r w:rsidRPr="001F2AE9">
        <w:rPr>
          <w:rFonts w:ascii="IRMitra" w:hAnsi="IRMitra"/>
          <w:sz w:val="28"/>
          <w:rtl/>
        </w:rPr>
        <w:lastRenderedPageBreak/>
        <w:t>توشه‌ای باشد جهتِ محکم‌تر کردنِ گام‌ها در صراطِ مستقیمِ بندگی و ایستادگی</w:t>
      </w:r>
      <w:r w:rsidRPr="001F2AE9">
        <w:rPr>
          <w:rFonts w:ascii="IRMitra" w:hAnsi="IRMitra"/>
          <w:sz w:val="28"/>
        </w:rPr>
        <w:t>.</w:t>
      </w:r>
    </w:p>
    <w:p w14:paraId="0A01C828" w14:textId="77777777" w:rsidR="00B36981" w:rsidRPr="00DD1445" w:rsidRDefault="00B36981" w:rsidP="00B36981">
      <w:pPr>
        <w:jc w:val="right"/>
        <w:rPr>
          <w:rFonts w:cs="Calibri"/>
          <w:b/>
          <w:bCs/>
          <w:szCs w:val="24"/>
        </w:rPr>
      </w:pPr>
      <w:r w:rsidRPr="001F2AE9">
        <w:rPr>
          <w:rFonts w:cs="Calibri"/>
          <w:b/>
          <w:bCs/>
          <w:szCs w:val="24"/>
          <w:rtl/>
        </w:rPr>
        <w:t>وَمَا النَّصْرُ إِلَّا مِنْ عِندِ اللَّهِ الْعَزِيزِ الْحَكِيمِ</w:t>
      </w:r>
    </w:p>
    <w:p w14:paraId="01685C42" w14:textId="77777777" w:rsidR="00B36981" w:rsidRPr="001F2AE9" w:rsidRDefault="00B36981" w:rsidP="00B36981">
      <w:pPr>
        <w:jc w:val="right"/>
        <w:rPr>
          <w:rFonts w:cs="Calibri"/>
          <w:b/>
          <w:bCs/>
          <w:szCs w:val="24"/>
          <w:rtl/>
        </w:rPr>
      </w:pPr>
      <w:r w:rsidRPr="001F2AE9">
        <w:rPr>
          <w:rFonts w:cs="Calibri" w:hint="cs"/>
          <w:b/>
          <w:bCs/>
          <w:szCs w:val="24"/>
          <w:rtl/>
        </w:rPr>
        <w:t xml:space="preserve">سید محمد حسین راجی </w:t>
      </w:r>
    </w:p>
    <w:p w14:paraId="1BA80C85" w14:textId="77777777" w:rsidR="00B36981" w:rsidRPr="001F2AE9" w:rsidRDefault="00B36981" w:rsidP="00B36981">
      <w:pPr>
        <w:jc w:val="right"/>
        <w:rPr>
          <w:rFonts w:cs="Calibri"/>
          <w:b/>
          <w:bCs/>
          <w:szCs w:val="24"/>
          <w:rtl/>
        </w:rPr>
      </w:pPr>
      <w:r w:rsidRPr="001F2AE9">
        <w:rPr>
          <w:rFonts w:cs="Calibri" w:hint="cs"/>
          <w:b/>
          <w:bCs/>
          <w:szCs w:val="24"/>
          <w:rtl/>
        </w:rPr>
        <w:t>مدیر اندیشکده راهبردی سعداء</w:t>
      </w:r>
    </w:p>
    <w:p w14:paraId="18F51B2B" w14:textId="77777777" w:rsidR="00B36981" w:rsidRPr="001F2AE9" w:rsidRDefault="00B36981" w:rsidP="00B36981">
      <w:pPr>
        <w:jc w:val="right"/>
        <w:rPr>
          <w:rFonts w:cs="Calibri"/>
          <w:b/>
          <w:bCs/>
          <w:szCs w:val="24"/>
          <w:rtl/>
        </w:rPr>
      </w:pPr>
      <w:r w:rsidRPr="001F2AE9">
        <w:rPr>
          <w:rFonts w:cs="Calibri" w:hint="cs"/>
          <w:b/>
          <w:bCs/>
          <w:szCs w:val="24"/>
          <w:rtl/>
        </w:rPr>
        <w:t>روز میلاد باسعادت حضرت زهرا</w:t>
      </w:r>
      <w:r>
        <w:rPr>
          <w:rFonts w:cs="Calibri" w:hint="cs"/>
          <w:b/>
          <w:bCs/>
          <w:szCs w:val="24"/>
          <w:rtl/>
        </w:rPr>
        <w:t>؟سها؟</w:t>
      </w:r>
      <w:r w:rsidRPr="001F2AE9">
        <w:rPr>
          <w:rFonts w:cs="Calibri" w:hint="cs"/>
          <w:b/>
          <w:bCs/>
          <w:szCs w:val="24"/>
          <w:rtl/>
        </w:rPr>
        <w:t xml:space="preserve"> </w:t>
      </w:r>
    </w:p>
    <w:p w14:paraId="0E1FFF3A" w14:textId="77777777" w:rsidR="00B36981" w:rsidRPr="001F2AE9" w:rsidRDefault="00B36981" w:rsidP="00B36981">
      <w:pPr>
        <w:jc w:val="right"/>
        <w:rPr>
          <w:rFonts w:cs="Calibri"/>
          <w:b/>
          <w:bCs/>
          <w:szCs w:val="24"/>
          <w:rtl/>
        </w:rPr>
      </w:pPr>
      <w:r w:rsidRPr="001F2AE9">
        <w:rPr>
          <w:rFonts w:cs="Calibri" w:hint="cs"/>
          <w:b/>
          <w:bCs/>
          <w:szCs w:val="24"/>
          <w:rtl/>
        </w:rPr>
        <w:t>حرم مطهر امام رضا</w:t>
      </w:r>
      <w:r>
        <w:rPr>
          <w:rFonts w:cs="Calibri" w:hint="cs"/>
          <w:b/>
          <w:bCs/>
          <w:szCs w:val="24"/>
          <w:rtl/>
        </w:rPr>
        <w:t>؟ع؟</w:t>
      </w:r>
    </w:p>
    <w:p w14:paraId="7C8F118C" w14:textId="77777777" w:rsidR="00B36981" w:rsidRPr="001F2AE9" w:rsidRDefault="00B36981" w:rsidP="00B36981">
      <w:pPr>
        <w:jc w:val="right"/>
        <w:rPr>
          <w:rFonts w:cs="Calibri"/>
          <w:szCs w:val="24"/>
        </w:rPr>
      </w:pPr>
      <w:r w:rsidRPr="001F2AE9">
        <w:rPr>
          <w:rFonts w:cs="Calibri" w:hint="cs"/>
          <w:b/>
          <w:bCs/>
          <w:szCs w:val="24"/>
          <w:rtl/>
        </w:rPr>
        <w:t>20 آذر 1404</w:t>
      </w:r>
    </w:p>
    <w:p w14:paraId="29D2858F" w14:textId="0A91BFED" w:rsidR="00765B4F" w:rsidRPr="00BE0571" w:rsidRDefault="00B36981" w:rsidP="00765B4F">
      <w:pPr>
        <w:pStyle w:val="aff9"/>
        <w:rPr>
          <w:rtl/>
        </w:rPr>
      </w:pPr>
      <w:r>
        <w:rPr>
          <w:rtl/>
        </w:rPr>
        <w:br w:type="page"/>
      </w:r>
      <w:r w:rsidR="00AE6CD9" w:rsidRPr="00BE0571">
        <w:rPr>
          <w:rtl/>
        </w:rPr>
        <w:lastRenderedPageBreak/>
        <w:t>1</w:t>
      </w:r>
    </w:p>
    <w:p w14:paraId="0C5A8D8D" w14:textId="77777777" w:rsidR="002F1622" w:rsidRPr="00BE0571" w:rsidRDefault="00602D00" w:rsidP="00165342">
      <w:pPr>
        <w:pStyle w:val="Heading1"/>
        <w:rPr>
          <w:rtl/>
        </w:rPr>
      </w:pPr>
      <w:r w:rsidRPr="00BE0571">
        <w:rPr>
          <w:rtl/>
        </w:rPr>
        <w:t>وَاسْتَعِينُوا بِالص</w:t>
      </w:r>
      <w:r w:rsidR="00ED4900" w:rsidRPr="00BE0571">
        <w:rPr>
          <w:rtl/>
        </w:rPr>
        <w:t>َّ</w:t>
      </w:r>
      <w:r w:rsidRPr="00BE0571">
        <w:rPr>
          <w:rtl/>
        </w:rPr>
        <w:t>بْرِ وَالص</w:t>
      </w:r>
      <w:r w:rsidR="00ED4900" w:rsidRPr="00BE0571">
        <w:rPr>
          <w:rtl/>
        </w:rPr>
        <w:t>َّ</w:t>
      </w:r>
      <w:r w:rsidRPr="00BE0571">
        <w:rPr>
          <w:rtl/>
        </w:rPr>
        <w:t xml:space="preserve">لَاةِ </w:t>
      </w:r>
      <w:r w:rsidR="00433D55" w:rsidRPr="00BE0571">
        <w:rPr>
          <w:rtl/>
        </w:rPr>
        <w:t>...</w:t>
      </w:r>
      <w:r w:rsidRPr="00BE0571">
        <w:rPr>
          <w:rtl/>
        </w:rPr>
        <w:t xml:space="preserve"> (45بقره)</w:t>
      </w:r>
    </w:p>
    <w:p w14:paraId="08F52275" w14:textId="77777777" w:rsidR="002F1622" w:rsidRPr="00BE0571" w:rsidRDefault="00602D00" w:rsidP="00D53A40">
      <w:pPr>
        <w:pStyle w:val="a6"/>
        <w:rPr>
          <w:rtl/>
        </w:rPr>
      </w:pPr>
      <w:r w:rsidRPr="00BE0571">
        <w:rPr>
          <w:rtl/>
        </w:rPr>
        <w:t>از صبر و نماز کمک بخواهید</w:t>
      </w:r>
      <w:r w:rsidR="00433D55" w:rsidRPr="00BE0571">
        <w:rPr>
          <w:rtl/>
        </w:rPr>
        <w:t>..</w:t>
      </w:r>
      <w:r w:rsidRPr="00BE0571">
        <w:rPr>
          <w:rtl/>
        </w:rPr>
        <w:t>.</w:t>
      </w:r>
    </w:p>
    <w:p w14:paraId="3F3799E0" w14:textId="77777777" w:rsidR="000829D3" w:rsidRPr="00BE0571" w:rsidRDefault="00602D00" w:rsidP="005826C1">
      <w:pPr>
        <w:pStyle w:val="Heading2"/>
        <w:rPr>
          <w:rtl/>
        </w:rPr>
      </w:pPr>
      <w:bookmarkStart w:id="0" w:name="_Toc212890836"/>
      <w:r w:rsidRPr="00BE0571">
        <w:rPr>
          <w:rtl/>
        </w:rPr>
        <w:t>پیام آیه</w:t>
      </w:r>
      <w:bookmarkEnd w:id="0"/>
    </w:p>
    <w:p w14:paraId="53170921" w14:textId="77777777" w:rsidR="00467572" w:rsidRPr="00BE0571" w:rsidRDefault="00602D00" w:rsidP="00DA2B3B">
      <w:pPr>
        <w:rPr>
          <w:rtl/>
        </w:rPr>
      </w:pPr>
      <w:r w:rsidRPr="00BE0571">
        <w:rPr>
          <w:rtl/>
        </w:rPr>
        <w:t>در پایداری</w:t>
      </w:r>
      <w:r w:rsidR="00E31946" w:rsidRPr="00BE0571">
        <w:rPr>
          <w:rtl/>
        </w:rPr>
        <w:t>‌ها</w:t>
      </w:r>
      <w:r w:rsidRPr="00BE0571">
        <w:rPr>
          <w:rtl/>
        </w:rPr>
        <w:t xml:space="preserve"> و سختی</w:t>
      </w:r>
      <w:r w:rsidR="00E31946" w:rsidRPr="00BE0571">
        <w:rPr>
          <w:rtl/>
        </w:rPr>
        <w:t>‌ها</w:t>
      </w:r>
      <w:r w:rsidRPr="00BE0571">
        <w:rPr>
          <w:rtl/>
        </w:rPr>
        <w:t xml:space="preserve"> همواره باید از </w:t>
      </w:r>
      <w:r w:rsidR="00590552" w:rsidRPr="00BE0571">
        <w:rPr>
          <w:rtl/>
        </w:rPr>
        <w:t xml:space="preserve">دو وسیله صبر و نماز از خدای متعال </w:t>
      </w:r>
      <w:r w:rsidR="00DA2B3B" w:rsidRPr="00BE0571">
        <w:rPr>
          <w:rtl/>
        </w:rPr>
        <w:t>یاری جست</w:t>
      </w:r>
      <w:r w:rsidR="00590552" w:rsidRPr="00BE0571">
        <w:rPr>
          <w:rtl/>
        </w:rPr>
        <w:t>. در تاریخ معاصر ما انسان</w:t>
      </w:r>
      <w:r w:rsidR="00E31946" w:rsidRPr="00BE0571">
        <w:rPr>
          <w:rtl/>
        </w:rPr>
        <w:t>‌های</w:t>
      </w:r>
      <w:r w:rsidR="00590552" w:rsidRPr="00BE0571">
        <w:rPr>
          <w:rtl/>
        </w:rPr>
        <w:t xml:space="preserve"> بزرگ و اثرگذاری </w:t>
      </w:r>
      <w:r w:rsidR="00DA2B3B" w:rsidRPr="00BE0571">
        <w:rPr>
          <w:rtl/>
        </w:rPr>
        <w:t>بوده‌اند</w:t>
      </w:r>
      <w:r w:rsidR="00590552" w:rsidRPr="00BE0571">
        <w:rPr>
          <w:rtl/>
        </w:rPr>
        <w:t xml:space="preserve"> که به </w:t>
      </w:r>
      <w:r w:rsidR="00DA2B3B" w:rsidRPr="00BE0571">
        <w:rPr>
          <w:rtl/>
        </w:rPr>
        <w:t>سبب</w:t>
      </w:r>
      <w:r w:rsidR="00590552" w:rsidRPr="00BE0571">
        <w:rPr>
          <w:rtl/>
        </w:rPr>
        <w:t xml:space="preserve"> صبر و نماز توانستند قل</w:t>
      </w:r>
      <w:r w:rsidR="00DA2B3B" w:rsidRPr="00BE0571">
        <w:rPr>
          <w:rtl/>
        </w:rPr>
        <w:t>ّ</w:t>
      </w:r>
      <w:r w:rsidR="00590552" w:rsidRPr="00BE0571">
        <w:rPr>
          <w:rtl/>
        </w:rPr>
        <w:t>ه</w:t>
      </w:r>
      <w:r w:rsidR="00E31946" w:rsidRPr="00BE0571">
        <w:rPr>
          <w:rtl/>
        </w:rPr>
        <w:t>‌های</w:t>
      </w:r>
      <w:r w:rsidR="00590552" w:rsidRPr="00BE0571">
        <w:rPr>
          <w:rtl/>
        </w:rPr>
        <w:t xml:space="preserve"> </w:t>
      </w:r>
      <w:r w:rsidR="00DA2B3B" w:rsidRPr="00BE0571">
        <w:rPr>
          <w:rtl/>
        </w:rPr>
        <w:t>بلندی</w:t>
      </w:r>
      <w:r w:rsidR="00590552" w:rsidRPr="00BE0571">
        <w:rPr>
          <w:rtl/>
        </w:rPr>
        <w:t xml:space="preserve"> را فتح کنند. کسی که اهل صبر و نماز باشد</w:t>
      </w:r>
      <w:r w:rsidR="00DA2B3B" w:rsidRPr="00BE0571">
        <w:rPr>
          <w:rtl/>
        </w:rPr>
        <w:t>،</w:t>
      </w:r>
      <w:r w:rsidR="00590552" w:rsidRPr="00BE0571">
        <w:rPr>
          <w:rtl/>
        </w:rPr>
        <w:t xml:space="preserve"> در</w:t>
      </w:r>
      <w:r w:rsidR="00DA2B3B" w:rsidRPr="00BE0571">
        <w:rPr>
          <w:rtl/>
        </w:rPr>
        <w:t xml:space="preserve"> </w:t>
      </w:r>
      <w:r w:rsidR="00590552" w:rsidRPr="00BE0571">
        <w:rPr>
          <w:rtl/>
        </w:rPr>
        <w:t xml:space="preserve">زندگی </w:t>
      </w:r>
      <w:r w:rsidR="00DA2B3B" w:rsidRPr="00BE0571">
        <w:rPr>
          <w:rtl/>
        </w:rPr>
        <w:t xml:space="preserve">و </w:t>
      </w:r>
      <w:r w:rsidR="00590552" w:rsidRPr="00BE0571">
        <w:rPr>
          <w:rtl/>
        </w:rPr>
        <w:t>در مشکلات و گرفتاری</w:t>
      </w:r>
      <w:r w:rsidR="00E31946" w:rsidRPr="00BE0571">
        <w:rPr>
          <w:rtl/>
        </w:rPr>
        <w:t>‌ها</w:t>
      </w:r>
      <w:r w:rsidR="00590552" w:rsidRPr="00BE0571">
        <w:rPr>
          <w:rtl/>
        </w:rPr>
        <w:t xml:space="preserve"> آرامش دارد.</w:t>
      </w:r>
    </w:p>
    <w:p w14:paraId="35C62043" w14:textId="77777777" w:rsidR="000829D3" w:rsidRPr="00BE0571" w:rsidRDefault="00CA1971" w:rsidP="00DA2B3B">
      <w:pPr>
        <w:rPr>
          <w:rtl/>
        </w:rPr>
      </w:pPr>
      <w:r w:rsidRPr="00BE0571">
        <w:rPr>
          <w:rtl/>
        </w:rPr>
        <w:t>نمونه‌ای تأثیرگذار از عمل به این دستور الهی، رفتار امام خمینی</w:t>
      </w:r>
      <w:r w:rsidR="00F1501A" w:rsidRPr="00BE0571">
        <w:rPr>
          <w:rtl/>
        </w:rPr>
        <w:t>؟رح؟</w:t>
      </w:r>
      <w:r w:rsidRPr="00BE0571">
        <w:rPr>
          <w:rtl/>
        </w:rPr>
        <w:t xml:space="preserve"> در ایام اشغال خرمشهر توسط ارتش بعث بود</w:t>
      </w:r>
      <w:r w:rsidR="00DA2B3B" w:rsidRPr="00BE0571">
        <w:rPr>
          <w:rtl/>
        </w:rPr>
        <w:t>.</w:t>
      </w:r>
    </w:p>
    <w:p w14:paraId="0CD08C0D" w14:textId="77777777" w:rsidR="002F1622" w:rsidRPr="00BE0571" w:rsidRDefault="00F53101" w:rsidP="009469FD">
      <w:pPr>
        <w:pStyle w:val="Heading2"/>
        <w:rPr>
          <w:rtl/>
        </w:rPr>
      </w:pPr>
      <w:r w:rsidRPr="00BE0571">
        <w:rPr>
          <w:rtl/>
        </w:rPr>
        <w:t>جنگ است دیگر!</w:t>
      </w:r>
    </w:p>
    <w:p w14:paraId="37997CCE" w14:textId="77777777" w:rsidR="00467572" w:rsidRDefault="00CA1971" w:rsidP="00BE0571">
      <w:pPr>
        <w:pStyle w:val="afff3"/>
        <w:rPr>
          <w:rtl/>
        </w:rPr>
      </w:pPr>
      <w:r>
        <w:rPr>
          <w:rtl/>
        </w:rPr>
        <w:t>هنگامی که خبر سقوط</w:t>
      </w:r>
      <w:r w:rsidR="00433D55">
        <w:rPr>
          <w:rtl/>
        </w:rPr>
        <w:t xml:space="preserve"> خرم</w:t>
      </w:r>
      <w:r>
        <w:rPr>
          <w:rtl/>
        </w:rPr>
        <w:t xml:space="preserve">شهر را درست لحظه‌ای که ایشان </w:t>
      </w:r>
      <w:r w:rsidR="00DA2B3B">
        <w:rPr>
          <w:rtl/>
        </w:rPr>
        <w:t xml:space="preserve">آمادهٔ </w:t>
      </w:r>
      <w:r>
        <w:rPr>
          <w:rtl/>
        </w:rPr>
        <w:t>اقامه</w:t>
      </w:r>
      <w:r w:rsidR="00DA2B3B">
        <w:rPr>
          <w:rtl/>
        </w:rPr>
        <w:t>ٔ</w:t>
      </w:r>
      <w:r>
        <w:rPr>
          <w:rtl/>
        </w:rPr>
        <w:t xml:space="preserve"> نماز و گفتن تکبیر</w:t>
      </w:r>
      <w:r w:rsidR="00DA2B3B">
        <w:rPr>
          <w:rtl/>
        </w:rPr>
        <w:t>ة</w:t>
      </w:r>
      <w:r>
        <w:rPr>
          <w:rtl/>
        </w:rPr>
        <w:t>‌الاحرام بودند</w:t>
      </w:r>
      <w:r w:rsidR="00DA2B3B">
        <w:rPr>
          <w:rtl/>
        </w:rPr>
        <w:t>،</w:t>
      </w:r>
      <w:r>
        <w:rPr>
          <w:rtl/>
        </w:rPr>
        <w:t xml:space="preserve"> به اطلاع امام رساندند</w:t>
      </w:r>
      <w:r w:rsidR="00DA2B3B">
        <w:rPr>
          <w:rtl/>
        </w:rPr>
        <w:t>،</w:t>
      </w:r>
      <w:r>
        <w:rPr>
          <w:rtl/>
        </w:rPr>
        <w:t xml:space="preserve"> حضرت امام بدون هیچ تزلزل و ج</w:t>
      </w:r>
      <w:r w:rsidR="00DA2B3B">
        <w:rPr>
          <w:rtl/>
        </w:rPr>
        <w:t>َ</w:t>
      </w:r>
      <w:r>
        <w:rPr>
          <w:rtl/>
        </w:rPr>
        <w:t>ز</w:t>
      </w:r>
      <w:r w:rsidR="00DA2B3B">
        <w:rPr>
          <w:rtl/>
        </w:rPr>
        <w:t>َ</w:t>
      </w:r>
      <w:r>
        <w:rPr>
          <w:rtl/>
        </w:rPr>
        <w:t xml:space="preserve">ع، تنها </w:t>
      </w:r>
      <w:r w:rsidR="00433D55">
        <w:rPr>
          <w:rtl/>
        </w:rPr>
        <w:t>فرمودند</w:t>
      </w:r>
      <w:r>
        <w:rPr>
          <w:rtl/>
        </w:rPr>
        <w:t>: «جنگ است دیگر... الله اکبر».</w:t>
      </w:r>
      <w:r w:rsidR="00A37BCA" w:rsidRPr="00BE0571">
        <w:rPr>
          <w:rStyle w:val="FootnoteReference"/>
          <w:rtl/>
        </w:rPr>
        <w:footnoteReference w:id="2"/>
      </w:r>
    </w:p>
    <w:p w14:paraId="1655B983" w14:textId="77777777" w:rsidR="00D459DD" w:rsidRPr="006B5DB1" w:rsidRDefault="00D459DD" w:rsidP="00DA2B3B">
      <w:pPr>
        <w:rPr>
          <w:rStyle w:val="StyleLatinCalibriComplexCalibri0"/>
          <w:rtl/>
        </w:rPr>
      </w:pPr>
    </w:p>
    <w:p w14:paraId="71BAA5C9" w14:textId="77777777" w:rsidR="002F1622" w:rsidRPr="00BE0571" w:rsidRDefault="00CA1971" w:rsidP="00467572">
      <w:pPr>
        <w:rPr>
          <w:rtl/>
        </w:rPr>
      </w:pPr>
      <w:r w:rsidRPr="00BE0571">
        <w:rPr>
          <w:rtl/>
        </w:rPr>
        <w:t>این واکنش نه‌تنها جلوه‌ای باشکوه از توکل و آرامش قلبی امام</w:t>
      </w:r>
      <w:r w:rsidR="00F1501A" w:rsidRPr="00BE0571">
        <w:rPr>
          <w:rtl/>
        </w:rPr>
        <w:t>؟رح؟</w:t>
      </w:r>
      <w:r w:rsidRPr="00BE0571">
        <w:rPr>
          <w:rtl/>
        </w:rPr>
        <w:t xml:space="preserve"> بود، بلکه نمونه‌ای عملی از استمداد حقیقی از نماز و صبر، در سخت‌ترین شرایط تاریخی کشور است. امام</w:t>
      </w:r>
      <w:r w:rsidR="00F1501A" w:rsidRPr="00BE0571">
        <w:rPr>
          <w:rtl/>
        </w:rPr>
        <w:t>؟رح؟</w:t>
      </w:r>
      <w:r w:rsidRPr="00BE0571">
        <w:rPr>
          <w:rtl/>
        </w:rPr>
        <w:t xml:space="preserve"> راه نجات ملت را نه در امید به اسباب ظاهری و دنیاپرستان، بلکه در اتکا به خداوند متعال و استعانت از نماز دانستند؛ همان‌گونه که آیه</w:t>
      </w:r>
      <w:r w:rsidR="00DA2B3B" w:rsidRPr="00BE0571">
        <w:rPr>
          <w:rtl/>
        </w:rPr>
        <w:t>ٔ</w:t>
      </w:r>
      <w:r w:rsidRPr="00BE0571">
        <w:rPr>
          <w:rtl/>
        </w:rPr>
        <w:t xml:space="preserve"> شریفه</w:t>
      </w:r>
      <w:r w:rsidR="00DA2B3B" w:rsidRPr="00BE0571">
        <w:rPr>
          <w:rtl/>
        </w:rPr>
        <w:t>،</w:t>
      </w:r>
      <w:r w:rsidRPr="00BE0571">
        <w:rPr>
          <w:rtl/>
        </w:rPr>
        <w:t xml:space="preserve"> ما را به آن دعوت می‌کند.</w:t>
      </w:r>
    </w:p>
    <w:p w14:paraId="20771000" w14:textId="77777777" w:rsidR="000829D3" w:rsidRPr="00BE0571" w:rsidRDefault="00590552" w:rsidP="009469FD">
      <w:pPr>
        <w:pStyle w:val="Heading2"/>
        <w:rPr>
          <w:rtl/>
        </w:rPr>
      </w:pPr>
      <w:r w:rsidRPr="00BE0571">
        <w:rPr>
          <w:rtl/>
        </w:rPr>
        <w:t>معادل</w:t>
      </w:r>
      <w:r w:rsidR="00DA2B3B" w:rsidRPr="00BE0571">
        <w:rPr>
          <w:rtl/>
        </w:rPr>
        <w:t>هٔ</w:t>
      </w:r>
      <w:r w:rsidRPr="00BE0571">
        <w:rPr>
          <w:rtl/>
        </w:rPr>
        <w:t xml:space="preserve"> پيچيده</w:t>
      </w:r>
    </w:p>
    <w:p w14:paraId="12AD8CC5" w14:textId="77777777" w:rsidR="002F1622" w:rsidRDefault="00284264" w:rsidP="00BE0571">
      <w:pPr>
        <w:pStyle w:val="afff3"/>
        <w:rPr>
          <w:rtl/>
        </w:rPr>
      </w:pPr>
      <w:r>
        <w:rPr>
          <w:rtl/>
        </w:rPr>
        <w:t>دانشمند هسته</w:t>
      </w:r>
      <w:r w:rsidR="00DA2B3B">
        <w:rPr>
          <w:rtl/>
        </w:rPr>
        <w:t>‌‌ای</w:t>
      </w:r>
      <w:r>
        <w:rPr>
          <w:rtl/>
        </w:rPr>
        <w:t xml:space="preserve">، </w:t>
      </w:r>
      <w:r w:rsidR="00590552">
        <w:rPr>
          <w:rtl/>
        </w:rPr>
        <w:t xml:space="preserve">شهید </w:t>
      </w:r>
      <w:r w:rsidR="00DA2B3B">
        <w:rPr>
          <w:rtl/>
        </w:rPr>
        <w:t>«</w:t>
      </w:r>
      <w:r w:rsidR="00590552">
        <w:rPr>
          <w:rtl/>
        </w:rPr>
        <w:t>امیرحسین فقهی</w:t>
      </w:r>
      <w:r w:rsidR="00DA2B3B">
        <w:rPr>
          <w:rtl/>
        </w:rPr>
        <w:t>»</w:t>
      </w:r>
      <w:r w:rsidR="00433D55">
        <w:rPr>
          <w:rtl/>
        </w:rPr>
        <w:t xml:space="preserve"> که در حمله </w:t>
      </w:r>
      <w:r w:rsidR="00DA2B3B">
        <w:rPr>
          <w:rtl/>
        </w:rPr>
        <w:t>ن</w:t>
      </w:r>
      <w:r w:rsidR="00433D55">
        <w:rPr>
          <w:rtl/>
        </w:rPr>
        <w:t>اجوانمردانه</w:t>
      </w:r>
      <w:r w:rsidR="00FB586A">
        <w:rPr>
          <w:rFonts w:hint="cs"/>
          <w:rtl/>
        </w:rPr>
        <w:t>ٔ</w:t>
      </w:r>
      <w:r w:rsidR="00433D55">
        <w:rPr>
          <w:rtl/>
        </w:rPr>
        <w:t xml:space="preserve"> رژیم صهیونیستی به شهادت رسید،</w:t>
      </w:r>
      <w:r w:rsidR="00590552">
        <w:rPr>
          <w:rtl/>
        </w:rPr>
        <w:t xml:space="preserve"> روایت می‌کند که در حل یک مسئله‌</w:t>
      </w:r>
      <w:r w:rsidR="00DA2B3B">
        <w:rPr>
          <w:rtl/>
        </w:rPr>
        <w:t xml:space="preserve"> </w:t>
      </w:r>
      <w:r w:rsidR="00590552">
        <w:rPr>
          <w:rtl/>
        </w:rPr>
        <w:t>پیچیده</w:t>
      </w:r>
      <w:r w:rsidR="00DA2B3B">
        <w:rPr>
          <w:rtl/>
        </w:rPr>
        <w:t>ٔ</w:t>
      </w:r>
      <w:r w:rsidR="00590552">
        <w:rPr>
          <w:rtl/>
        </w:rPr>
        <w:t xml:space="preserve"> علمی گیر کرده بودند. استادش، شهید </w:t>
      </w:r>
      <w:r w:rsidR="002016E1">
        <w:rPr>
          <w:rtl/>
        </w:rPr>
        <w:t xml:space="preserve">«مجید </w:t>
      </w:r>
      <w:r w:rsidR="00590552">
        <w:rPr>
          <w:rtl/>
        </w:rPr>
        <w:t>شهریاری</w:t>
      </w:r>
      <w:r w:rsidR="002016E1">
        <w:rPr>
          <w:rtl/>
        </w:rPr>
        <w:t>»</w:t>
      </w:r>
      <w:r w:rsidR="00590552">
        <w:rPr>
          <w:rtl/>
        </w:rPr>
        <w:t xml:space="preserve"> کار را متوقف کرد و گفت: «بيا دو ركعت نماز بخوانيم و بعد كار را ادامه دهيم.» هر دو به نماز ایستادند. نمازشان که تمام شد، استاد به سمت تخته رفت و با اطمینانی کامل گفت: «حل شد</w:t>
      </w:r>
      <w:r w:rsidR="002016E1">
        <w:rPr>
          <w:rtl/>
        </w:rPr>
        <w:t>!</w:t>
      </w:r>
      <w:r w:rsidR="00590552">
        <w:rPr>
          <w:rtl/>
        </w:rPr>
        <w:t>» سپس شروع به نوشتن کرد. این کار</w:t>
      </w:r>
      <w:r w:rsidR="002016E1">
        <w:rPr>
          <w:rtl/>
        </w:rPr>
        <w:t>ِ</w:t>
      </w:r>
      <w:r w:rsidR="00590552">
        <w:rPr>
          <w:rtl/>
        </w:rPr>
        <w:t xml:space="preserve"> همیشگی استاد شهریاری بود</w:t>
      </w:r>
      <w:r w:rsidR="002016E1">
        <w:rPr>
          <w:rtl/>
        </w:rPr>
        <w:t>.</w:t>
      </w:r>
      <w:r w:rsidR="00590552">
        <w:rPr>
          <w:rtl/>
        </w:rPr>
        <w:t xml:space="preserve"> هرگاه در مسئله‌ای علمی گیر می‌کرد، با دو رکعت نماز به راه‌حل می‌رسید</w:t>
      </w:r>
      <w:r w:rsidR="00F53101">
        <w:rPr>
          <w:rtl/>
        </w:rPr>
        <w:t>.</w:t>
      </w:r>
      <w:r w:rsidR="00F53101" w:rsidRPr="00BE0571">
        <w:rPr>
          <w:rStyle w:val="FootnoteReference"/>
          <w:rtl/>
        </w:rPr>
        <w:footnoteReference w:id="3"/>
      </w:r>
    </w:p>
    <w:p w14:paraId="26FE20F5" w14:textId="77777777" w:rsidR="003A6CCC" w:rsidRPr="00BE0571" w:rsidRDefault="00F53101" w:rsidP="003A6CCC">
      <w:pPr>
        <w:ind w:firstLine="0"/>
        <w:rPr>
          <w:rtl/>
        </w:rPr>
        <w:sectPr w:rsidR="003A6CCC" w:rsidRPr="00BE0571" w:rsidSect="00765B4F">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340" w:h="17010" w:code="161"/>
          <w:pgMar w:top="1134" w:right="1134" w:bottom="1134" w:left="1134" w:header="851" w:footer="284" w:gutter="0"/>
          <w:cols w:space="708"/>
          <w:titlePg/>
          <w:bidi/>
          <w:rtlGutter/>
          <w:docGrid w:linePitch="360"/>
        </w:sectPr>
      </w:pPr>
      <w:r w:rsidRPr="00BE0571">
        <w:rPr>
          <w:rtl/>
        </w:rPr>
        <w:t>آری، دانشمندان و بزرگان ما همیشه در سنگر علم و نبرد</w:t>
      </w:r>
      <w:r w:rsidR="002016E1" w:rsidRPr="00BE0571">
        <w:rPr>
          <w:rtl/>
        </w:rPr>
        <w:t>،</w:t>
      </w:r>
      <w:r w:rsidRPr="00BE0571">
        <w:rPr>
          <w:rtl/>
        </w:rPr>
        <w:t xml:space="preserve"> به مدد نماز و معنویت توانسته</w:t>
      </w:r>
      <w:r w:rsidR="002016E1" w:rsidRPr="00BE0571">
        <w:rPr>
          <w:rtl/>
        </w:rPr>
        <w:t>‌‌</w:t>
      </w:r>
      <w:r w:rsidRPr="00BE0571">
        <w:rPr>
          <w:rtl/>
        </w:rPr>
        <w:t>اند قل</w:t>
      </w:r>
      <w:r w:rsidR="002016E1" w:rsidRPr="00BE0571">
        <w:rPr>
          <w:rtl/>
        </w:rPr>
        <w:t>ّ</w:t>
      </w:r>
      <w:r w:rsidRPr="00BE0571">
        <w:rPr>
          <w:rtl/>
        </w:rPr>
        <w:t>ه</w:t>
      </w:r>
      <w:r w:rsidR="00E31946" w:rsidRPr="00BE0571">
        <w:rPr>
          <w:rtl/>
        </w:rPr>
        <w:t>‌های</w:t>
      </w:r>
      <w:r w:rsidRPr="00BE0571">
        <w:rPr>
          <w:rtl/>
        </w:rPr>
        <w:t xml:space="preserve"> </w:t>
      </w:r>
      <w:r w:rsidR="002016E1" w:rsidRPr="00BE0571">
        <w:rPr>
          <w:rtl/>
        </w:rPr>
        <w:t xml:space="preserve">بلند </w:t>
      </w:r>
      <w:r w:rsidRPr="00BE0571">
        <w:rPr>
          <w:rtl/>
        </w:rPr>
        <w:t xml:space="preserve">و پرافتخاری </w:t>
      </w:r>
      <w:r w:rsidR="002016E1" w:rsidRPr="00BE0571">
        <w:rPr>
          <w:rtl/>
        </w:rPr>
        <w:t>را فتح کنند؛</w:t>
      </w:r>
      <w:r w:rsidRPr="00BE0571">
        <w:rPr>
          <w:rtl/>
        </w:rPr>
        <w:t xml:space="preserve"> چه در دوران معاصر و چه در تاریخ ک</w:t>
      </w:r>
      <w:r w:rsidR="002016E1" w:rsidRPr="00BE0571">
        <w:rPr>
          <w:rtl/>
        </w:rPr>
        <w:t>ُ</w:t>
      </w:r>
      <w:r w:rsidRPr="00BE0571">
        <w:rPr>
          <w:rtl/>
        </w:rPr>
        <w:t>هنمان ایران</w:t>
      </w:r>
      <w:r w:rsidR="002016E1" w:rsidRPr="00BE0571">
        <w:rPr>
          <w:rtl/>
        </w:rPr>
        <w:t>؛</w:t>
      </w:r>
      <w:r w:rsidRPr="00BE0571">
        <w:rPr>
          <w:rtl/>
        </w:rPr>
        <w:t xml:space="preserve"> نمونه</w:t>
      </w:r>
      <w:r w:rsidR="00E31946" w:rsidRPr="00BE0571">
        <w:rPr>
          <w:rtl/>
        </w:rPr>
        <w:t>‌هایی</w:t>
      </w:r>
      <w:r w:rsidRPr="00BE0571">
        <w:rPr>
          <w:rtl/>
        </w:rPr>
        <w:t xml:space="preserve"> چون</w:t>
      </w:r>
      <w:r w:rsidR="002016E1" w:rsidRPr="00BE0571">
        <w:rPr>
          <w:rtl/>
        </w:rPr>
        <w:t>:</w:t>
      </w:r>
      <w:r w:rsidRPr="00BE0571">
        <w:rPr>
          <w:rtl/>
        </w:rPr>
        <w:t xml:space="preserve"> </w:t>
      </w:r>
      <w:r w:rsidR="003A6CCC" w:rsidRPr="00BE0571">
        <w:rPr>
          <w:rtl/>
        </w:rPr>
        <w:t>ابن‌</w:t>
      </w:r>
      <w:r w:rsidRPr="00BE0571">
        <w:rPr>
          <w:rtl/>
        </w:rPr>
        <w:t xml:space="preserve">سینا، </w:t>
      </w:r>
      <w:r w:rsidR="003A6CCC" w:rsidRPr="00BE0571">
        <w:rPr>
          <w:rtl/>
        </w:rPr>
        <w:t xml:space="preserve">فارابی، ابوریحان بیرونی، </w:t>
      </w:r>
      <w:r w:rsidRPr="00BE0571">
        <w:rPr>
          <w:rtl/>
        </w:rPr>
        <w:t>ج</w:t>
      </w:r>
      <w:r w:rsidR="002016E1" w:rsidRPr="00BE0571">
        <w:rPr>
          <w:rtl/>
        </w:rPr>
        <w:t>ُ</w:t>
      </w:r>
      <w:r w:rsidRPr="00BE0571">
        <w:rPr>
          <w:rtl/>
        </w:rPr>
        <w:t>رجانی و</w:t>
      </w:r>
      <w:r w:rsidR="00BC4832" w:rsidRPr="00BE0571">
        <w:rPr>
          <w:rtl/>
        </w:rPr>
        <w:t>...</w:t>
      </w:r>
      <w:r w:rsidR="003A6CCC" w:rsidRPr="00BE0571">
        <w:rPr>
          <w:rtl/>
        </w:rPr>
        <w:t xml:space="preserve"> .</w:t>
      </w:r>
    </w:p>
    <w:p w14:paraId="7E43241A" w14:textId="77777777" w:rsidR="0072609D" w:rsidRPr="00BE0571" w:rsidRDefault="00AE6CD9" w:rsidP="00765B4F">
      <w:pPr>
        <w:pStyle w:val="aff9"/>
        <w:rPr>
          <w:rtl/>
        </w:rPr>
      </w:pPr>
      <w:r w:rsidRPr="00BE0571">
        <w:rPr>
          <w:rtl/>
        </w:rPr>
        <w:lastRenderedPageBreak/>
        <w:t>2</w:t>
      </w:r>
    </w:p>
    <w:p w14:paraId="70CCF620" w14:textId="77777777" w:rsidR="002F1622" w:rsidRPr="00BE0571" w:rsidRDefault="001170F0" w:rsidP="00165342">
      <w:pPr>
        <w:pStyle w:val="Heading1"/>
        <w:rPr>
          <w:rtl/>
        </w:rPr>
      </w:pPr>
      <w:r>
        <w:rPr>
          <w:rFonts w:ascii="Calibri" w:hAnsi="Calibri" w:cs="Calibri" w:hint="cs"/>
          <w:rtl/>
        </w:rPr>
        <w:t xml:space="preserve"> </w:t>
      </w:r>
      <w:r w:rsidR="00590552" w:rsidRPr="00BE0571">
        <w:rPr>
          <w:rtl/>
        </w:rPr>
        <w:t xml:space="preserve"> رَب</w:t>
      </w:r>
      <w:r w:rsidR="00ED4900" w:rsidRPr="00BE0571">
        <w:rPr>
          <w:rtl/>
        </w:rPr>
        <w:t>َّ</w:t>
      </w:r>
      <w:r w:rsidR="00590552" w:rsidRPr="00BE0571">
        <w:rPr>
          <w:rtl/>
        </w:rPr>
        <w:t>نَا أَفْرِغْ عَلَيْنَا صَبْرًا وَثَب</w:t>
      </w:r>
      <w:r w:rsidR="00ED4900" w:rsidRPr="00BE0571">
        <w:rPr>
          <w:rtl/>
        </w:rPr>
        <w:t>ِّ</w:t>
      </w:r>
      <w:r w:rsidR="00590552" w:rsidRPr="00BE0571">
        <w:rPr>
          <w:rtl/>
        </w:rPr>
        <w:t>تْ أَقْدَامَنَا وَانْصُرْنَا عَلَى الْقَوْمِ الْكَافِرِينَ</w:t>
      </w:r>
      <w:r w:rsidR="00D53A40" w:rsidRPr="00BE0571">
        <w:rPr>
          <w:rtl/>
        </w:rPr>
        <w:t xml:space="preserve"> </w:t>
      </w:r>
      <w:r w:rsidR="00590552" w:rsidRPr="00BE0571">
        <w:rPr>
          <w:rtl/>
        </w:rPr>
        <w:t>(250 بقره)</w:t>
      </w:r>
    </w:p>
    <w:p w14:paraId="020B0D0F" w14:textId="77777777" w:rsidR="001170F0" w:rsidRPr="006B5DB1" w:rsidRDefault="001170F0" w:rsidP="003A6CCC">
      <w:pPr>
        <w:pStyle w:val="a6"/>
        <w:rPr>
          <w:rStyle w:val="StyleLatinCalibriComplexCalibriChar"/>
          <w:rtl/>
        </w:rPr>
      </w:pPr>
      <w:r w:rsidRPr="006B5DB1">
        <w:rPr>
          <w:rStyle w:val="StyleLatinCalibriComplexCalibriChar"/>
          <w:rtl/>
        </w:rPr>
        <w:t>(زمان</w:t>
      </w:r>
      <w:r w:rsidRPr="006B5DB1">
        <w:rPr>
          <w:rStyle w:val="StyleLatinCalibriComplexCalibriChar"/>
          <w:rFonts w:hint="cs"/>
          <w:rtl/>
        </w:rPr>
        <w:t>ی</w:t>
      </w:r>
      <w:r w:rsidRPr="006B5DB1">
        <w:rPr>
          <w:rStyle w:val="StyleLatinCalibriComplexCalibriChar"/>
          <w:rtl/>
        </w:rPr>
        <w:t xml:space="preserve"> که اهل ا</w:t>
      </w:r>
      <w:r w:rsidRPr="006B5DB1">
        <w:rPr>
          <w:rStyle w:val="StyleLatinCalibriComplexCalibriChar"/>
          <w:rFonts w:hint="cs"/>
          <w:rtl/>
        </w:rPr>
        <w:t>ی</w:t>
      </w:r>
      <w:r w:rsidRPr="006B5DB1">
        <w:rPr>
          <w:rStyle w:val="StyleLatinCalibriComplexCalibriChar"/>
          <w:rFonts w:hint="eastAsia"/>
          <w:rtl/>
        </w:rPr>
        <w:t>مان</w:t>
      </w:r>
      <w:r w:rsidRPr="006B5DB1">
        <w:rPr>
          <w:rStyle w:val="StyleLatinCalibriComplexCalibriChar"/>
          <w:rtl/>
        </w:rPr>
        <w:t xml:space="preserve"> با لشگر دشمن روبرو شدند ا</w:t>
      </w:r>
      <w:r w:rsidRPr="006B5DB1">
        <w:rPr>
          <w:rStyle w:val="StyleLatinCalibriComplexCalibriChar"/>
          <w:rFonts w:hint="cs"/>
          <w:rtl/>
        </w:rPr>
        <w:t>ی</w:t>
      </w:r>
      <w:r w:rsidRPr="006B5DB1">
        <w:rPr>
          <w:rStyle w:val="StyleLatinCalibriComplexCalibriChar"/>
          <w:rFonts w:hint="eastAsia"/>
          <w:rtl/>
        </w:rPr>
        <w:t>نطور</w:t>
      </w:r>
      <w:r w:rsidRPr="006B5DB1">
        <w:rPr>
          <w:rStyle w:val="StyleLatinCalibriComplexCalibriChar"/>
          <w:rtl/>
        </w:rPr>
        <w:t xml:space="preserve"> دعا کردند:) خدا</w:t>
      </w:r>
      <w:r w:rsidRPr="006B5DB1">
        <w:rPr>
          <w:rStyle w:val="StyleLatinCalibriComplexCalibriChar"/>
          <w:rFonts w:hint="cs"/>
          <w:rtl/>
        </w:rPr>
        <w:t>ی</w:t>
      </w:r>
      <w:r w:rsidRPr="006B5DB1">
        <w:rPr>
          <w:rStyle w:val="StyleLatinCalibriComplexCalibriChar"/>
          <w:rFonts w:hint="eastAsia"/>
          <w:rtl/>
        </w:rPr>
        <w:t>ا</w:t>
      </w:r>
      <w:r w:rsidRPr="006B5DB1">
        <w:rPr>
          <w:rStyle w:val="StyleLatinCalibriComplexCalibriChar"/>
          <w:rtl/>
        </w:rPr>
        <w:t xml:space="preserve"> از صبر و استقامت سرشارمان کن، قدم‌ها</w:t>
      </w:r>
      <w:r w:rsidRPr="006B5DB1">
        <w:rPr>
          <w:rStyle w:val="StyleLatinCalibriComplexCalibriChar"/>
          <w:rFonts w:hint="cs"/>
          <w:rtl/>
        </w:rPr>
        <w:t>ی</w:t>
      </w:r>
      <w:r w:rsidRPr="006B5DB1">
        <w:rPr>
          <w:rStyle w:val="StyleLatinCalibriComplexCalibriChar"/>
          <w:rFonts w:hint="eastAsia"/>
          <w:rtl/>
        </w:rPr>
        <w:t>مان</w:t>
      </w:r>
      <w:r w:rsidRPr="006B5DB1">
        <w:rPr>
          <w:rStyle w:val="StyleLatinCalibriComplexCalibriChar"/>
          <w:rtl/>
        </w:rPr>
        <w:t xml:space="preserve"> را محکم کن و بر ا</w:t>
      </w:r>
      <w:r w:rsidRPr="006B5DB1">
        <w:rPr>
          <w:rStyle w:val="StyleLatinCalibriComplexCalibriChar"/>
          <w:rFonts w:hint="cs"/>
          <w:rtl/>
        </w:rPr>
        <w:t>ی</w:t>
      </w:r>
      <w:r w:rsidRPr="006B5DB1">
        <w:rPr>
          <w:rStyle w:val="StyleLatinCalibriComplexCalibriChar"/>
          <w:rFonts w:hint="eastAsia"/>
          <w:rtl/>
        </w:rPr>
        <w:t>ن</w:t>
      </w:r>
      <w:r w:rsidRPr="006B5DB1">
        <w:rPr>
          <w:rStyle w:val="StyleLatinCalibriComplexCalibriChar"/>
          <w:rtl/>
        </w:rPr>
        <w:t xml:space="preserve"> جماعت ب</w:t>
      </w:r>
      <w:r w:rsidRPr="006B5DB1">
        <w:rPr>
          <w:rStyle w:val="StyleLatinCalibriComplexCalibriChar"/>
          <w:rFonts w:hint="cs"/>
          <w:rtl/>
        </w:rPr>
        <w:t>ی‌</w:t>
      </w:r>
      <w:r w:rsidRPr="006B5DB1">
        <w:rPr>
          <w:rStyle w:val="StyleLatinCalibriComplexCalibriChar"/>
          <w:rFonts w:hint="eastAsia"/>
          <w:rtl/>
        </w:rPr>
        <w:t>د</w:t>
      </w:r>
      <w:r w:rsidRPr="006B5DB1">
        <w:rPr>
          <w:rStyle w:val="StyleLatinCalibriComplexCalibriChar"/>
          <w:rFonts w:hint="cs"/>
          <w:rtl/>
        </w:rPr>
        <w:t>ی</w:t>
      </w:r>
      <w:r w:rsidRPr="006B5DB1">
        <w:rPr>
          <w:rStyle w:val="StyleLatinCalibriComplexCalibriChar"/>
          <w:rFonts w:hint="eastAsia"/>
          <w:rtl/>
        </w:rPr>
        <w:t>ن</w:t>
      </w:r>
      <w:r w:rsidRPr="006B5DB1">
        <w:rPr>
          <w:rStyle w:val="StyleLatinCalibriComplexCalibriChar"/>
          <w:rtl/>
        </w:rPr>
        <w:t xml:space="preserve"> پ</w:t>
      </w:r>
      <w:r w:rsidRPr="006B5DB1">
        <w:rPr>
          <w:rStyle w:val="StyleLatinCalibriComplexCalibriChar"/>
          <w:rFonts w:hint="cs"/>
          <w:rtl/>
        </w:rPr>
        <w:t>ی</w:t>
      </w:r>
      <w:r w:rsidRPr="006B5DB1">
        <w:rPr>
          <w:rStyle w:val="StyleLatinCalibriComplexCalibriChar"/>
          <w:rFonts w:hint="eastAsia"/>
          <w:rtl/>
        </w:rPr>
        <w:t>روزمان</w:t>
      </w:r>
      <w:r w:rsidRPr="006B5DB1">
        <w:rPr>
          <w:rStyle w:val="StyleLatinCalibriComplexCalibriChar"/>
          <w:rtl/>
        </w:rPr>
        <w:t xml:space="preserve"> فرما.</w:t>
      </w:r>
    </w:p>
    <w:p w14:paraId="7D00AD6C" w14:textId="77777777" w:rsidR="000829D3" w:rsidRPr="00BE0571" w:rsidRDefault="00D86112" w:rsidP="009469FD">
      <w:pPr>
        <w:pStyle w:val="Heading2"/>
        <w:rPr>
          <w:rtl/>
        </w:rPr>
      </w:pPr>
      <w:bookmarkStart w:id="1" w:name="_Toc212890838"/>
      <w:r w:rsidRPr="00BE0571">
        <w:rPr>
          <w:rtl/>
        </w:rPr>
        <w:t>پیام آیه</w:t>
      </w:r>
      <w:bookmarkEnd w:id="1"/>
    </w:p>
    <w:p w14:paraId="1E09F230" w14:textId="77777777" w:rsidR="002F1622" w:rsidRPr="00BE0571" w:rsidRDefault="00E8415B" w:rsidP="00A61C7C">
      <w:pPr>
        <w:rPr>
          <w:rtl/>
        </w:rPr>
      </w:pPr>
      <w:r w:rsidRPr="00BE0571">
        <w:rPr>
          <w:rtl/>
        </w:rPr>
        <w:t xml:space="preserve">اگر بخواهیم </w:t>
      </w:r>
      <w:r w:rsidR="003A6CCC" w:rsidRPr="00BE0571">
        <w:rPr>
          <w:rtl/>
        </w:rPr>
        <w:t xml:space="preserve">به </w:t>
      </w:r>
      <w:r w:rsidRPr="00BE0571">
        <w:rPr>
          <w:rtl/>
        </w:rPr>
        <w:t>پای دین ایستادگی کنیم</w:t>
      </w:r>
      <w:r w:rsidR="003A6CCC" w:rsidRPr="00BE0571">
        <w:rPr>
          <w:rtl/>
        </w:rPr>
        <w:t>،</w:t>
      </w:r>
      <w:r w:rsidRPr="00BE0571">
        <w:rPr>
          <w:rtl/>
        </w:rPr>
        <w:t xml:space="preserve"> باید سختی بکشیم</w:t>
      </w:r>
      <w:r w:rsidR="003A6CCC" w:rsidRPr="00BE0571">
        <w:rPr>
          <w:rtl/>
        </w:rPr>
        <w:t>.</w:t>
      </w:r>
      <w:r w:rsidRPr="00BE0571">
        <w:rPr>
          <w:rtl/>
        </w:rPr>
        <w:t xml:space="preserve"> ای</w:t>
      </w:r>
      <w:r w:rsidR="003A6CCC" w:rsidRPr="00BE0571">
        <w:rPr>
          <w:rtl/>
        </w:rPr>
        <w:t>ن‌</w:t>
      </w:r>
      <w:r w:rsidRPr="00BE0571">
        <w:rPr>
          <w:rtl/>
        </w:rPr>
        <w:t>طور نیست</w:t>
      </w:r>
      <w:r w:rsidR="00D86112" w:rsidRPr="00BE0571">
        <w:rPr>
          <w:rtl/>
        </w:rPr>
        <w:t xml:space="preserve"> که ساده اتفاق بیفتد</w:t>
      </w:r>
      <w:r w:rsidR="003A6CCC" w:rsidRPr="00BE0571">
        <w:rPr>
          <w:rtl/>
        </w:rPr>
        <w:t>.</w:t>
      </w:r>
      <w:r w:rsidR="00D86112" w:rsidRPr="00BE0571">
        <w:rPr>
          <w:rtl/>
        </w:rPr>
        <w:t xml:space="preserve"> کار اثرگذار</w:t>
      </w:r>
      <w:r w:rsidR="003A6CCC" w:rsidRPr="00BE0571">
        <w:rPr>
          <w:rtl/>
        </w:rPr>
        <w:t>،</w:t>
      </w:r>
      <w:r w:rsidR="00D86112" w:rsidRPr="00BE0571">
        <w:rPr>
          <w:rtl/>
        </w:rPr>
        <w:t xml:space="preserve"> با مشق</w:t>
      </w:r>
      <w:r w:rsidR="003A6CCC" w:rsidRPr="00BE0571">
        <w:rPr>
          <w:rtl/>
        </w:rPr>
        <w:t>ّ</w:t>
      </w:r>
      <w:r w:rsidR="00D86112" w:rsidRPr="00BE0571">
        <w:rPr>
          <w:rtl/>
        </w:rPr>
        <w:t xml:space="preserve">ت و زحمت رخ </w:t>
      </w:r>
      <w:r w:rsidR="00E31946" w:rsidRPr="00BE0571">
        <w:rPr>
          <w:rtl/>
        </w:rPr>
        <w:t>می‌</w:t>
      </w:r>
      <w:r w:rsidR="00D86112" w:rsidRPr="00BE0571">
        <w:rPr>
          <w:rtl/>
        </w:rPr>
        <w:t>دهد.</w:t>
      </w:r>
      <w:r w:rsidR="00C31E98" w:rsidRPr="00BE0571">
        <w:rPr>
          <w:rtl/>
        </w:rPr>
        <w:t xml:space="preserve"> </w:t>
      </w:r>
      <w:r w:rsidR="00F53101" w:rsidRPr="00BE0571">
        <w:rPr>
          <w:rtl/>
        </w:rPr>
        <w:t>ممکن است انسان در این مسیر ترور شود</w:t>
      </w:r>
      <w:r w:rsidR="00A61C7C" w:rsidRPr="00BE0571">
        <w:rPr>
          <w:rtl/>
        </w:rPr>
        <w:t>؛</w:t>
      </w:r>
      <w:r w:rsidR="00F53101" w:rsidRPr="00BE0571">
        <w:rPr>
          <w:rtl/>
        </w:rPr>
        <w:t xml:space="preserve"> </w:t>
      </w:r>
      <w:r w:rsidR="00886C49" w:rsidRPr="00BE0571">
        <w:rPr>
          <w:rtl/>
        </w:rPr>
        <w:t>ناملایمات زیادی ببیند</w:t>
      </w:r>
      <w:r w:rsidR="00A61C7C" w:rsidRPr="00BE0571">
        <w:rPr>
          <w:rtl/>
        </w:rPr>
        <w:t>؛</w:t>
      </w:r>
      <w:r w:rsidR="00886C49" w:rsidRPr="00BE0571">
        <w:rPr>
          <w:rtl/>
        </w:rPr>
        <w:t xml:space="preserve"> اما با تحمل همین سختی</w:t>
      </w:r>
      <w:r w:rsidR="00E31946" w:rsidRPr="00BE0571">
        <w:rPr>
          <w:rtl/>
        </w:rPr>
        <w:t>‌ها</w:t>
      </w:r>
      <w:r w:rsidR="00886C49" w:rsidRPr="00BE0571">
        <w:rPr>
          <w:rtl/>
        </w:rPr>
        <w:t xml:space="preserve">، حق </w:t>
      </w:r>
      <w:r w:rsidR="00A61C7C" w:rsidRPr="00BE0571">
        <w:rPr>
          <w:rtl/>
        </w:rPr>
        <w:t>یاری</w:t>
      </w:r>
      <w:r w:rsidR="00886C49" w:rsidRPr="00BE0571">
        <w:rPr>
          <w:rtl/>
        </w:rPr>
        <w:t xml:space="preserve"> </w:t>
      </w:r>
      <w:r w:rsidR="00E31946" w:rsidRPr="00BE0571">
        <w:rPr>
          <w:rtl/>
        </w:rPr>
        <w:t>می‌</w:t>
      </w:r>
      <w:r w:rsidR="00886C49" w:rsidRPr="00BE0571">
        <w:rPr>
          <w:rtl/>
        </w:rPr>
        <w:t>‌شود.</w:t>
      </w:r>
    </w:p>
    <w:p w14:paraId="7E9CDFD8" w14:textId="77777777" w:rsidR="000829D3" w:rsidRPr="00BE0571" w:rsidRDefault="00F53101" w:rsidP="009469FD">
      <w:pPr>
        <w:pStyle w:val="Heading2"/>
        <w:rPr>
          <w:rtl/>
        </w:rPr>
      </w:pPr>
      <w:r w:rsidRPr="00BE0571">
        <w:rPr>
          <w:rtl/>
        </w:rPr>
        <w:t>خاطره بمب‌گذاری در نمازجمعه تهران</w:t>
      </w:r>
    </w:p>
    <w:p w14:paraId="63445B73" w14:textId="77777777" w:rsidR="00467572" w:rsidRDefault="00A10F46" w:rsidP="00FB586A">
      <w:pPr>
        <w:pStyle w:val="afff3"/>
        <w:rPr>
          <w:rtl/>
        </w:rPr>
      </w:pPr>
      <w:r>
        <w:rPr>
          <w:rtl/>
        </w:rPr>
        <w:t xml:space="preserve">در </w:t>
      </w:r>
      <w:r w:rsidR="00F53101">
        <w:rPr>
          <w:rtl/>
        </w:rPr>
        <w:t xml:space="preserve">زمان </w:t>
      </w:r>
      <w:r>
        <w:rPr>
          <w:rtl/>
        </w:rPr>
        <w:t xml:space="preserve">ریاست‌جمهوری </w:t>
      </w:r>
      <w:r w:rsidR="00F53101">
        <w:rPr>
          <w:rtl/>
        </w:rPr>
        <w:t>آیت</w:t>
      </w:r>
      <w:r w:rsidR="00A61C7C">
        <w:rPr>
          <w:rtl/>
        </w:rPr>
        <w:t>‌‌</w:t>
      </w:r>
      <w:r w:rsidR="00F53101">
        <w:rPr>
          <w:rtl/>
        </w:rPr>
        <w:t>الله خامنه‌ای، روزی ایشان در حال ایراد خطبه‌های نمازجمعه بودند که دشمنان، بمبی را در</w:t>
      </w:r>
      <w:r>
        <w:rPr>
          <w:rtl/>
        </w:rPr>
        <w:t xml:space="preserve"> </w:t>
      </w:r>
      <w:r w:rsidR="00F53101">
        <w:rPr>
          <w:rtl/>
        </w:rPr>
        <w:t>محل برگزاری نمازجمعه منفجر کردند. بلافاصله پس از انفجار، معظم</w:t>
      </w:r>
      <w:r>
        <w:rPr>
          <w:rtl/>
        </w:rPr>
        <w:t>‌‌</w:t>
      </w:r>
      <w:r w:rsidR="00F53101">
        <w:rPr>
          <w:rtl/>
        </w:rPr>
        <w:t>له خطبه‌ها را ادامه دادند. طمأنینه و آرامش ایشان، نشان از آن داشت که این صحنه هیچ ت</w:t>
      </w:r>
      <w:r>
        <w:rPr>
          <w:rtl/>
        </w:rPr>
        <w:t>أ</w:t>
      </w:r>
      <w:r w:rsidR="00F53101">
        <w:rPr>
          <w:rtl/>
        </w:rPr>
        <w:t>ثیری در شکستن روحیه</w:t>
      </w:r>
      <w:r>
        <w:rPr>
          <w:rtl/>
        </w:rPr>
        <w:t>ٔ</w:t>
      </w:r>
      <w:r w:rsidR="00F53101">
        <w:rPr>
          <w:rtl/>
        </w:rPr>
        <w:t xml:space="preserve"> </w:t>
      </w:r>
      <w:r>
        <w:rPr>
          <w:rtl/>
        </w:rPr>
        <w:t>قَوی</w:t>
      </w:r>
      <w:r w:rsidR="00F53101">
        <w:rPr>
          <w:rtl/>
        </w:rPr>
        <w:t xml:space="preserve"> آقا نداشته است. مردم نیز با متانت و صبر، فورا</w:t>
      </w:r>
      <w:r>
        <w:rPr>
          <w:rtl/>
        </w:rPr>
        <w:t>ً</w:t>
      </w:r>
      <w:r w:rsidR="00F53101">
        <w:rPr>
          <w:rtl/>
        </w:rPr>
        <w:t xml:space="preserve"> نظم جلسه را برقرار کردند و خطبه‌های نماز جمعه ایشان هم</w:t>
      </w:r>
      <w:r>
        <w:rPr>
          <w:rtl/>
        </w:rPr>
        <w:t>‌</w:t>
      </w:r>
      <w:r w:rsidR="00F53101">
        <w:rPr>
          <w:rtl/>
        </w:rPr>
        <w:t>چنان ادامه یافت. گویا هیچ حادثه‌ای رخ نداده بود</w:t>
      </w:r>
      <w:r>
        <w:rPr>
          <w:rtl/>
        </w:rPr>
        <w:t>؛</w:t>
      </w:r>
      <w:r w:rsidR="00F53101">
        <w:rPr>
          <w:rtl/>
        </w:rPr>
        <w:t xml:space="preserve"> درصورتی</w:t>
      </w:r>
      <w:r>
        <w:rPr>
          <w:rtl/>
        </w:rPr>
        <w:t>‌‌‌</w:t>
      </w:r>
      <w:r w:rsidR="00F53101">
        <w:rPr>
          <w:rtl/>
        </w:rPr>
        <w:t>که در آن لحظه</w:t>
      </w:r>
      <w:r>
        <w:rPr>
          <w:rtl/>
        </w:rPr>
        <w:t>،</w:t>
      </w:r>
      <w:r w:rsidR="00F53101">
        <w:rPr>
          <w:rtl/>
        </w:rPr>
        <w:t xml:space="preserve"> عد</w:t>
      </w:r>
      <w:r>
        <w:rPr>
          <w:rtl/>
        </w:rPr>
        <w:t>ه‌</w:t>
      </w:r>
      <w:r w:rsidR="00F53101">
        <w:rPr>
          <w:rtl/>
        </w:rPr>
        <w:t>ای شهید و بدن‌هایشان قطعه</w:t>
      </w:r>
      <w:r w:rsidR="00FB586A">
        <w:rPr>
          <w:rFonts w:hint="cs"/>
          <w:rtl/>
        </w:rPr>
        <w:t>‌‌‌</w:t>
      </w:r>
      <w:r w:rsidR="00F53101">
        <w:rPr>
          <w:rtl/>
        </w:rPr>
        <w:t>قطعه شده بود و مردم نظاره‌گر پیکرهای تکه</w:t>
      </w:r>
      <w:r>
        <w:rPr>
          <w:rtl/>
        </w:rPr>
        <w:t>‌‌</w:t>
      </w:r>
      <w:r w:rsidR="00F53101">
        <w:rPr>
          <w:rtl/>
        </w:rPr>
        <w:t xml:space="preserve">تکه شده آنها بودند. </w:t>
      </w:r>
      <w:r w:rsidR="00DD0857">
        <w:rPr>
          <w:rtl/>
        </w:rPr>
        <w:t xml:space="preserve">این واقعه، </w:t>
      </w:r>
      <w:r w:rsidR="00F53101">
        <w:rPr>
          <w:rtl/>
        </w:rPr>
        <w:t>از صحنه‌های به</w:t>
      </w:r>
      <w:r w:rsidR="00DD0857">
        <w:rPr>
          <w:rtl/>
        </w:rPr>
        <w:t>‌‌‌</w:t>
      </w:r>
      <w:r w:rsidR="00F53101">
        <w:rPr>
          <w:rtl/>
        </w:rPr>
        <w:t>یادماندنی و جاویدان انقلاب اسلامی است</w:t>
      </w:r>
      <w:r w:rsidR="00130658">
        <w:rPr>
          <w:rtl/>
        </w:rPr>
        <w:t xml:space="preserve"> و زمانی که ایشان </w:t>
      </w:r>
      <w:r w:rsidR="00DD0857">
        <w:rPr>
          <w:rtl/>
        </w:rPr>
        <w:t xml:space="preserve">اقامهٔ </w:t>
      </w:r>
      <w:r w:rsidR="00130658">
        <w:rPr>
          <w:rtl/>
        </w:rPr>
        <w:t>نمازجمعه را شروع کردند</w:t>
      </w:r>
      <w:r w:rsidR="00DD0857">
        <w:rPr>
          <w:rtl/>
        </w:rPr>
        <w:t>،</w:t>
      </w:r>
      <w:r w:rsidR="00130658">
        <w:rPr>
          <w:rtl/>
        </w:rPr>
        <w:t xml:space="preserve"> در قنوت نماز با صلابت این آیه را خواندند</w:t>
      </w:r>
      <w:r w:rsidR="00130658" w:rsidRPr="00BE0571">
        <w:rPr>
          <w:rStyle w:val="afff7"/>
          <w:rtl/>
        </w:rPr>
        <w:t xml:space="preserve">: </w:t>
      </w:r>
      <w:r w:rsidR="00FB586A">
        <w:rPr>
          <w:rStyle w:val="afff7"/>
          <w:rFonts w:hint="cs"/>
          <w:rtl/>
        </w:rPr>
        <w:t>«</w:t>
      </w:r>
      <w:r w:rsidR="00130658" w:rsidRPr="00BE0571">
        <w:rPr>
          <w:rStyle w:val="afff7"/>
          <w:rtl/>
        </w:rPr>
        <w:t>رَب</w:t>
      </w:r>
      <w:r w:rsidR="00ED4900" w:rsidRPr="00BE0571">
        <w:rPr>
          <w:rStyle w:val="afff7"/>
          <w:rtl/>
        </w:rPr>
        <w:t>َّ</w:t>
      </w:r>
      <w:r w:rsidR="00130658" w:rsidRPr="00BE0571">
        <w:rPr>
          <w:rStyle w:val="afff7"/>
          <w:rtl/>
        </w:rPr>
        <w:t>نَا أَفْرِغْ عَلَيْنَا صَبْرًا وَثَب</w:t>
      </w:r>
      <w:r w:rsidR="00ED4900" w:rsidRPr="00BE0571">
        <w:rPr>
          <w:rStyle w:val="afff7"/>
          <w:rtl/>
        </w:rPr>
        <w:t>ِّ</w:t>
      </w:r>
      <w:r w:rsidR="00130658" w:rsidRPr="00BE0571">
        <w:rPr>
          <w:rStyle w:val="afff7"/>
          <w:rtl/>
        </w:rPr>
        <w:t>تْ أَقْدَامَنَا وَانْصُرْنَا عَلَى الْقَوْمِ الْكَافِرِينَ</w:t>
      </w:r>
      <w:r w:rsidR="00FB586A">
        <w:rPr>
          <w:rFonts w:hint="cs"/>
          <w:rtl/>
        </w:rPr>
        <w:t>»</w:t>
      </w:r>
      <w:r w:rsidR="00DD0857">
        <w:rPr>
          <w:rtl/>
        </w:rPr>
        <w:t>.</w:t>
      </w:r>
      <w:r w:rsidR="00F53101" w:rsidRPr="00BE0571">
        <w:rPr>
          <w:rStyle w:val="FootnoteReference"/>
          <w:rtl/>
        </w:rPr>
        <w:footnoteReference w:id="4"/>
      </w:r>
    </w:p>
    <w:p w14:paraId="50753FE4" w14:textId="77777777" w:rsidR="00874E8D" w:rsidRPr="000B2DB8" w:rsidRDefault="003610A3" w:rsidP="00DD0857">
      <w:pPr>
        <w:rPr>
          <w:rStyle w:val="StyleLatinCalibriComplexCalibri0"/>
        </w:rPr>
      </w:pPr>
      <w:r w:rsidRPr="006B5DB1">
        <w:rPr>
          <w:rStyle w:val="StyleLatinCalibriComplexCalibri0"/>
          <w:rtl/>
        </w:rPr>
        <w:t>واقعه نمازجمعه، مصداق بارز «ثَبِّتْ أَقْدَامَنَا» است. این یک سختیِ آنی، آشکار و هجومی بود. واکنش رهبر انقلاب، نمونه‌ای از ثبات قدم در برابر خطر فیزیکی و تلاش دشمن برای شکستن صفوف در ملاء عام است</w:t>
      </w:r>
      <w:r w:rsidRPr="000B2DB8">
        <w:rPr>
          <w:rStyle w:val="StyleLatinCalibriComplexCalibri0"/>
          <w:rtl/>
        </w:rPr>
        <w:t>.</w:t>
      </w:r>
    </w:p>
    <w:p w14:paraId="3D20E3FF" w14:textId="77777777" w:rsidR="000829D3" w:rsidRPr="00BE0571" w:rsidRDefault="007B3ADA" w:rsidP="009469FD">
      <w:pPr>
        <w:pStyle w:val="Heading2"/>
        <w:rPr>
          <w:rtl/>
        </w:rPr>
      </w:pPr>
      <w:r w:rsidRPr="00BE0571">
        <w:rPr>
          <w:rtl/>
        </w:rPr>
        <w:t>یک سال است پدر را ندیده</w:t>
      </w:r>
      <w:r w:rsidR="00DD0857" w:rsidRPr="00BE0571">
        <w:rPr>
          <w:rtl/>
        </w:rPr>
        <w:t>‌‌ام</w:t>
      </w:r>
    </w:p>
    <w:p w14:paraId="31D78322" w14:textId="77777777" w:rsidR="002F1622" w:rsidRDefault="007B3ADA" w:rsidP="00BE0571">
      <w:pPr>
        <w:pStyle w:val="afff3"/>
        <w:rPr>
          <w:rtl/>
        </w:rPr>
      </w:pPr>
      <w:r>
        <w:rPr>
          <w:rtl/>
        </w:rPr>
        <w:t>خانم زینب نصرالله، دختر علامه مجاهد سید حسن نصرالله</w:t>
      </w:r>
      <w:r w:rsidR="000B72B4">
        <w:rPr>
          <w:rtl/>
        </w:rPr>
        <w:t>؟رح؟</w:t>
      </w:r>
      <w:r>
        <w:rPr>
          <w:rtl/>
        </w:rPr>
        <w:t xml:space="preserve"> به تهران آمده بود. آن روز</w:t>
      </w:r>
      <w:r w:rsidR="00E31946">
        <w:rPr>
          <w:rtl/>
        </w:rPr>
        <w:t>‌ها</w:t>
      </w:r>
      <w:r>
        <w:rPr>
          <w:rtl/>
        </w:rPr>
        <w:t xml:space="preserve"> حدود پنج ماه از آغاز عملیات تاریخی طوفان الاقصی </w:t>
      </w:r>
      <w:r w:rsidR="00E31946">
        <w:rPr>
          <w:rtl/>
        </w:rPr>
        <w:t>می‌</w:t>
      </w:r>
      <w:r>
        <w:rPr>
          <w:rtl/>
        </w:rPr>
        <w:t>گذشت. او دیدار</w:t>
      </w:r>
      <w:r w:rsidR="000B72B4">
        <w:rPr>
          <w:rtl/>
        </w:rPr>
        <w:t>ی</w:t>
      </w:r>
      <w:r>
        <w:rPr>
          <w:rtl/>
        </w:rPr>
        <w:t xml:space="preserve"> غیررسمی هم با رئیس</w:t>
      </w:r>
      <w:r w:rsidR="000B72B4">
        <w:rPr>
          <w:rtl/>
        </w:rPr>
        <w:t>‌‌</w:t>
      </w:r>
      <w:r>
        <w:rPr>
          <w:rtl/>
        </w:rPr>
        <w:t>جمهور در منزل ایشان داشت. به واسطه</w:t>
      </w:r>
      <w:r w:rsidR="000B72B4">
        <w:rPr>
          <w:rtl/>
        </w:rPr>
        <w:t>ٔ</w:t>
      </w:r>
      <w:r>
        <w:rPr>
          <w:rtl/>
        </w:rPr>
        <w:t xml:space="preserve"> آشنایی و رفاقتش با دختران آیت</w:t>
      </w:r>
      <w:r w:rsidR="000B72B4">
        <w:rPr>
          <w:rtl/>
        </w:rPr>
        <w:t>‌‌</w:t>
      </w:r>
      <w:r>
        <w:rPr>
          <w:rtl/>
        </w:rPr>
        <w:t>الله رئیس</w:t>
      </w:r>
      <w:r w:rsidR="003315BC">
        <w:rPr>
          <w:rFonts w:hint="cs"/>
          <w:rtl/>
        </w:rPr>
        <w:t xml:space="preserve">ی، </w:t>
      </w:r>
      <w:r>
        <w:rPr>
          <w:rtl/>
        </w:rPr>
        <w:t>آن</w:t>
      </w:r>
      <w:r w:rsidR="00E31946">
        <w:rPr>
          <w:rtl/>
        </w:rPr>
        <w:t>‌ها</w:t>
      </w:r>
      <w:r>
        <w:rPr>
          <w:rtl/>
        </w:rPr>
        <w:t xml:space="preserve"> هم در دیدار بودند. همان ابتدای کار حاج</w:t>
      </w:r>
      <w:r w:rsidR="000B72B4">
        <w:rPr>
          <w:rtl/>
        </w:rPr>
        <w:t>‌‌</w:t>
      </w:r>
      <w:r>
        <w:rPr>
          <w:rtl/>
        </w:rPr>
        <w:t>آقا جویای احوال آقا سید حسن شدند. زینب نصرالله پاسخ داد: «یک سال است که پدرم را ندیده</w:t>
      </w:r>
      <w:r w:rsidR="000B72B4">
        <w:rPr>
          <w:rtl/>
        </w:rPr>
        <w:t>‌‌‌</w:t>
      </w:r>
      <w:r>
        <w:rPr>
          <w:rtl/>
        </w:rPr>
        <w:t>ام!» و توضیحاتی درباره شرایط خاص مقاومت و مشغله</w:t>
      </w:r>
      <w:r w:rsidR="00E31946">
        <w:rPr>
          <w:rtl/>
        </w:rPr>
        <w:t>‌های</w:t>
      </w:r>
      <w:r>
        <w:rPr>
          <w:rtl/>
        </w:rPr>
        <w:t xml:space="preserve"> سید داد. بعد از بمباران وحشیانه</w:t>
      </w:r>
      <w:r w:rsidR="000B72B4">
        <w:rPr>
          <w:rtl/>
        </w:rPr>
        <w:t>ٔ</w:t>
      </w:r>
      <w:r>
        <w:rPr>
          <w:rtl/>
        </w:rPr>
        <w:t xml:space="preserve"> ضاحیه و شهادت سید عزیز، همین دخترشان مصاحبه</w:t>
      </w:r>
      <w:r w:rsidR="000B72B4">
        <w:rPr>
          <w:rtl/>
        </w:rPr>
        <w:t>‌‌ای</w:t>
      </w:r>
      <w:r>
        <w:rPr>
          <w:rtl/>
        </w:rPr>
        <w:t xml:space="preserve"> کرد و </w:t>
      </w:r>
      <w:r w:rsidR="000B72B4">
        <w:rPr>
          <w:rtl/>
        </w:rPr>
        <w:t>گفت</w:t>
      </w:r>
      <w:r>
        <w:rPr>
          <w:rtl/>
        </w:rPr>
        <w:t>: «ما بعد از شهادت پدر</w:t>
      </w:r>
      <w:r w:rsidR="000B72B4">
        <w:rPr>
          <w:rtl/>
        </w:rPr>
        <w:t>،</w:t>
      </w:r>
      <w:r>
        <w:rPr>
          <w:rtl/>
        </w:rPr>
        <w:t xml:space="preserve"> تازه فهمیدیم که منزلمان چقدر به دفتر کار ایشان نزدیک بوده و مدت</w:t>
      </w:r>
      <w:r w:rsidR="00E31946">
        <w:rPr>
          <w:rtl/>
        </w:rPr>
        <w:t>‌های</w:t>
      </w:r>
      <w:r>
        <w:rPr>
          <w:rtl/>
        </w:rPr>
        <w:t xml:space="preserve"> مدید از پدر </w:t>
      </w:r>
      <w:r w:rsidR="00E31946">
        <w:rPr>
          <w:rtl/>
        </w:rPr>
        <w:t>بی‌</w:t>
      </w:r>
      <w:r>
        <w:rPr>
          <w:rtl/>
        </w:rPr>
        <w:t>خبر بودیم»</w:t>
      </w:r>
      <w:r w:rsidR="000B72B4">
        <w:rPr>
          <w:rtl/>
        </w:rPr>
        <w:t>.</w:t>
      </w:r>
      <w:r w:rsidRPr="00BE0571">
        <w:rPr>
          <w:rStyle w:val="FootnoteReference"/>
          <w:rtl/>
        </w:rPr>
        <w:footnoteReference w:id="5"/>
      </w:r>
    </w:p>
    <w:p w14:paraId="33CE6C7E" w14:textId="77777777" w:rsidR="003610A3" w:rsidRPr="006B5DB1" w:rsidRDefault="003610A3" w:rsidP="000B72B4">
      <w:pPr>
        <w:rPr>
          <w:rStyle w:val="StyleLatinCalibriComplexCalibri0"/>
          <w:rtl/>
        </w:rPr>
      </w:pPr>
    </w:p>
    <w:p w14:paraId="11250002" w14:textId="77777777" w:rsidR="003610A3" w:rsidRPr="000B2DB8" w:rsidRDefault="003610A3" w:rsidP="003610A3">
      <w:pPr>
        <w:rPr>
          <w:rStyle w:val="StyleLatinCalibriComplexCalibri0"/>
        </w:rPr>
      </w:pPr>
      <w:bookmarkStart w:id="2" w:name="_Toc212890840"/>
      <w:r w:rsidRPr="006B5DB1">
        <w:rPr>
          <w:rStyle w:val="StyleLatinCalibriComplexCalibri0"/>
          <w:rtl/>
        </w:rPr>
        <w:lastRenderedPageBreak/>
        <w:t>خاطره دختر سید حسن نصرالله، مصداق «أَفْرِغْ عَلَيْنَا صَبْرًا» است. این یک سختیِ فرسایشی، طولانی‌مدت و عاطفی است. صبر بر فراق و تحمل شرایط دشوار امنیتی در خفا، جنب</w:t>
      </w:r>
      <w:r w:rsidR="00687895">
        <w:rPr>
          <w:rStyle w:val="StyleLatinCalibriComplexCalibri0"/>
          <w:rtl/>
        </w:rPr>
        <w:t xml:space="preserve">هٔ </w:t>
      </w:r>
      <w:r w:rsidRPr="006B5DB1">
        <w:rPr>
          <w:rStyle w:val="StyleLatinCalibriComplexCalibri0"/>
          <w:rtl/>
        </w:rPr>
        <w:t>دیگری از پایداری در راه آرمان را به نمایش می‌گذارد</w:t>
      </w:r>
      <w:r w:rsidRPr="000B2DB8">
        <w:rPr>
          <w:rStyle w:val="StyleLatinCalibriComplexCalibri0"/>
          <w:rtl/>
        </w:rPr>
        <w:t>.</w:t>
      </w:r>
    </w:p>
    <w:p w14:paraId="537E0539" w14:textId="77777777" w:rsidR="003610A3" w:rsidRPr="000B2DB8" w:rsidRDefault="003610A3" w:rsidP="003610A3">
      <w:pPr>
        <w:rPr>
          <w:rStyle w:val="StyleLatinCalibriComplexCalibri0"/>
        </w:rPr>
      </w:pPr>
      <w:r w:rsidRPr="006B5DB1">
        <w:rPr>
          <w:rStyle w:val="StyleLatinCalibriComplexCalibri0"/>
          <w:rtl/>
        </w:rPr>
        <w:t>بنابراین، چه در مقابل</w:t>
      </w:r>
      <w:r w:rsidR="00687895">
        <w:rPr>
          <w:rStyle w:val="StyleLatinCalibriComplexCalibri0"/>
          <w:rtl/>
        </w:rPr>
        <w:t xml:space="preserve">هٔ </w:t>
      </w:r>
      <w:r w:rsidRPr="006B5DB1">
        <w:rPr>
          <w:rStyle w:val="StyleLatinCalibriComplexCalibri0"/>
          <w:rtl/>
        </w:rPr>
        <w:t>مستقیم و چه در تحمل تبعات غیرمستقیم، هر دو واقعه شاهدی بر این مدعا هستند که پیروزی و نصرت نهایی، از مسیر همین صبر و ثبات قدم عبور می‌کند</w:t>
      </w:r>
      <w:r w:rsidRPr="000B2DB8">
        <w:rPr>
          <w:rStyle w:val="StyleLatinCalibriComplexCalibri0"/>
          <w:rtl/>
        </w:rPr>
        <w:t>.</w:t>
      </w:r>
    </w:p>
    <w:p w14:paraId="249B33E6" w14:textId="77777777" w:rsidR="003610A3" w:rsidRDefault="003610A3" w:rsidP="003610A3">
      <w:pPr>
        <w:ind w:firstLine="0"/>
        <w:rPr>
          <w:rFonts w:ascii="Calibri" w:hAnsi="Calibri" w:cs="Calibri"/>
          <w:rtl/>
        </w:rPr>
      </w:pPr>
    </w:p>
    <w:p w14:paraId="7122D060" w14:textId="77777777" w:rsidR="003610A3" w:rsidRDefault="003610A3" w:rsidP="003610A3">
      <w:pPr>
        <w:ind w:firstLine="0"/>
        <w:rPr>
          <w:rFonts w:ascii="Calibri" w:hAnsi="Calibri" w:cs="Calibri"/>
          <w:rtl/>
        </w:rPr>
      </w:pPr>
    </w:p>
    <w:p w14:paraId="5FA0DA33" w14:textId="77777777" w:rsidR="003610A3" w:rsidRDefault="003610A3" w:rsidP="003610A3">
      <w:pPr>
        <w:ind w:firstLine="0"/>
        <w:rPr>
          <w:rFonts w:ascii="Calibri" w:hAnsi="Calibri" w:cs="Calibri"/>
          <w:rtl/>
        </w:rPr>
      </w:pPr>
    </w:p>
    <w:p w14:paraId="38DFC2F3" w14:textId="77777777" w:rsidR="003610A3" w:rsidRDefault="003610A3" w:rsidP="003610A3">
      <w:pPr>
        <w:ind w:firstLine="0"/>
        <w:rPr>
          <w:rFonts w:ascii="Calibri" w:hAnsi="Calibri" w:cs="Calibri"/>
          <w:rtl/>
        </w:rPr>
      </w:pPr>
    </w:p>
    <w:p w14:paraId="7B46B7BF" w14:textId="77777777" w:rsidR="003610A3" w:rsidRDefault="003610A3" w:rsidP="003610A3">
      <w:pPr>
        <w:ind w:firstLine="0"/>
        <w:rPr>
          <w:rFonts w:ascii="Calibri" w:hAnsi="Calibri" w:cs="Calibri"/>
          <w:rtl/>
        </w:rPr>
      </w:pPr>
    </w:p>
    <w:p w14:paraId="63040190" w14:textId="77777777" w:rsidR="003610A3" w:rsidRDefault="003610A3" w:rsidP="003610A3">
      <w:pPr>
        <w:ind w:firstLine="0"/>
        <w:rPr>
          <w:rFonts w:ascii="Calibri" w:hAnsi="Calibri" w:cs="Calibri"/>
          <w:rtl/>
        </w:rPr>
      </w:pPr>
    </w:p>
    <w:p w14:paraId="2BBCCFCC" w14:textId="77777777" w:rsidR="003610A3" w:rsidRDefault="003610A3" w:rsidP="003610A3">
      <w:pPr>
        <w:ind w:firstLine="0"/>
        <w:rPr>
          <w:rFonts w:ascii="Calibri" w:hAnsi="Calibri" w:cs="Calibri"/>
          <w:rtl/>
        </w:rPr>
      </w:pPr>
    </w:p>
    <w:p w14:paraId="057CA0D3" w14:textId="77777777" w:rsidR="003610A3" w:rsidRDefault="003610A3" w:rsidP="003610A3">
      <w:pPr>
        <w:ind w:firstLine="0"/>
        <w:rPr>
          <w:rFonts w:ascii="Calibri" w:hAnsi="Calibri" w:cs="Calibri"/>
          <w:rtl/>
        </w:rPr>
      </w:pPr>
    </w:p>
    <w:p w14:paraId="19327EB8" w14:textId="77777777" w:rsidR="003610A3" w:rsidRDefault="003610A3" w:rsidP="003610A3">
      <w:pPr>
        <w:ind w:firstLine="0"/>
        <w:rPr>
          <w:rFonts w:ascii="Calibri" w:hAnsi="Calibri" w:cs="Calibri"/>
          <w:rtl/>
        </w:rPr>
      </w:pPr>
    </w:p>
    <w:p w14:paraId="413417EF" w14:textId="77777777" w:rsidR="003610A3" w:rsidRDefault="003610A3" w:rsidP="003610A3">
      <w:pPr>
        <w:ind w:firstLine="0"/>
        <w:rPr>
          <w:rFonts w:ascii="Calibri" w:hAnsi="Calibri" w:cs="Calibri"/>
          <w:rtl/>
        </w:rPr>
      </w:pPr>
    </w:p>
    <w:p w14:paraId="0687036B" w14:textId="77777777" w:rsidR="003610A3" w:rsidRDefault="003610A3" w:rsidP="003610A3">
      <w:pPr>
        <w:ind w:firstLine="0"/>
        <w:rPr>
          <w:rFonts w:ascii="Calibri" w:hAnsi="Calibri" w:cs="Calibri"/>
          <w:rtl/>
        </w:rPr>
      </w:pPr>
    </w:p>
    <w:p w14:paraId="049AE050" w14:textId="77777777" w:rsidR="003610A3" w:rsidRDefault="003610A3" w:rsidP="003610A3">
      <w:pPr>
        <w:ind w:firstLine="0"/>
        <w:rPr>
          <w:rFonts w:ascii="Calibri" w:hAnsi="Calibri" w:cs="Calibri"/>
          <w:rtl/>
        </w:rPr>
      </w:pPr>
    </w:p>
    <w:p w14:paraId="449C18A1" w14:textId="77777777" w:rsidR="003610A3" w:rsidRDefault="003610A3" w:rsidP="003610A3">
      <w:pPr>
        <w:ind w:firstLine="0"/>
        <w:rPr>
          <w:rFonts w:ascii="Calibri" w:hAnsi="Calibri" w:cs="Calibri"/>
          <w:rtl/>
        </w:rPr>
      </w:pPr>
    </w:p>
    <w:p w14:paraId="3369C1D7" w14:textId="77777777" w:rsidR="003610A3" w:rsidRDefault="003610A3" w:rsidP="003610A3">
      <w:pPr>
        <w:ind w:firstLine="0"/>
        <w:rPr>
          <w:rFonts w:ascii="Calibri" w:hAnsi="Calibri" w:cs="Calibri"/>
          <w:rtl/>
        </w:rPr>
      </w:pPr>
    </w:p>
    <w:p w14:paraId="7B3E176A" w14:textId="77777777" w:rsidR="003610A3" w:rsidRDefault="003610A3" w:rsidP="003610A3">
      <w:pPr>
        <w:ind w:firstLine="0"/>
        <w:rPr>
          <w:rFonts w:ascii="Calibri" w:hAnsi="Calibri" w:cs="Calibri"/>
          <w:rtl/>
        </w:rPr>
      </w:pPr>
    </w:p>
    <w:p w14:paraId="18153432" w14:textId="77777777" w:rsidR="003610A3" w:rsidRDefault="003610A3" w:rsidP="003610A3">
      <w:pPr>
        <w:ind w:firstLine="0"/>
        <w:rPr>
          <w:rFonts w:ascii="Calibri" w:hAnsi="Calibri" w:cs="Calibri"/>
          <w:rtl/>
        </w:rPr>
      </w:pPr>
    </w:p>
    <w:p w14:paraId="00803138" w14:textId="77777777" w:rsidR="003610A3" w:rsidRDefault="003610A3" w:rsidP="003610A3">
      <w:pPr>
        <w:ind w:firstLine="0"/>
        <w:rPr>
          <w:rFonts w:ascii="Calibri" w:hAnsi="Calibri" w:cs="Calibri"/>
          <w:rtl/>
        </w:rPr>
      </w:pPr>
    </w:p>
    <w:p w14:paraId="50ECD6A8" w14:textId="77777777" w:rsidR="003610A3" w:rsidRDefault="003610A3" w:rsidP="003610A3">
      <w:pPr>
        <w:ind w:firstLine="0"/>
        <w:rPr>
          <w:rFonts w:ascii="Calibri" w:hAnsi="Calibri" w:cs="Calibri"/>
          <w:rtl/>
        </w:rPr>
      </w:pPr>
    </w:p>
    <w:p w14:paraId="28F3D668" w14:textId="77777777" w:rsidR="003610A3" w:rsidRDefault="003610A3" w:rsidP="003610A3">
      <w:pPr>
        <w:ind w:firstLine="0"/>
        <w:rPr>
          <w:rFonts w:ascii="Calibri" w:hAnsi="Calibri" w:cs="Calibri"/>
          <w:rtl/>
        </w:rPr>
      </w:pPr>
    </w:p>
    <w:p w14:paraId="2D751DE3" w14:textId="77777777" w:rsidR="003610A3" w:rsidRDefault="003610A3" w:rsidP="003610A3">
      <w:pPr>
        <w:ind w:firstLine="0"/>
        <w:rPr>
          <w:rFonts w:ascii="Calibri" w:hAnsi="Calibri" w:cs="Calibri"/>
          <w:rtl/>
        </w:rPr>
      </w:pPr>
    </w:p>
    <w:p w14:paraId="01085999" w14:textId="77777777" w:rsidR="003610A3" w:rsidRDefault="003610A3" w:rsidP="003610A3">
      <w:pPr>
        <w:ind w:firstLine="0"/>
        <w:rPr>
          <w:rFonts w:ascii="Calibri" w:hAnsi="Calibri" w:cs="Calibri"/>
          <w:rtl/>
        </w:rPr>
      </w:pPr>
    </w:p>
    <w:p w14:paraId="3861E4AD" w14:textId="77777777" w:rsidR="003610A3" w:rsidRDefault="003610A3" w:rsidP="003610A3">
      <w:pPr>
        <w:ind w:firstLine="0"/>
        <w:rPr>
          <w:rFonts w:ascii="Calibri" w:hAnsi="Calibri" w:cs="Calibri"/>
          <w:rtl/>
        </w:rPr>
      </w:pPr>
    </w:p>
    <w:p w14:paraId="1E8E8D21" w14:textId="77777777" w:rsidR="003610A3" w:rsidRPr="000B2DB8" w:rsidRDefault="003610A3" w:rsidP="003610A3">
      <w:pPr>
        <w:ind w:firstLine="0"/>
        <w:rPr>
          <w:rFonts w:ascii="Calibri" w:hAnsi="Calibri" w:cs="Calibri"/>
        </w:rPr>
      </w:pPr>
    </w:p>
    <w:p w14:paraId="5DC8E67B" w14:textId="77777777" w:rsidR="00765B4F" w:rsidRPr="00BE0571" w:rsidRDefault="00AE6CD9" w:rsidP="00765B4F">
      <w:pPr>
        <w:pStyle w:val="aff9"/>
        <w:rPr>
          <w:rtl/>
        </w:rPr>
      </w:pPr>
      <w:r w:rsidRPr="00BE0571">
        <w:rPr>
          <w:rtl/>
        </w:rPr>
        <w:t>3</w:t>
      </w:r>
      <w:bookmarkStart w:id="3" w:name="_Hlk212749374"/>
    </w:p>
    <w:p w14:paraId="7F3EDF10" w14:textId="77777777" w:rsidR="00467572" w:rsidRPr="00BE0571" w:rsidRDefault="00AA294E" w:rsidP="00165342">
      <w:pPr>
        <w:pStyle w:val="Heading1"/>
        <w:rPr>
          <w:rtl/>
        </w:rPr>
      </w:pPr>
      <w:r w:rsidRPr="00BE0571">
        <w:rPr>
          <w:rtl/>
        </w:rPr>
        <w:t>الش</w:t>
      </w:r>
      <w:r w:rsidR="00ED4900" w:rsidRPr="00BE0571">
        <w:rPr>
          <w:rtl/>
        </w:rPr>
        <w:t>َّ</w:t>
      </w:r>
      <w:r w:rsidRPr="00BE0571">
        <w:rPr>
          <w:rtl/>
        </w:rPr>
        <w:t>يْطَانُ يَعِدُكُمُ الْفَقْرَ وَيَأْمُرُكُمْ بِالْفَحْشَاءِ</w:t>
      </w:r>
      <w:r w:rsidR="00C31E98" w:rsidRPr="00BE0571">
        <w:rPr>
          <w:rtl/>
        </w:rPr>
        <w:t xml:space="preserve"> </w:t>
      </w:r>
      <w:r w:rsidRPr="00BE0571">
        <w:rPr>
          <w:rtl/>
        </w:rPr>
        <w:t>وَالل</w:t>
      </w:r>
      <w:r w:rsidR="00ED4900" w:rsidRPr="00BE0571">
        <w:rPr>
          <w:rtl/>
        </w:rPr>
        <w:t>َّ</w:t>
      </w:r>
      <w:r w:rsidRPr="00BE0571">
        <w:rPr>
          <w:rtl/>
        </w:rPr>
        <w:t>هُ يَعِدُكُمْ مَغْفِرَةً مِنْهُ وَفَضْلًا</w:t>
      </w:r>
      <w:r w:rsidR="00C31E98" w:rsidRPr="00BE0571">
        <w:rPr>
          <w:rtl/>
        </w:rPr>
        <w:t xml:space="preserve"> </w:t>
      </w:r>
      <w:r w:rsidRPr="00BE0571">
        <w:rPr>
          <w:rtl/>
        </w:rPr>
        <w:t>وَالل</w:t>
      </w:r>
      <w:r w:rsidR="00ED4900" w:rsidRPr="00BE0571">
        <w:rPr>
          <w:rtl/>
        </w:rPr>
        <w:t>َّ</w:t>
      </w:r>
      <w:r w:rsidRPr="00BE0571">
        <w:rPr>
          <w:rtl/>
        </w:rPr>
        <w:t>هُ وَاسِعٌ عَلِيمٌ(268بقره)</w:t>
      </w:r>
      <w:bookmarkEnd w:id="2"/>
    </w:p>
    <w:p w14:paraId="2A00559C" w14:textId="77777777" w:rsidR="001170F0" w:rsidRDefault="001170F0" w:rsidP="009469FD">
      <w:pPr>
        <w:pStyle w:val="Heading2"/>
        <w:rPr>
          <w:rFonts w:ascii="Calibri" w:hAnsi="Calibri" w:cs="Calibri"/>
          <w:rtl/>
        </w:rPr>
      </w:pPr>
      <w:bookmarkStart w:id="4" w:name="_Toc212890841"/>
      <w:r w:rsidRPr="001170F0">
        <w:rPr>
          <w:rFonts w:ascii="Calibri" w:hAnsi="Calibri" w:cs="Calibri"/>
          <w:b w:val="0"/>
          <w:bCs w:val="0"/>
          <w:kern w:val="0"/>
          <w:rtl/>
        </w:rPr>
        <w:t>شيطان، شما را (هنگام انفاق،) وعد</w:t>
      </w:r>
      <w:r w:rsidRPr="001170F0">
        <w:rPr>
          <w:rFonts w:ascii="Calibri" w:hAnsi="Calibri" w:cs="Calibri" w:hint="cs"/>
          <w:b w:val="0"/>
          <w:bCs w:val="0"/>
          <w:kern w:val="0"/>
          <w:rtl/>
        </w:rPr>
        <w:t>ۀ</w:t>
      </w:r>
      <w:r w:rsidRPr="001170F0">
        <w:rPr>
          <w:rFonts w:ascii="Calibri" w:hAnsi="Calibri" w:cs="Calibri"/>
          <w:b w:val="0"/>
          <w:bCs w:val="0"/>
          <w:kern w:val="0"/>
          <w:rtl/>
        </w:rPr>
        <w:t xml:space="preserve"> فقر و تهيدستى مى‌دهد؛ و به زشتيها امر مى‌كند؛ ولى خداوند وعد</w:t>
      </w:r>
      <w:r w:rsidRPr="001170F0">
        <w:rPr>
          <w:rFonts w:ascii="Calibri" w:hAnsi="Calibri" w:cs="Calibri" w:hint="cs"/>
          <w:b w:val="0"/>
          <w:bCs w:val="0"/>
          <w:kern w:val="0"/>
          <w:rtl/>
        </w:rPr>
        <w:t>ۀ</w:t>
      </w:r>
      <w:r w:rsidRPr="001170F0">
        <w:rPr>
          <w:rFonts w:ascii="Calibri" w:hAnsi="Calibri" w:cs="Calibri"/>
          <w:b w:val="0"/>
          <w:bCs w:val="0"/>
          <w:kern w:val="0"/>
          <w:rtl/>
        </w:rPr>
        <w:t xml:space="preserve"> «آمرزش» و «فزونى» به شما مى‌دهد.</w:t>
      </w:r>
    </w:p>
    <w:p w14:paraId="69E1119E" w14:textId="77777777" w:rsidR="000829D3" w:rsidRPr="00BE0571" w:rsidRDefault="00AA294E" w:rsidP="009469FD">
      <w:pPr>
        <w:pStyle w:val="Heading2"/>
        <w:rPr>
          <w:rtl/>
        </w:rPr>
      </w:pPr>
      <w:r w:rsidRPr="00BE0571">
        <w:rPr>
          <w:rtl/>
        </w:rPr>
        <w:t>پیام آیه</w:t>
      </w:r>
      <w:bookmarkEnd w:id="4"/>
    </w:p>
    <w:p w14:paraId="7A6DD354" w14:textId="77777777" w:rsidR="002F1622" w:rsidRPr="00BE0571" w:rsidRDefault="008B3704" w:rsidP="00F43265">
      <w:pPr>
        <w:rPr>
          <w:rtl/>
        </w:rPr>
      </w:pPr>
      <w:r w:rsidRPr="00BE0571">
        <w:rPr>
          <w:rtl/>
        </w:rPr>
        <w:t>آیه</w:t>
      </w:r>
      <w:r w:rsidR="00F43265" w:rsidRPr="00BE0571">
        <w:rPr>
          <w:rtl/>
        </w:rPr>
        <w:t>ٔ</w:t>
      </w:r>
      <w:r w:rsidRPr="00BE0571">
        <w:rPr>
          <w:rtl/>
        </w:rPr>
        <w:t xml:space="preserve"> شریفه </w:t>
      </w:r>
      <w:r w:rsidR="00130658" w:rsidRPr="00BE0571">
        <w:rPr>
          <w:rtl/>
        </w:rPr>
        <w:t>از</w:t>
      </w:r>
      <w:r w:rsidRPr="00BE0571">
        <w:rPr>
          <w:rtl/>
        </w:rPr>
        <w:t xml:space="preserve"> راز کارآمدی یک جامعه</w:t>
      </w:r>
      <w:r w:rsidR="00F43265" w:rsidRPr="00BE0571">
        <w:rPr>
          <w:rtl/>
        </w:rPr>
        <w:t>ٔ</w:t>
      </w:r>
      <w:r w:rsidRPr="00BE0571">
        <w:rPr>
          <w:rtl/>
        </w:rPr>
        <w:t xml:space="preserve"> مؤمن پرده </w:t>
      </w:r>
      <w:r w:rsidR="00F43265" w:rsidRPr="00BE0571">
        <w:rPr>
          <w:rtl/>
        </w:rPr>
        <w:t>برمی‌</w:t>
      </w:r>
      <w:r w:rsidR="00130658" w:rsidRPr="00BE0571">
        <w:rPr>
          <w:rtl/>
        </w:rPr>
        <w:t>دارد</w:t>
      </w:r>
      <w:r w:rsidRPr="00BE0571">
        <w:rPr>
          <w:rtl/>
        </w:rPr>
        <w:t xml:space="preserve">: شیطان با ترساندن از فقر، انسان را از بخشش و انفاق بازمی‌دارد </w:t>
      </w:r>
      <w:r w:rsidRPr="00BE0571">
        <w:rPr>
          <w:rtl/>
        </w:rPr>
        <w:lastRenderedPageBreak/>
        <w:t>و با ترویج زشتی‌ها، بنیان اخلاق و عدالت را متزلزل می‌کند؛ اما خداوند وعده</w:t>
      </w:r>
      <w:r w:rsidR="00F43265" w:rsidRPr="00BE0571">
        <w:rPr>
          <w:rtl/>
        </w:rPr>
        <w:t>ٔ</w:t>
      </w:r>
      <w:r w:rsidRPr="00BE0571">
        <w:rPr>
          <w:rtl/>
        </w:rPr>
        <w:t xml:space="preserve"> مغفرت و فضل می‌دهد</w:t>
      </w:r>
      <w:r w:rsidR="00F43265" w:rsidRPr="00BE0571">
        <w:rPr>
          <w:rtl/>
        </w:rPr>
        <w:t>؛</w:t>
      </w:r>
      <w:r w:rsidRPr="00BE0571">
        <w:rPr>
          <w:rtl/>
        </w:rPr>
        <w:t xml:space="preserve"> جایی که بخشش و کمک‌رسانی نه‌تنها مانع فقر نمی‌شود، بلکه سرچشمه برکت و عزت است. اگر جامعه‌ای </w:t>
      </w:r>
      <w:r w:rsidR="00F43265" w:rsidRPr="00BE0571">
        <w:rPr>
          <w:rtl/>
        </w:rPr>
        <w:t>در مسیر</w:t>
      </w:r>
      <w:r w:rsidRPr="00BE0571">
        <w:rPr>
          <w:rtl/>
        </w:rPr>
        <w:t xml:space="preserve"> اعتماد به وعده</w:t>
      </w:r>
      <w:r w:rsidR="00F43265" w:rsidRPr="00BE0571">
        <w:rPr>
          <w:rtl/>
        </w:rPr>
        <w:t>ٔ</w:t>
      </w:r>
      <w:r w:rsidRPr="00BE0571">
        <w:rPr>
          <w:rtl/>
        </w:rPr>
        <w:t xml:space="preserve"> الهی و فرهنگ انفاق حرکت کند، </w:t>
      </w:r>
      <w:r w:rsidR="007A66A3" w:rsidRPr="00BE0571">
        <w:rPr>
          <w:rtl/>
        </w:rPr>
        <w:t>مالی از دست نمی‌دهد</w:t>
      </w:r>
      <w:r w:rsidRPr="00BE0571">
        <w:rPr>
          <w:rtl/>
        </w:rPr>
        <w:t>؛ بلکه وحدت و استقلالش تقویت می‌</w:t>
      </w:r>
      <w:r w:rsidR="00F43265" w:rsidRPr="00BE0571">
        <w:rPr>
          <w:rtl/>
        </w:rPr>
        <w:t>‌گردد</w:t>
      </w:r>
      <w:r w:rsidRPr="00BE0571">
        <w:rPr>
          <w:rtl/>
        </w:rPr>
        <w:t xml:space="preserve"> و در برابر وسوسه</w:t>
      </w:r>
      <w:r w:rsidR="00F43265" w:rsidRPr="00BE0571">
        <w:rPr>
          <w:rtl/>
        </w:rPr>
        <w:t>ٔ</w:t>
      </w:r>
      <w:r w:rsidRPr="00BE0571">
        <w:rPr>
          <w:rtl/>
        </w:rPr>
        <w:t xml:space="preserve"> دشمنان و آفت‌های اخلاقی سرافراز می‌ماند. این پیام، دعوتی است برای انتخاب مسیر ایمان، شجاعت و سخاوت در هر میدان زندگی.</w:t>
      </w:r>
    </w:p>
    <w:p w14:paraId="62514429" w14:textId="77777777" w:rsidR="002F1622" w:rsidRPr="00BE0571" w:rsidRDefault="000628BD" w:rsidP="00F43265">
      <w:pPr>
        <w:rPr>
          <w:rtl/>
        </w:rPr>
      </w:pPr>
      <w:r w:rsidRPr="006B5DB1">
        <w:rPr>
          <w:rStyle w:val="StyleLatinCalibriComplexCalibri0"/>
          <w:rFonts w:hint="cs"/>
          <w:rtl/>
        </w:rPr>
        <w:t>داستان</w:t>
      </w:r>
      <w:r w:rsidR="00130658" w:rsidRPr="00BE0571">
        <w:rPr>
          <w:rtl/>
        </w:rPr>
        <w:t xml:space="preserve"> زیر</w:t>
      </w:r>
      <w:r w:rsidR="008B3704" w:rsidRPr="00BE0571">
        <w:rPr>
          <w:rtl/>
        </w:rPr>
        <w:t>، جلوه‌ای از ایمان و ساده‌زیستی رهبر انقلاب است؛ جایی که بخشش و دل</w:t>
      </w:r>
      <w:r w:rsidR="00F43265" w:rsidRPr="00BE0571">
        <w:rPr>
          <w:rtl/>
        </w:rPr>
        <w:t>‌‌</w:t>
      </w:r>
      <w:r w:rsidR="008B3704" w:rsidRPr="00BE0571">
        <w:rPr>
          <w:rtl/>
        </w:rPr>
        <w:t>کندن از مال دنیا، نه</w:t>
      </w:r>
      <w:r w:rsidR="00F43265" w:rsidRPr="00BE0571">
        <w:rPr>
          <w:rtl/>
        </w:rPr>
        <w:t>‌‌</w:t>
      </w:r>
      <w:r w:rsidR="008B3704" w:rsidRPr="00BE0571">
        <w:rPr>
          <w:rtl/>
        </w:rPr>
        <w:t>تنها خانه را ساده و سبک‌بار کرد، بلکه خاطره‌ای ماندگار از ایثار و همراهی خانوادگی پدید آورد.</w:t>
      </w:r>
    </w:p>
    <w:p w14:paraId="62B0C277" w14:textId="77777777" w:rsidR="000829D3" w:rsidRPr="00BE0571" w:rsidRDefault="0084419B" w:rsidP="009469FD">
      <w:pPr>
        <w:pStyle w:val="Heading2"/>
        <w:rPr>
          <w:rtl/>
        </w:rPr>
      </w:pPr>
      <w:r w:rsidRPr="00BE0571">
        <w:rPr>
          <w:rtl/>
        </w:rPr>
        <w:t>از قالی تا زیرانداز</w:t>
      </w:r>
    </w:p>
    <w:p w14:paraId="32214CD0" w14:textId="77777777" w:rsidR="002F1622" w:rsidRPr="00BE0571" w:rsidRDefault="00130658" w:rsidP="006642D3">
      <w:pPr>
        <w:rPr>
          <w:rtl/>
        </w:rPr>
      </w:pPr>
      <w:r w:rsidRPr="00BE0571">
        <w:rPr>
          <w:rtl/>
        </w:rPr>
        <w:t xml:space="preserve">مقام معظم رهبری در خاطرات خود </w:t>
      </w:r>
      <w:r w:rsidR="00E31946" w:rsidRPr="00BE0571">
        <w:rPr>
          <w:rtl/>
        </w:rPr>
        <w:t>می‌</w:t>
      </w:r>
      <w:r w:rsidRPr="00BE0571">
        <w:rPr>
          <w:rtl/>
        </w:rPr>
        <w:t>فرمایند:</w:t>
      </w:r>
    </w:p>
    <w:p w14:paraId="428C8B86" w14:textId="77777777" w:rsidR="002F1622" w:rsidRDefault="000628BD" w:rsidP="00687895">
      <w:pPr>
        <w:pStyle w:val="afff3"/>
        <w:rPr>
          <w:rtl/>
        </w:rPr>
      </w:pPr>
      <w:r w:rsidRPr="000628BD">
        <w:rPr>
          <w:rFonts w:hint="cs"/>
          <w:rtl/>
        </w:rPr>
        <w:t>ی</w:t>
      </w:r>
      <w:r w:rsidRPr="000628BD">
        <w:rPr>
          <w:rFonts w:hint="eastAsia"/>
          <w:rtl/>
        </w:rPr>
        <w:t>ک</w:t>
      </w:r>
      <w:r w:rsidRPr="000628BD">
        <w:rPr>
          <w:rtl/>
        </w:rPr>
        <w:t xml:space="preserve"> نمون</w:t>
      </w:r>
      <w:r w:rsidR="00687895">
        <w:rPr>
          <w:rtl/>
        </w:rPr>
        <w:t xml:space="preserve">هٔ </w:t>
      </w:r>
      <w:r w:rsidRPr="000628BD">
        <w:rPr>
          <w:rtl/>
        </w:rPr>
        <w:t>د</w:t>
      </w:r>
      <w:r w:rsidRPr="000628BD">
        <w:rPr>
          <w:rFonts w:hint="cs"/>
          <w:rtl/>
        </w:rPr>
        <w:t>ی</w:t>
      </w:r>
      <w:r w:rsidRPr="000628BD">
        <w:rPr>
          <w:rFonts w:hint="eastAsia"/>
          <w:rtl/>
        </w:rPr>
        <w:t>گر</w:t>
      </w:r>
      <w:r w:rsidRPr="000628BD">
        <w:rPr>
          <w:rtl/>
        </w:rPr>
        <w:t xml:space="preserve"> از زندگ</w:t>
      </w:r>
      <w:r w:rsidRPr="000628BD">
        <w:rPr>
          <w:rFonts w:hint="cs"/>
          <w:rtl/>
        </w:rPr>
        <w:t>ی</w:t>
      </w:r>
      <w:r w:rsidRPr="000628BD">
        <w:rPr>
          <w:rtl/>
        </w:rPr>
        <w:t xml:space="preserve"> و مع</w:t>
      </w:r>
      <w:r w:rsidRPr="000628BD">
        <w:rPr>
          <w:rFonts w:hint="cs"/>
          <w:rtl/>
        </w:rPr>
        <w:t>ی</w:t>
      </w:r>
      <w:r w:rsidRPr="000628BD">
        <w:rPr>
          <w:rFonts w:hint="eastAsia"/>
          <w:rtl/>
        </w:rPr>
        <w:t>شتمان</w:t>
      </w:r>
      <w:r w:rsidRPr="000628BD">
        <w:rPr>
          <w:rtl/>
        </w:rPr>
        <w:t xml:space="preserve"> را در رابطه با فرش خانه نقل م</w:t>
      </w:r>
      <w:r w:rsidRPr="000628BD">
        <w:rPr>
          <w:rFonts w:hint="cs"/>
          <w:rtl/>
        </w:rPr>
        <w:t>ی‌</w:t>
      </w:r>
      <w:r w:rsidRPr="000628BD">
        <w:rPr>
          <w:rFonts w:hint="eastAsia"/>
          <w:rtl/>
        </w:rPr>
        <w:t>کنم</w:t>
      </w:r>
      <w:r w:rsidRPr="000628BD">
        <w:rPr>
          <w:rtl/>
        </w:rPr>
        <w:t>. خان</w:t>
      </w:r>
      <w:r w:rsidR="00687895">
        <w:rPr>
          <w:rtl/>
        </w:rPr>
        <w:t xml:space="preserve">هٔ </w:t>
      </w:r>
      <w:r w:rsidRPr="000628BD">
        <w:rPr>
          <w:rtl/>
        </w:rPr>
        <w:t>ما طبق معمول اغلب خانه‌ها</w:t>
      </w:r>
      <w:r w:rsidRPr="000628BD">
        <w:rPr>
          <w:rFonts w:hint="cs"/>
          <w:rtl/>
        </w:rPr>
        <w:t>ی</w:t>
      </w:r>
      <w:r w:rsidRPr="000628BD">
        <w:rPr>
          <w:rtl/>
        </w:rPr>
        <w:t xml:space="preserve"> ا</w:t>
      </w:r>
      <w:r w:rsidRPr="000628BD">
        <w:rPr>
          <w:rFonts w:hint="cs"/>
          <w:rtl/>
        </w:rPr>
        <w:t>ی</w:t>
      </w:r>
      <w:r w:rsidRPr="000628BD">
        <w:rPr>
          <w:rFonts w:hint="eastAsia"/>
          <w:rtl/>
        </w:rPr>
        <w:t>ران</w:t>
      </w:r>
      <w:r w:rsidRPr="000628BD">
        <w:rPr>
          <w:rFonts w:hint="cs"/>
          <w:rtl/>
        </w:rPr>
        <w:t>ی</w:t>
      </w:r>
      <w:r w:rsidRPr="000628BD">
        <w:rPr>
          <w:rFonts w:hint="eastAsia"/>
          <w:rtl/>
        </w:rPr>
        <w:t>،</w:t>
      </w:r>
      <w:r w:rsidRPr="000628BD">
        <w:rPr>
          <w:rtl/>
        </w:rPr>
        <w:t xml:space="preserve"> با قال</w:t>
      </w:r>
      <w:r w:rsidRPr="000628BD">
        <w:rPr>
          <w:rFonts w:hint="cs"/>
          <w:rtl/>
        </w:rPr>
        <w:t>ی</w:t>
      </w:r>
      <w:r w:rsidRPr="000628BD">
        <w:rPr>
          <w:rtl/>
        </w:rPr>
        <w:t xml:space="preserve"> مفروش بود؛ اما د</w:t>
      </w:r>
      <w:r w:rsidRPr="000628BD">
        <w:rPr>
          <w:rFonts w:hint="cs"/>
          <w:rtl/>
        </w:rPr>
        <w:t>ی</w:t>
      </w:r>
      <w:r w:rsidRPr="000628BD">
        <w:rPr>
          <w:rFonts w:hint="eastAsia"/>
          <w:rtl/>
        </w:rPr>
        <w:t>دم</w:t>
      </w:r>
      <w:r w:rsidRPr="000628BD">
        <w:rPr>
          <w:rtl/>
        </w:rPr>
        <w:t xml:space="preserve"> ا</w:t>
      </w:r>
      <w:r w:rsidRPr="000628BD">
        <w:rPr>
          <w:rFonts w:hint="cs"/>
          <w:rtl/>
        </w:rPr>
        <w:t>ی</w:t>
      </w:r>
      <w:r w:rsidRPr="000628BD">
        <w:rPr>
          <w:rFonts w:hint="eastAsia"/>
          <w:rtl/>
        </w:rPr>
        <w:t>ن</w:t>
      </w:r>
      <w:r w:rsidRPr="000628BD">
        <w:rPr>
          <w:rtl/>
        </w:rPr>
        <w:t xml:space="preserve"> قال</w:t>
      </w:r>
      <w:r w:rsidRPr="000628BD">
        <w:rPr>
          <w:rFonts w:hint="cs"/>
          <w:rtl/>
        </w:rPr>
        <w:t>ی‌</w:t>
      </w:r>
      <w:r w:rsidRPr="000628BD">
        <w:rPr>
          <w:rFonts w:hint="eastAsia"/>
          <w:rtl/>
        </w:rPr>
        <w:t>ها</w:t>
      </w:r>
      <w:r w:rsidRPr="000628BD">
        <w:rPr>
          <w:rtl/>
        </w:rPr>
        <w:t xml:space="preserve"> هم جزو زوائد است و لذا آنها را فروختم. </w:t>
      </w:r>
      <w:r w:rsidR="0084419B">
        <w:rPr>
          <w:rtl/>
        </w:rPr>
        <w:t>تنها دو قالی در اتاق مهمان‌های همسرم باقی گذاشتم. به خود گفتم</w:t>
      </w:r>
      <w:r w:rsidR="001C4A37">
        <w:rPr>
          <w:rtl/>
        </w:rPr>
        <w:t>:</w:t>
      </w:r>
      <w:r w:rsidR="0084419B">
        <w:rPr>
          <w:rtl/>
        </w:rPr>
        <w:t xml:space="preserve"> این دو قالی به جای قالی‌هایی باشد که در جهیزیه</w:t>
      </w:r>
      <w:r w:rsidR="00687895">
        <w:rPr>
          <w:rFonts w:hint="cs"/>
          <w:rtl/>
        </w:rPr>
        <w:t>ٔ</w:t>
      </w:r>
      <w:r w:rsidR="0084419B">
        <w:rPr>
          <w:rtl/>
        </w:rPr>
        <w:t xml:space="preserve"> همسرم بوده است.</w:t>
      </w:r>
      <w:r w:rsidR="001C4A37">
        <w:rPr>
          <w:rtl/>
        </w:rPr>
        <w:t xml:space="preserve"> </w:t>
      </w:r>
      <w:r w:rsidR="0084419B">
        <w:rPr>
          <w:rtl/>
        </w:rPr>
        <w:t>وقتی تصمیم به فروش قالی‌ها گرفتم، موضوع را از خانواده</w:t>
      </w:r>
      <w:r w:rsidR="001C4A37">
        <w:rPr>
          <w:rtl/>
        </w:rPr>
        <w:t>ٔ</w:t>
      </w:r>
      <w:r w:rsidR="0084419B">
        <w:rPr>
          <w:rtl/>
        </w:rPr>
        <w:t xml:space="preserve"> همسرم پنهان کردم</w:t>
      </w:r>
      <w:r w:rsidR="001C4A37">
        <w:rPr>
          <w:rtl/>
        </w:rPr>
        <w:t>.</w:t>
      </w:r>
      <w:r w:rsidR="0084419B">
        <w:rPr>
          <w:rtl/>
        </w:rPr>
        <w:t xml:space="preserve"> برادرها و دایی‌های او تاجر فرش بودند و می‌دانستم که آن</w:t>
      </w:r>
      <w:r w:rsidR="001C4A37">
        <w:rPr>
          <w:rtl/>
        </w:rPr>
        <w:t>‌</w:t>
      </w:r>
      <w:r w:rsidR="0084419B">
        <w:rPr>
          <w:rtl/>
        </w:rPr>
        <w:t>ها نمی‌گذارند من این کار را بکنم.</w:t>
      </w:r>
      <w:r w:rsidR="001C4A37">
        <w:rPr>
          <w:rtl/>
        </w:rPr>
        <w:t xml:space="preserve"> </w:t>
      </w:r>
      <w:r w:rsidR="0084419B">
        <w:rPr>
          <w:rtl/>
        </w:rPr>
        <w:t xml:space="preserve">یکی از برادران را که اکنون هم در مشهد است </w:t>
      </w:r>
      <w:r w:rsidR="001C4A37">
        <w:rPr>
          <w:rtl/>
        </w:rPr>
        <w:t>(</w:t>
      </w:r>
      <w:r w:rsidR="0084419B">
        <w:rPr>
          <w:rtl/>
        </w:rPr>
        <w:t>حاجی صفاریان</w:t>
      </w:r>
      <w:r w:rsidR="001C4A37">
        <w:rPr>
          <w:rtl/>
        </w:rPr>
        <w:t>)</w:t>
      </w:r>
      <w:r w:rsidR="0084419B">
        <w:rPr>
          <w:rtl/>
        </w:rPr>
        <w:t xml:space="preserve"> دعوت کردم و به او گفتم</w:t>
      </w:r>
      <w:r w:rsidR="001C4A37">
        <w:rPr>
          <w:rtl/>
        </w:rPr>
        <w:t>:</w:t>
      </w:r>
      <w:r w:rsidR="0084419B">
        <w:rPr>
          <w:rtl/>
        </w:rPr>
        <w:t xml:space="preserve"> این تعداد قالی را ببر و بفروش و برای ما به جای آن‌ها چند زیرانداز بخر.</w:t>
      </w:r>
      <w:r w:rsidR="001C4A37">
        <w:rPr>
          <w:rtl/>
        </w:rPr>
        <w:t xml:space="preserve"> </w:t>
      </w:r>
      <w:r w:rsidR="0084419B">
        <w:rPr>
          <w:rtl/>
        </w:rPr>
        <w:t>زیرانداز در ایران ارزان</w:t>
      </w:r>
      <w:r w:rsidR="001C4A37">
        <w:rPr>
          <w:rtl/>
        </w:rPr>
        <w:t>‌‌</w:t>
      </w:r>
      <w:r w:rsidR="0084419B">
        <w:rPr>
          <w:rtl/>
        </w:rPr>
        <w:t>قیمت و کم‌حجم است. او گفت: به</w:t>
      </w:r>
      <w:r w:rsidR="001C4A37">
        <w:rPr>
          <w:rtl/>
        </w:rPr>
        <w:t>‌‌</w:t>
      </w:r>
      <w:r w:rsidR="0084419B">
        <w:rPr>
          <w:rtl/>
        </w:rPr>
        <w:t>چشم و رفت و زیراندازها را آورد و سه اتاق را فرش کرد. تعداد زیادی از آن‌ها هم اضافی ماند.</w:t>
      </w:r>
      <w:r w:rsidR="001C4A37">
        <w:rPr>
          <w:rtl/>
        </w:rPr>
        <w:t xml:space="preserve"> </w:t>
      </w:r>
      <w:r w:rsidR="0084419B">
        <w:rPr>
          <w:rtl/>
        </w:rPr>
        <w:t>به یکی از شاگردانم (شهید کامیاب) گفتم</w:t>
      </w:r>
      <w:r w:rsidR="001C4A37">
        <w:rPr>
          <w:rtl/>
        </w:rPr>
        <w:t>:</w:t>
      </w:r>
      <w:r w:rsidR="0084419B">
        <w:rPr>
          <w:rtl/>
        </w:rPr>
        <w:t xml:space="preserve"> در اتومبیل حاجی صفاریان بنشین و این زیراندازها را بین طلبه‌های ما تقسیم کن و </w:t>
      </w:r>
      <w:r w:rsidR="001C4A37">
        <w:rPr>
          <w:rtl/>
        </w:rPr>
        <w:t xml:space="preserve">به </w:t>
      </w:r>
      <w:r w:rsidR="0084419B">
        <w:rPr>
          <w:rtl/>
        </w:rPr>
        <w:t>هر طلبه برحسب نیازش یکی دو زیرانداز بده. این کار را کرد و شاید هنوز هم این زیراندازها در خانه برخی از آن برادران موجود باشد.</w:t>
      </w:r>
      <w:r w:rsidR="001C4A37">
        <w:rPr>
          <w:rtl/>
        </w:rPr>
        <w:t xml:space="preserve"> </w:t>
      </w:r>
      <w:r w:rsidR="0084419B">
        <w:rPr>
          <w:rtl/>
        </w:rPr>
        <w:t>همسرم که دید این کار را کردم، تنها حرفی که زد</w:t>
      </w:r>
      <w:r w:rsidR="001C4A37">
        <w:rPr>
          <w:rtl/>
        </w:rPr>
        <w:t>،</w:t>
      </w:r>
      <w:r w:rsidR="0084419B">
        <w:rPr>
          <w:rtl/>
        </w:rPr>
        <w:t xml:space="preserve"> این بود: چرا دو قطعه قالی را در اتاق من باقی گذاشتی؟</w:t>
      </w:r>
      <w:r w:rsidR="00290583">
        <w:rPr>
          <w:rtl/>
        </w:rPr>
        <w:t xml:space="preserve"> </w:t>
      </w:r>
      <w:r w:rsidR="0084419B">
        <w:rPr>
          <w:rtl/>
        </w:rPr>
        <w:t>گفتم: این دو قالی به جای آن قالی‌هایی است که جزو جهیزیه خود آورد</w:t>
      </w:r>
      <w:r w:rsidR="001C4A37">
        <w:rPr>
          <w:rtl/>
        </w:rPr>
        <w:t>ه‌</w:t>
      </w:r>
      <w:r w:rsidR="0084419B">
        <w:rPr>
          <w:rtl/>
        </w:rPr>
        <w:t>اید.گفت: نه، آن‌ها را هم بفروش.</w:t>
      </w:r>
    </w:p>
    <w:p w14:paraId="24D163DB" w14:textId="77777777" w:rsidR="002F1622" w:rsidRDefault="0084419B" w:rsidP="00106B68">
      <w:pPr>
        <w:pStyle w:val="afff3"/>
        <w:rPr>
          <w:rtl/>
        </w:rPr>
      </w:pPr>
      <w:r>
        <w:rPr>
          <w:rtl/>
        </w:rPr>
        <w:t>به حاجی صفاریان گفتم، آمد و این دو قالی را هم فروخت. بعد اتاق مهمان‌های همسرم را با دو قطعه موکت فرش کردیم که آن زمان در نظر ما بهتر از زیرانداز بود. سرانجام همسرم دو قطعه موکت را هم فروخت و تا به امروز در منزل ما فقط همان ن</w:t>
      </w:r>
      <w:r w:rsidR="001C4A37">
        <w:rPr>
          <w:rtl/>
        </w:rPr>
        <w:t>ُ</w:t>
      </w:r>
      <w:r>
        <w:rPr>
          <w:rtl/>
        </w:rPr>
        <w:t>ه قطعه زیرانداز یادشده باقی‌</w:t>
      </w:r>
      <w:r w:rsidR="00106B68">
        <w:rPr>
          <w:rFonts w:hint="cs"/>
          <w:rtl/>
        </w:rPr>
        <w:t xml:space="preserve"> ا</w:t>
      </w:r>
      <w:r>
        <w:rPr>
          <w:rtl/>
        </w:rPr>
        <w:t>ست</w:t>
      </w:r>
      <w:r w:rsidR="00106B68">
        <w:rPr>
          <w:rFonts w:hint="cs"/>
          <w:rtl/>
        </w:rPr>
        <w:t>،</w:t>
      </w:r>
      <w:r>
        <w:rPr>
          <w:rtl/>
        </w:rPr>
        <w:t xml:space="preserve"> به جز یک استثنا</w:t>
      </w:r>
      <w:r w:rsidR="003A5B51">
        <w:rPr>
          <w:rtl/>
        </w:rPr>
        <w:t>...</w:t>
      </w:r>
      <w:r w:rsidR="00106B68">
        <w:rPr>
          <w:rFonts w:hint="cs"/>
          <w:rtl/>
        </w:rPr>
        <w:t xml:space="preserve"> </w:t>
      </w:r>
      <w:r w:rsidR="000628BD" w:rsidRPr="000628BD">
        <w:rPr>
          <w:rtl/>
        </w:rPr>
        <w:t>چنان</w:t>
      </w:r>
      <w:r w:rsidR="00106B68">
        <w:rPr>
          <w:rFonts w:hint="cs"/>
          <w:rtl/>
        </w:rPr>
        <w:t>‌‌</w:t>
      </w:r>
      <w:r w:rsidR="000628BD" w:rsidRPr="000628BD">
        <w:rPr>
          <w:rtl/>
        </w:rPr>
        <w:t>که گفتم، چ</w:t>
      </w:r>
      <w:r w:rsidR="000628BD" w:rsidRPr="000628BD">
        <w:rPr>
          <w:rFonts w:hint="cs"/>
          <w:rtl/>
        </w:rPr>
        <w:t>ی</w:t>
      </w:r>
      <w:r w:rsidR="000628BD" w:rsidRPr="000628BD">
        <w:rPr>
          <w:rFonts w:hint="eastAsia"/>
          <w:rtl/>
        </w:rPr>
        <w:t>زها</w:t>
      </w:r>
      <w:r w:rsidR="000628BD" w:rsidRPr="000628BD">
        <w:rPr>
          <w:rFonts w:hint="cs"/>
          <w:rtl/>
        </w:rPr>
        <w:t>یی</w:t>
      </w:r>
      <w:r w:rsidR="000628BD" w:rsidRPr="000628BD">
        <w:rPr>
          <w:rtl/>
        </w:rPr>
        <w:t xml:space="preserve"> مربوط به خان</w:t>
      </w:r>
      <w:r w:rsidR="00687895">
        <w:rPr>
          <w:rtl/>
        </w:rPr>
        <w:t xml:space="preserve">هٔ </w:t>
      </w:r>
      <w:r w:rsidR="000628BD" w:rsidRPr="000628BD">
        <w:rPr>
          <w:rtl/>
        </w:rPr>
        <w:t>ماست که من دوست ندارم ب</w:t>
      </w:r>
      <w:r w:rsidR="000628BD" w:rsidRPr="000628BD">
        <w:rPr>
          <w:rFonts w:hint="cs"/>
          <w:rtl/>
        </w:rPr>
        <w:t>ی</w:t>
      </w:r>
      <w:r w:rsidR="000628BD" w:rsidRPr="000628BD">
        <w:rPr>
          <w:rFonts w:hint="eastAsia"/>
          <w:rtl/>
        </w:rPr>
        <w:t>ان</w:t>
      </w:r>
      <w:r w:rsidR="000628BD" w:rsidRPr="000628BD">
        <w:rPr>
          <w:rtl/>
        </w:rPr>
        <w:t xml:space="preserve"> کنم. و تکرار م</w:t>
      </w:r>
      <w:r w:rsidR="000628BD" w:rsidRPr="000628BD">
        <w:rPr>
          <w:rFonts w:hint="cs"/>
          <w:rtl/>
        </w:rPr>
        <w:t>ی‌</w:t>
      </w:r>
      <w:r w:rsidR="000628BD" w:rsidRPr="000628BD">
        <w:rPr>
          <w:rFonts w:hint="eastAsia"/>
          <w:rtl/>
        </w:rPr>
        <w:t>کنم</w:t>
      </w:r>
      <w:r w:rsidR="000628BD" w:rsidRPr="000628BD">
        <w:rPr>
          <w:rtl/>
        </w:rPr>
        <w:t xml:space="preserve"> که ا</w:t>
      </w:r>
      <w:r w:rsidR="000628BD" w:rsidRPr="000628BD">
        <w:rPr>
          <w:rFonts w:hint="cs"/>
          <w:rtl/>
        </w:rPr>
        <w:t>ی</w:t>
      </w:r>
      <w:r w:rsidR="000628BD" w:rsidRPr="000628BD">
        <w:rPr>
          <w:rFonts w:hint="eastAsia"/>
          <w:rtl/>
        </w:rPr>
        <w:t>ن</w:t>
      </w:r>
      <w:r w:rsidR="00106B68">
        <w:rPr>
          <w:rFonts w:hint="cs"/>
          <w:rtl/>
        </w:rPr>
        <w:t>‌</w:t>
      </w:r>
      <w:r w:rsidR="000628BD" w:rsidRPr="000628BD">
        <w:rPr>
          <w:rFonts w:hint="eastAsia"/>
          <w:rtl/>
        </w:rPr>
        <w:t>ها</w:t>
      </w:r>
      <w:r w:rsidR="000628BD" w:rsidRPr="000628BD">
        <w:rPr>
          <w:rtl/>
        </w:rPr>
        <w:t xml:space="preserve"> به برکت لطف خدا</w:t>
      </w:r>
      <w:r w:rsidR="000628BD" w:rsidRPr="000628BD">
        <w:rPr>
          <w:rFonts w:hint="cs"/>
          <w:rtl/>
        </w:rPr>
        <w:t>ی</w:t>
      </w:r>
      <w:r w:rsidR="000628BD" w:rsidRPr="000628BD">
        <w:rPr>
          <w:rtl/>
        </w:rPr>
        <w:t xml:space="preserve"> تعال</w:t>
      </w:r>
      <w:r w:rsidR="000628BD" w:rsidRPr="000628BD">
        <w:rPr>
          <w:rFonts w:hint="cs"/>
          <w:rtl/>
        </w:rPr>
        <w:t>ی</w:t>
      </w:r>
      <w:r w:rsidR="000628BD" w:rsidRPr="000628BD">
        <w:rPr>
          <w:rtl/>
        </w:rPr>
        <w:t xml:space="preserve"> به ما و ن</w:t>
      </w:r>
      <w:r w:rsidR="000628BD" w:rsidRPr="000628BD">
        <w:rPr>
          <w:rFonts w:hint="cs"/>
          <w:rtl/>
        </w:rPr>
        <w:t>ی</w:t>
      </w:r>
      <w:r w:rsidR="000628BD" w:rsidRPr="000628BD">
        <w:rPr>
          <w:rFonts w:hint="eastAsia"/>
          <w:rtl/>
        </w:rPr>
        <w:t>ز</w:t>
      </w:r>
      <w:r w:rsidR="000628BD" w:rsidRPr="000628BD">
        <w:rPr>
          <w:rtl/>
        </w:rPr>
        <w:t xml:space="preserve"> به برکت وجود ا</w:t>
      </w:r>
      <w:r w:rsidR="000628BD" w:rsidRPr="000628BD">
        <w:rPr>
          <w:rFonts w:hint="cs"/>
          <w:rtl/>
        </w:rPr>
        <w:t>ی</w:t>
      </w:r>
      <w:r w:rsidR="000628BD" w:rsidRPr="000628BD">
        <w:rPr>
          <w:rFonts w:hint="eastAsia"/>
          <w:rtl/>
        </w:rPr>
        <w:t>ن</w:t>
      </w:r>
      <w:r w:rsidR="000628BD" w:rsidRPr="000628BD">
        <w:rPr>
          <w:rtl/>
        </w:rPr>
        <w:t xml:space="preserve"> همسر صالحه است. نوع نگاه ا</w:t>
      </w:r>
      <w:r w:rsidR="000628BD" w:rsidRPr="000628BD">
        <w:rPr>
          <w:rFonts w:hint="cs"/>
          <w:rtl/>
        </w:rPr>
        <w:t>ی</w:t>
      </w:r>
      <w:r w:rsidR="000628BD" w:rsidRPr="000628BD">
        <w:rPr>
          <w:rFonts w:hint="eastAsia"/>
          <w:rtl/>
        </w:rPr>
        <w:t>شان</w:t>
      </w:r>
      <w:r w:rsidR="000628BD" w:rsidRPr="000628BD">
        <w:rPr>
          <w:rtl/>
        </w:rPr>
        <w:t xml:space="preserve"> به زخارف دن</w:t>
      </w:r>
      <w:r w:rsidR="000628BD" w:rsidRPr="000628BD">
        <w:rPr>
          <w:rFonts w:hint="cs"/>
          <w:rtl/>
        </w:rPr>
        <w:t>ی</w:t>
      </w:r>
      <w:r w:rsidR="000628BD" w:rsidRPr="000628BD">
        <w:rPr>
          <w:rFonts w:hint="eastAsia"/>
          <w:rtl/>
        </w:rPr>
        <w:t>و</w:t>
      </w:r>
      <w:r w:rsidR="000628BD" w:rsidRPr="000628BD">
        <w:rPr>
          <w:rFonts w:hint="cs"/>
          <w:rtl/>
        </w:rPr>
        <w:t>ی</w:t>
      </w:r>
      <w:r w:rsidR="000628BD" w:rsidRPr="000628BD">
        <w:rPr>
          <w:rtl/>
        </w:rPr>
        <w:t xml:space="preserve"> و زوائد زندگ</w:t>
      </w:r>
      <w:r w:rsidR="000628BD" w:rsidRPr="000628BD">
        <w:rPr>
          <w:rFonts w:hint="cs"/>
          <w:rtl/>
        </w:rPr>
        <w:t>ی</w:t>
      </w:r>
      <w:r w:rsidR="000628BD" w:rsidRPr="000628BD">
        <w:rPr>
          <w:rFonts w:hint="eastAsia"/>
          <w:rtl/>
        </w:rPr>
        <w:t>،</w:t>
      </w:r>
      <w:r w:rsidR="000628BD" w:rsidRPr="000628BD">
        <w:rPr>
          <w:rtl/>
        </w:rPr>
        <w:t xml:space="preserve"> مستلزم </w:t>
      </w:r>
      <w:r w:rsidR="000628BD" w:rsidRPr="000628BD">
        <w:rPr>
          <w:rFonts w:hint="cs"/>
          <w:rtl/>
        </w:rPr>
        <w:t>ی</w:t>
      </w:r>
      <w:r w:rsidR="000628BD" w:rsidRPr="000628BD">
        <w:rPr>
          <w:rFonts w:hint="eastAsia"/>
          <w:rtl/>
        </w:rPr>
        <w:t>ک</w:t>
      </w:r>
      <w:r w:rsidR="000628BD" w:rsidRPr="000628BD">
        <w:rPr>
          <w:rtl/>
        </w:rPr>
        <w:t xml:space="preserve"> روح بزرگ است، و خدا</w:t>
      </w:r>
      <w:r w:rsidR="000628BD" w:rsidRPr="000628BD">
        <w:rPr>
          <w:rFonts w:hint="cs"/>
          <w:rtl/>
        </w:rPr>
        <w:t>ی</w:t>
      </w:r>
      <w:r w:rsidR="000628BD" w:rsidRPr="000628BD">
        <w:rPr>
          <w:rtl/>
        </w:rPr>
        <w:t xml:space="preserve"> متعال چن</w:t>
      </w:r>
      <w:r w:rsidR="000628BD" w:rsidRPr="000628BD">
        <w:rPr>
          <w:rFonts w:hint="cs"/>
          <w:rtl/>
        </w:rPr>
        <w:t>ی</w:t>
      </w:r>
      <w:r w:rsidR="000628BD" w:rsidRPr="000628BD">
        <w:rPr>
          <w:rFonts w:hint="eastAsia"/>
          <w:rtl/>
        </w:rPr>
        <w:t>ن</w:t>
      </w:r>
      <w:r w:rsidR="000628BD" w:rsidRPr="000628BD">
        <w:rPr>
          <w:rtl/>
        </w:rPr>
        <w:t xml:space="preserve"> روح</w:t>
      </w:r>
      <w:r w:rsidR="000628BD" w:rsidRPr="000628BD">
        <w:rPr>
          <w:rFonts w:hint="cs"/>
          <w:rtl/>
        </w:rPr>
        <w:t>ی</w:t>
      </w:r>
      <w:r w:rsidR="000628BD" w:rsidRPr="000628BD">
        <w:rPr>
          <w:rtl/>
        </w:rPr>
        <w:t xml:space="preserve"> </w:t>
      </w:r>
      <w:r w:rsidR="000628BD" w:rsidRPr="000628BD">
        <w:rPr>
          <w:rFonts w:hint="eastAsia"/>
          <w:rtl/>
        </w:rPr>
        <w:t>به</w:t>
      </w:r>
      <w:r w:rsidR="000628BD" w:rsidRPr="000628BD">
        <w:rPr>
          <w:rtl/>
        </w:rPr>
        <w:t xml:space="preserve"> ا</w:t>
      </w:r>
      <w:r w:rsidR="000628BD" w:rsidRPr="000628BD">
        <w:rPr>
          <w:rFonts w:hint="cs"/>
          <w:rtl/>
        </w:rPr>
        <w:t>ی</w:t>
      </w:r>
      <w:r w:rsidR="000628BD" w:rsidRPr="000628BD">
        <w:rPr>
          <w:rFonts w:hint="eastAsia"/>
          <w:rtl/>
        </w:rPr>
        <w:t>ن</w:t>
      </w:r>
      <w:r w:rsidR="000628BD" w:rsidRPr="000628BD">
        <w:rPr>
          <w:rtl/>
        </w:rPr>
        <w:t xml:space="preserve"> زن عنا</w:t>
      </w:r>
      <w:r w:rsidR="000628BD" w:rsidRPr="000628BD">
        <w:rPr>
          <w:rFonts w:hint="cs"/>
          <w:rtl/>
        </w:rPr>
        <w:t>ی</w:t>
      </w:r>
      <w:r w:rsidR="000628BD" w:rsidRPr="000628BD">
        <w:rPr>
          <w:rFonts w:hint="eastAsia"/>
          <w:rtl/>
        </w:rPr>
        <w:t>ت</w:t>
      </w:r>
      <w:r w:rsidR="000628BD" w:rsidRPr="000628BD">
        <w:rPr>
          <w:rtl/>
        </w:rPr>
        <w:t xml:space="preserve"> فرموده</w:t>
      </w:r>
      <w:r w:rsidR="00106B68">
        <w:rPr>
          <w:rFonts w:hint="cs"/>
          <w:rtl/>
        </w:rPr>
        <w:t>،</w:t>
      </w:r>
      <w:r w:rsidR="000628BD" w:rsidRPr="000628BD">
        <w:rPr>
          <w:rtl/>
        </w:rPr>
        <w:t xml:space="preserve"> و البته ما هم مشمول ا</w:t>
      </w:r>
      <w:r w:rsidR="000628BD" w:rsidRPr="000628BD">
        <w:rPr>
          <w:rFonts w:hint="cs"/>
          <w:rtl/>
        </w:rPr>
        <w:t>ی</w:t>
      </w:r>
      <w:r w:rsidR="000628BD" w:rsidRPr="000628BD">
        <w:rPr>
          <w:rFonts w:hint="eastAsia"/>
          <w:rtl/>
        </w:rPr>
        <w:t>ن</w:t>
      </w:r>
      <w:r w:rsidR="000628BD" w:rsidRPr="000628BD">
        <w:rPr>
          <w:rtl/>
        </w:rPr>
        <w:t xml:space="preserve"> عنا</w:t>
      </w:r>
      <w:r w:rsidR="000628BD" w:rsidRPr="000628BD">
        <w:rPr>
          <w:rFonts w:hint="cs"/>
          <w:rtl/>
        </w:rPr>
        <w:t>ی</w:t>
      </w:r>
      <w:r w:rsidR="000628BD" w:rsidRPr="000628BD">
        <w:rPr>
          <w:rFonts w:hint="eastAsia"/>
          <w:rtl/>
        </w:rPr>
        <w:t>ت</w:t>
      </w:r>
      <w:r w:rsidR="000628BD" w:rsidRPr="000628BD">
        <w:rPr>
          <w:rtl/>
        </w:rPr>
        <w:t xml:space="preserve"> هست</w:t>
      </w:r>
      <w:r w:rsidR="000628BD" w:rsidRPr="000628BD">
        <w:rPr>
          <w:rFonts w:hint="cs"/>
          <w:rtl/>
        </w:rPr>
        <w:t>ی</w:t>
      </w:r>
      <w:r w:rsidR="000628BD" w:rsidRPr="000628BD">
        <w:rPr>
          <w:rFonts w:hint="eastAsia"/>
          <w:rtl/>
        </w:rPr>
        <w:t>م</w:t>
      </w:r>
      <w:r w:rsidR="001C4A37">
        <w:rPr>
          <w:rtl/>
        </w:rPr>
        <w:t>.</w:t>
      </w:r>
      <w:r w:rsidRPr="00BE0571">
        <w:rPr>
          <w:rStyle w:val="FootnoteReference"/>
          <w:rtl/>
        </w:rPr>
        <w:footnoteReference w:id="6"/>
      </w:r>
    </w:p>
    <w:p w14:paraId="0FF089AD" w14:textId="77777777" w:rsidR="002F1622" w:rsidRPr="00BE0571" w:rsidRDefault="007B3ADA" w:rsidP="006642D3">
      <w:pPr>
        <w:rPr>
          <w:rtl/>
        </w:rPr>
      </w:pPr>
      <w:r w:rsidRPr="00BE0571">
        <w:rPr>
          <w:rtl/>
        </w:rPr>
        <w:t xml:space="preserve">جلوه دیگری از نترسیدن از فقر </w:t>
      </w:r>
      <w:r w:rsidR="007A66A3" w:rsidRPr="00BE0571">
        <w:rPr>
          <w:rtl/>
        </w:rPr>
        <w:t xml:space="preserve">و یکی از بهترین نمونه‌های بخشش واقعی را در زندگی شهید </w:t>
      </w:r>
      <w:r w:rsidR="00D17114" w:rsidRPr="00BE0571">
        <w:rPr>
          <w:rtl/>
        </w:rPr>
        <w:t>«</w:t>
      </w:r>
      <w:r w:rsidR="007A66A3" w:rsidRPr="00BE0571">
        <w:rPr>
          <w:rtl/>
        </w:rPr>
        <w:t>طهرانی مقدم</w:t>
      </w:r>
      <w:r w:rsidR="00D17114" w:rsidRPr="00BE0571">
        <w:rPr>
          <w:rtl/>
        </w:rPr>
        <w:t>»</w:t>
      </w:r>
      <w:r w:rsidR="007A66A3" w:rsidRPr="00BE0571">
        <w:rPr>
          <w:rtl/>
        </w:rPr>
        <w:t xml:space="preserve"> می‌بینیم؛ کسی که هیچ‌وقت دست نیازمندی را خالی نمی‌گذاشت.</w:t>
      </w:r>
    </w:p>
    <w:p w14:paraId="19DE5F68" w14:textId="77777777" w:rsidR="002F1622" w:rsidRPr="00BE0571" w:rsidRDefault="0084419B" w:rsidP="009469FD">
      <w:pPr>
        <w:pStyle w:val="Heading2"/>
        <w:rPr>
          <w:rtl/>
        </w:rPr>
      </w:pPr>
      <w:r w:rsidRPr="00BE0571">
        <w:rPr>
          <w:rtl/>
        </w:rPr>
        <w:t>نماینده حاتم طایی در قرن ما</w:t>
      </w:r>
    </w:p>
    <w:p w14:paraId="02FEDD0C" w14:textId="77777777" w:rsidR="002F1622" w:rsidRPr="00BE0571" w:rsidRDefault="0084419B" w:rsidP="00106B68">
      <w:pPr>
        <w:rPr>
          <w:rtl/>
        </w:rPr>
      </w:pPr>
      <w:r w:rsidRPr="00BE0571">
        <w:rPr>
          <w:rtl/>
        </w:rPr>
        <w:t>همسر شهید طهرانی</w:t>
      </w:r>
      <w:r w:rsidR="00106B68">
        <w:rPr>
          <w:rFonts w:hint="cs"/>
          <w:rtl/>
        </w:rPr>
        <w:t>‌‌‌</w:t>
      </w:r>
      <w:r w:rsidRPr="00BE0571">
        <w:rPr>
          <w:rtl/>
        </w:rPr>
        <w:t>مقدم تعریف می‌کند:</w:t>
      </w:r>
    </w:p>
    <w:p w14:paraId="0672B4AF" w14:textId="77777777" w:rsidR="002F1622" w:rsidRDefault="0084419B" w:rsidP="00106B68">
      <w:pPr>
        <w:pStyle w:val="afff3"/>
        <w:rPr>
          <w:rtl/>
        </w:rPr>
      </w:pPr>
      <w:r>
        <w:rPr>
          <w:rtl/>
        </w:rPr>
        <w:t>توی بخشیدن</w:t>
      </w:r>
      <w:r w:rsidR="00106B68">
        <w:rPr>
          <w:rFonts w:hint="cs"/>
          <w:rtl/>
        </w:rPr>
        <w:t>،</w:t>
      </w:r>
      <w:r>
        <w:rPr>
          <w:rtl/>
        </w:rPr>
        <w:t xml:space="preserve"> به کم راضی نمی‌شد. ایشان، نمایندگی مجاز حاتم طائی توی قرن بیست</w:t>
      </w:r>
      <w:r w:rsidR="00D17114">
        <w:rPr>
          <w:rtl/>
        </w:rPr>
        <w:t>‌‌</w:t>
      </w:r>
      <w:r>
        <w:rPr>
          <w:rtl/>
        </w:rPr>
        <w:t>ویکم بود. شب‌ها که خسته و دیر به خانه برمی‌گشت، همیشه یکی دو</w:t>
      </w:r>
      <w:r w:rsidR="00D17114">
        <w:rPr>
          <w:rtl/>
        </w:rPr>
        <w:t xml:space="preserve"> </w:t>
      </w:r>
      <w:r>
        <w:rPr>
          <w:rtl/>
        </w:rPr>
        <w:t>تا مشتری جلوی خانه‌اش ایستاده بودن برای بیان مشکلاتشان و گرفتن کمک از شهید طهرانی</w:t>
      </w:r>
      <w:r w:rsidR="00106B68">
        <w:rPr>
          <w:rFonts w:hint="cs"/>
          <w:rtl/>
        </w:rPr>
        <w:t>‌‌</w:t>
      </w:r>
      <w:r>
        <w:rPr>
          <w:rtl/>
        </w:rPr>
        <w:t>مقدم. آن‌ها را که می‌توانست، خودش کمک می‌کرد و مواردی که خارج از توانش بودند را به افراد خیّر معرفی می‌کرد. هیچ</w:t>
      </w:r>
      <w:r w:rsidR="00D17114">
        <w:rPr>
          <w:rtl/>
        </w:rPr>
        <w:t>‌‌</w:t>
      </w:r>
      <w:r>
        <w:rPr>
          <w:rtl/>
        </w:rPr>
        <w:t>کس دست</w:t>
      </w:r>
      <w:r w:rsidR="00D17114">
        <w:rPr>
          <w:rtl/>
        </w:rPr>
        <w:t>ِ‌</w:t>
      </w:r>
      <w:r>
        <w:rPr>
          <w:rtl/>
        </w:rPr>
        <w:t xml:space="preserve">‌خالی از درِ خانه‌اش برنمی‌گشت. حتی اگر کسی نمی‌آمد و چیزی نمی‌گفت هم حاجی </w:t>
      </w:r>
      <w:r>
        <w:rPr>
          <w:rtl/>
        </w:rPr>
        <w:lastRenderedPageBreak/>
        <w:t>سرش درد می‌کرد برای کمک.</w:t>
      </w:r>
      <w:r w:rsidRPr="00BE0571">
        <w:rPr>
          <w:rStyle w:val="FootnoteReference"/>
          <w:rtl/>
        </w:rPr>
        <w:footnoteReference w:id="7"/>
      </w:r>
    </w:p>
    <w:p w14:paraId="798A4E34" w14:textId="77777777" w:rsidR="002F1622" w:rsidRPr="00BE0571" w:rsidRDefault="0084419B" w:rsidP="009469FD">
      <w:pPr>
        <w:pStyle w:val="Heading2"/>
        <w:rPr>
          <w:rtl/>
        </w:rPr>
      </w:pPr>
      <w:r w:rsidRPr="00BE0571">
        <w:rPr>
          <w:rtl/>
        </w:rPr>
        <w:t>والی</w:t>
      </w:r>
      <w:r w:rsidR="00D17114" w:rsidRPr="00BE0571">
        <w:rPr>
          <w:rtl/>
        </w:rPr>
        <w:t>ِ</w:t>
      </w:r>
      <w:r w:rsidRPr="00BE0571">
        <w:rPr>
          <w:rtl/>
        </w:rPr>
        <w:t xml:space="preserve"> کار خیر</w:t>
      </w:r>
    </w:p>
    <w:p w14:paraId="49E70D4D" w14:textId="77777777" w:rsidR="002F1622" w:rsidRPr="00BE0571" w:rsidRDefault="00D17114" w:rsidP="00825B51">
      <w:pPr>
        <w:rPr>
          <w:rtl/>
        </w:rPr>
      </w:pPr>
      <w:r w:rsidRPr="00BE0571">
        <w:rPr>
          <w:rtl/>
        </w:rPr>
        <w:t>«</w:t>
      </w:r>
      <w:r w:rsidR="0084419B" w:rsidRPr="00BE0571">
        <w:rPr>
          <w:rtl/>
        </w:rPr>
        <w:t>حاج عبداللّه وال</w:t>
      </w:r>
      <w:r w:rsidR="00290583" w:rsidRPr="00BE0571">
        <w:rPr>
          <w:rtl/>
        </w:rPr>
        <w:t>ی</w:t>
      </w:r>
      <w:r w:rsidRPr="00BE0571">
        <w:rPr>
          <w:rtl/>
        </w:rPr>
        <w:t>»</w:t>
      </w:r>
      <w:r w:rsidR="0084419B" w:rsidRPr="00BE0571">
        <w:rPr>
          <w:rtl/>
        </w:rPr>
        <w:t>، معروف به مدیر جهادی بود که سال</w:t>
      </w:r>
      <w:r w:rsidRPr="00BE0571">
        <w:rPr>
          <w:rtl/>
        </w:rPr>
        <w:t>‌‌ها</w:t>
      </w:r>
      <w:r w:rsidR="0084419B" w:rsidRPr="00BE0571">
        <w:rPr>
          <w:rtl/>
        </w:rPr>
        <w:t xml:space="preserve"> در منطقه</w:t>
      </w:r>
      <w:r w:rsidRPr="00BE0571">
        <w:rPr>
          <w:rtl/>
        </w:rPr>
        <w:t>ٔ</w:t>
      </w:r>
      <w:r w:rsidR="0084419B" w:rsidRPr="00BE0571">
        <w:rPr>
          <w:rtl/>
        </w:rPr>
        <w:t xml:space="preserve"> </w:t>
      </w:r>
      <w:r w:rsidRPr="00BE0571">
        <w:rPr>
          <w:rtl/>
        </w:rPr>
        <w:t>«</w:t>
      </w:r>
      <w:r w:rsidR="0084419B" w:rsidRPr="00BE0571">
        <w:rPr>
          <w:rtl/>
        </w:rPr>
        <w:t>بَشاگردِ</w:t>
      </w:r>
      <w:r w:rsidRPr="00BE0571">
        <w:rPr>
          <w:rtl/>
        </w:rPr>
        <w:t>»</w:t>
      </w:r>
      <w:r w:rsidR="0084419B" w:rsidRPr="00BE0571">
        <w:rPr>
          <w:rtl/>
        </w:rPr>
        <w:t xml:space="preserve"> هرمزگان کار جهادی انجام داد. در آن منطقه</w:t>
      </w:r>
      <w:r w:rsidRPr="00BE0571">
        <w:rPr>
          <w:rtl/>
        </w:rPr>
        <w:t>ٔ</w:t>
      </w:r>
      <w:r w:rsidR="0084419B" w:rsidRPr="00BE0571">
        <w:rPr>
          <w:rtl/>
        </w:rPr>
        <w:t xml:space="preserve"> </w:t>
      </w:r>
      <w:r w:rsidR="00E31946" w:rsidRPr="00BE0571">
        <w:rPr>
          <w:rtl/>
        </w:rPr>
        <w:t>بی‌</w:t>
      </w:r>
      <w:r w:rsidR="0084419B" w:rsidRPr="00BE0571">
        <w:rPr>
          <w:rtl/>
        </w:rPr>
        <w:t xml:space="preserve">آب و علف و فقیر که </w:t>
      </w:r>
      <w:r w:rsidRPr="00BE0571">
        <w:rPr>
          <w:rtl/>
        </w:rPr>
        <w:t xml:space="preserve">میان </w:t>
      </w:r>
      <w:r w:rsidR="0084419B" w:rsidRPr="00BE0571">
        <w:rPr>
          <w:rtl/>
        </w:rPr>
        <w:t xml:space="preserve">سیستان و کرمان </w:t>
      </w:r>
      <w:r w:rsidRPr="00BE0571">
        <w:rPr>
          <w:rtl/>
        </w:rPr>
        <w:t>قرار دارد</w:t>
      </w:r>
      <w:r w:rsidR="0084419B" w:rsidRPr="00BE0571">
        <w:rPr>
          <w:rtl/>
        </w:rPr>
        <w:t xml:space="preserve"> (</w:t>
      </w:r>
      <w:r w:rsidRPr="00BE0571">
        <w:rPr>
          <w:rtl/>
        </w:rPr>
        <w:t>یعنی در میان</w:t>
      </w:r>
      <w:r w:rsidR="0084419B" w:rsidRPr="00BE0571">
        <w:rPr>
          <w:rtl/>
        </w:rPr>
        <w:t xml:space="preserve"> </w:t>
      </w:r>
      <w:r w:rsidRPr="00BE0571">
        <w:rPr>
          <w:rtl/>
        </w:rPr>
        <w:t xml:space="preserve">محروم‌ترین </w:t>
      </w:r>
      <w:r w:rsidR="0084419B" w:rsidRPr="00BE0571">
        <w:rPr>
          <w:rtl/>
        </w:rPr>
        <w:t xml:space="preserve">مناطق)،ا ایشان کار جهادی انجام داد و بر اثر </w:t>
      </w:r>
      <w:r w:rsidRPr="00BE0571">
        <w:rPr>
          <w:rtl/>
        </w:rPr>
        <w:t xml:space="preserve">دوازده </w:t>
      </w:r>
      <w:r w:rsidR="0084419B" w:rsidRPr="00BE0571">
        <w:rPr>
          <w:rtl/>
        </w:rPr>
        <w:t>بار ابتلا به بیماری مالاریا (که به دلیل وضع نامناسب بهداشتی منطقه در آن</w:t>
      </w:r>
      <w:r w:rsidRPr="00BE0571">
        <w:rPr>
          <w:rtl/>
        </w:rPr>
        <w:t>‌</w:t>
      </w:r>
      <w:r w:rsidR="0084419B" w:rsidRPr="00BE0571">
        <w:rPr>
          <w:rtl/>
        </w:rPr>
        <w:t xml:space="preserve">جا شیوع داشت) سلامتی خود را نیز در این راه از دست داد و تا پایان عمر از عوارض ناشی از این بیماری رنج </w:t>
      </w:r>
      <w:r w:rsidR="00E31946" w:rsidRPr="00BE0571">
        <w:rPr>
          <w:rtl/>
        </w:rPr>
        <w:t>می‌</w:t>
      </w:r>
      <w:r w:rsidR="0084419B" w:rsidRPr="00BE0571">
        <w:rPr>
          <w:rtl/>
        </w:rPr>
        <w:t>برد. خاطرات ایشان در کتاب «تا خمینی</w:t>
      </w:r>
      <w:r w:rsidRPr="00BE0571">
        <w:rPr>
          <w:rtl/>
        </w:rPr>
        <w:t>‌‌</w:t>
      </w:r>
      <w:r w:rsidR="0084419B" w:rsidRPr="00BE0571">
        <w:rPr>
          <w:rtl/>
        </w:rPr>
        <w:t xml:space="preserve">شهر » </w:t>
      </w:r>
      <w:r w:rsidR="00D655DA" w:rsidRPr="00BE0571">
        <w:rPr>
          <w:rtl/>
        </w:rPr>
        <w:t>گردآوری شده</w:t>
      </w:r>
      <w:r w:rsidR="0084419B" w:rsidRPr="00BE0571">
        <w:rPr>
          <w:rtl/>
        </w:rPr>
        <w:t xml:space="preserve"> است.</w:t>
      </w:r>
    </w:p>
    <w:p w14:paraId="3FF62D99" w14:textId="77777777" w:rsidR="0072609D" w:rsidRDefault="007A66A3" w:rsidP="000628BD">
      <w:pPr>
        <w:rPr>
          <w:rFonts w:hint="cs"/>
          <w:rtl/>
        </w:rPr>
      </w:pPr>
      <w:r w:rsidRPr="00BE0571">
        <w:rPr>
          <w:rtl/>
        </w:rPr>
        <w:t>حاج عبدالله والی با انتخاب راه خدمت بی‌من</w:t>
      </w:r>
      <w:r w:rsidR="00D655DA" w:rsidRPr="00BE0571">
        <w:rPr>
          <w:rtl/>
        </w:rPr>
        <w:t>ّ</w:t>
      </w:r>
      <w:r w:rsidRPr="00BE0571">
        <w:rPr>
          <w:rtl/>
        </w:rPr>
        <w:t>ت و انفاق در یکی از محروم‌ترین مناطق کشور، معنای واقعی وعده</w:t>
      </w:r>
      <w:r w:rsidR="00D655DA" w:rsidRPr="00BE0571">
        <w:rPr>
          <w:rtl/>
        </w:rPr>
        <w:t>ٔ</w:t>
      </w:r>
      <w:r w:rsidRPr="00BE0571">
        <w:rPr>
          <w:rtl/>
        </w:rPr>
        <w:t xml:space="preserve"> الهی را به تصویر کشید؛ این</w:t>
      </w:r>
      <w:r w:rsidR="00D655DA" w:rsidRPr="00BE0571">
        <w:rPr>
          <w:rtl/>
        </w:rPr>
        <w:t>‌</w:t>
      </w:r>
      <w:r w:rsidRPr="00BE0571">
        <w:rPr>
          <w:rtl/>
        </w:rPr>
        <w:t xml:space="preserve">که ترس از فقر، مانع کار خیر نمی‌شود و بخشش و ایثار سرچشمه برکت و عزت است. بر اساس آیه </w:t>
      </w:r>
      <w:r w:rsidRPr="00BE0571">
        <w:rPr>
          <w:rStyle w:val="afff7"/>
          <w:rtl/>
        </w:rPr>
        <w:t>«الش</w:t>
      </w:r>
      <w:r w:rsidR="00ED4900" w:rsidRPr="00BE0571">
        <w:rPr>
          <w:rStyle w:val="afff7"/>
          <w:rtl/>
        </w:rPr>
        <w:t>َّ</w:t>
      </w:r>
      <w:r w:rsidRPr="00BE0571">
        <w:rPr>
          <w:rStyle w:val="afff7"/>
          <w:rtl/>
        </w:rPr>
        <w:t>يْطَانُ يَعِدُكُمُ الْفَقْرَ... وَالل</w:t>
      </w:r>
      <w:r w:rsidR="00ED4900" w:rsidRPr="00BE0571">
        <w:rPr>
          <w:rStyle w:val="afff7"/>
          <w:rtl/>
        </w:rPr>
        <w:t>َّ</w:t>
      </w:r>
      <w:r w:rsidRPr="00BE0571">
        <w:rPr>
          <w:rStyle w:val="afff7"/>
          <w:rtl/>
        </w:rPr>
        <w:t>هُ يَعِدُكُمْ مَغْفِرَةً وَفَضْلًا»</w:t>
      </w:r>
      <w:r w:rsidRPr="00BE0571">
        <w:rPr>
          <w:rtl/>
        </w:rPr>
        <w:t xml:space="preserve"> زندگی چنین انسان‌هایی نشان می‌دهد که اعتماد به وعده</w:t>
      </w:r>
      <w:r w:rsidR="00D655DA" w:rsidRPr="00BE0571">
        <w:rPr>
          <w:rtl/>
        </w:rPr>
        <w:t>ٔ</w:t>
      </w:r>
      <w:r w:rsidRPr="00BE0571">
        <w:rPr>
          <w:rtl/>
        </w:rPr>
        <w:t xml:space="preserve"> خدا، نه‌تنها گشایش برای خودشان، بلکه امید و آبادانی برای جامعه به همراه دارد</w:t>
      </w:r>
      <w:r w:rsidR="00D655DA" w:rsidRPr="00BE0571">
        <w:rPr>
          <w:rtl/>
        </w:rPr>
        <w:t>،</w:t>
      </w:r>
      <w:r w:rsidRPr="00BE0571">
        <w:rPr>
          <w:rtl/>
        </w:rPr>
        <w:t xml:space="preserve"> و این همان راز پیروزی حقیقی و رهایی از وابستگی و ضعف است.</w:t>
      </w:r>
      <w:bookmarkStart w:id="5" w:name="_Toc212890843"/>
      <w:bookmarkEnd w:id="3"/>
      <w:r w:rsidR="000628BD">
        <w:rPr>
          <w:rStyle w:val="FootnoteReference"/>
          <w:rFonts w:ascii="Calibri" w:hAnsi="Calibri" w:cs="Calibri"/>
          <w:rtl/>
        </w:rPr>
        <w:footnoteReference w:id="8"/>
      </w:r>
    </w:p>
    <w:p w14:paraId="62400C43" w14:textId="77777777" w:rsidR="00106B68" w:rsidRPr="00BE0571" w:rsidRDefault="00106B68" w:rsidP="000628BD">
      <w:pPr>
        <w:rPr>
          <w:rFonts w:hint="cs"/>
          <w:rtl/>
        </w:rPr>
        <w:sectPr w:rsidR="00106B68" w:rsidRPr="00BE0571" w:rsidSect="00765B4F">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340" w:h="17010" w:code="161"/>
          <w:pgMar w:top="1134" w:right="1134" w:bottom="1134" w:left="1134" w:header="851" w:footer="284" w:gutter="0"/>
          <w:cols w:space="708"/>
          <w:titlePg/>
          <w:bidi/>
          <w:rtlGutter/>
          <w:docGrid w:linePitch="360"/>
        </w:sectPr>
      </w:pPr>
    </w:p>
    <w:p w14:paraId="4E2363B2" w14:textId="77777777" w:rsidR="0072609D" w:rsidRPr="00BE0571" w:rsidRDefault="00AE6CD9" w:rsidP="00765B4F">
      <w:pPr>
        <w:pStyle w:val="aff9"/>
        <w:rPr>
          <w:rtl/>
        </w:rPr>
      </w:pPr>
      <w:r w:rsidRPr="00BE0571">
        <w:rPr>
          <w:rtl/>
        </w:rPr>
        <w:lastRenderedPageBreak/>
        <w:t>4</w:t>
      </w:r>
    </w:p>
    <w:p w14:paraId="3EB47915" w14:textId="77777777" w:rsidR="002F1622" w:rsidRPr="00BE0571" w:rsidRDefault="001170F0" w:rsidP="00165342">
      <w:pPr>
        <w:pStyle w:val="Heading1"/>
        <w:rPr>
          <w:rtl/>
        </w:rPr>
      </w:pPr>
      <w:r>
        <w:rPr>
          <w:rFonts w:ascii="Calibri" w:hAnsi="Calibri" w:cs="Calibri" w:hint="cs"/>
          <w:rtl/>
        </w:rPr>
        <w:t xml:space="preserve"> </w:t>
      </w:r>
      <w:r w:rsidR="00814E7C" w:rsidRPr="00BE0571">
        <w:rPr>
          <w:rtl/>
        </w:rPr>
        <w:t xml:space="preserve"> وَقَالُوا حَسْبُنَا الل</w:t>
      </w:r>
      <w:r w:rsidR="00ED4900" w:rsidRPr="00BE0571">
        <w:rPr>
          <w:rtl/>
        </w:rPr>
        <w:t>َّ</w:t>
      </w:r>
      <w:r w:rsidR="00814E7C" w:rsidRPr="00BE0571">
        <w:rPr>
          <w:rtl/>
        </w:rPr>
        <w:t>هُ وَنِعْمَ الْوَكِيلُ(173آل عمران)</w:t>
      </w:r>
      <w:bookmarkEnd w:id="5"/>
    </w:p>
    <w:p w14:paraId="2C95F72B" w14:textId="77777777" w:rsidR="002F1622" w:rsidRDefault="001170F0" w:rsidP="006B5DB1">
      <w:pPr>
        <w:pStyle w:val="StyleLatinCalibriComplexCalibri"/>
        <w:rPr>
          <w:rtl/>
        </w:rPr>
      </w:pPr>
      <w:r w:rsidRPr="006B5DB1">
        <w:rPr>
          <w:rStyle w:val="StyleLatinCalibriComplexCalibriChar"/>
          <w:rtl/>
        </w:rPr>
        <w:t>(مؤمنان حق</w:t>
      </w:r>
      <w:r w:rsidRPr="006B5DB1">
        <w:rPr>
          <w:rStyle w:val="StyleLatinCalibriComplexCalibriChar"/>
          <w:rFonts w:hint="cs"/>
          <w:rtl/>
        </w:rPr>
        <w:t>ی</w:t>
      </w:r>
      <w:r w:rsidRPr="006B5DB1">
        <w:rPr>
          <w:rStyle w:val="StyleLatinCalibriComplexCalibriChar"/>
          <w:rFonts w:hint="eastAsia"/>
          <w:rtl/>
        </w:rPr>
        <w:t>ق</w:t>
      </w:r>
      <w:r w:rsidRPr="006B5DB1">
        <w:rPr>
          <w:rStyle w:val="StyleLatinCalibriComplexCalibriChar"/>
          <w:rFonts w:hint="cs"/>
          <w:rtl/>
        </w:rPr>
        <w:t>ی</w:t>
      </w:r>
      <w:r w:rsidRPr="006B5DB1">
        <w:rPr>
          <w:rStyle w:val="StyleLatinCalibriComplexCalibriChar"/>
          <w:rFonts w:hint="eastAsia"/>
          <w:rtl/>
        </w:rPr>
        <w:t>،</w:t>
      </w:r>
      <w:r w:rsidRPr="006B5DB1">
        <w:rPr>
          <w:rStyle w:val="StyleLatinCalibriComplexCalibriChar"/>
          <w:rtl/>
        </w:rPr>
        <w:t xml:space="preserve"> وقت</w:t>
      </w:r>
      <w:r w:rsidRPr="006B5DB1">
        <w:rPr>
          <w:rStyle w:val="StyleLatinCalibriComplexCalibriChar"/>
          <w:rFonts w:hint="cs"/>
          <w:rtl/>
        </w:rPr>
        <w:t>ی</w:t>
      </w:r>
      <w:r w:rsidRPr="006B5DB1">
        <w:rPr>
          <w:rStyle w:val="StyleLatinCalibriComplexCalibriChar"/>
          <w:rtl/>
        </w:rPr>
        <w:t xml:space="preserve"> به آنان م</w:t>
      </w:r>
      <w:r w:rsidRPr="006B5DB1">
        <w:rPr>
          <w:rStyle w:val="StyleLatinCalibriComplexCalibriChar"/>
          <w:rFonts w:hint="cs"/>
          <w:rtl/>
        </w:rPr>
        <w:t>ی‌</w:t>
      </w:r>
      <w:r w:rsidRPr="006B5DB1">
        <w:rPr>
          <w:rStyle w:val="StyleLatinCalibriComplexCalibriChar"/>
          <w:rFonts w:hint="eastAsia"/>
          <w:rtl/>
        </w:rPr>
        <w:t>گو</w:t>
      </w:r>
      <w:r w:rsidRPr="006B5DB1">
        <w:rPr>
          <w:rStyle w:val="StyleLatinCalibriComplexCalibriChar"/>
          <w:rFonts w:hint="cs"/>
          <w:rtl/>
        </w:rPr>
        <w:t>ی</w:t>
      </w:r>
      <w:r w:rsidRPr="006B5DB1">
        <w:rPr>
          <w:rStyle w:val="StyleLatinCalibriComplexCalibriChar"/>
          <w:rFonts w:hint="eastAsia"/>
          <w:rtl/>
        </w:rPr>
        <w:t>ند</w:t>
      </w:r>
      <w:r w:rsidRPr="006B5DB1">
        <w:rPr>
          <w:rStyle w:val="StyleLatinCalibriComplexCalibriChar"/>
          <w:rtl/>
        </w:rPr>
        <w:t xml:space="preserve"> از لشگر انبوه دشمن که آماده جنگ با شماست بترس</w:t>
      </w:r>
      <w:r w:rsidRPr="006B5DB1">
        <w:rPr>
          <w:rStyle w:val="StyleLatinCalibriComplexCalibriChar"/>
          <w:rFonts w:hint="cs"/>
          <w:rtl/>
        </w:rPr>
        <w:t>ی</w:t>
      </w:r>
      <w:r w:rsidRPr="006B5DB1">
        <w:rPr>
          <w:rStyle w:val="StyleLatinCalibriComplexCalibriChar"/>
          <w:rFonts w:hint="eastAsia"/>
          <w:rtl/>
        </w:rPr>
        <w:t>د</w:t>
      </w:r>
      <w:r w:rsidRPr="006B5DB1">
        <w:rPr>
          <w:rStyle w:val="StyleLatinCalibriComplexCalibriChar"/>
          <w:rtl/>
        </w:rPr>
        <w:t>) گفتند: خدا برا</w:t>
      </w:r>
      <w:r w:rsidRPr="006B5DB1">
        <w:rPr>
          <w:rStyle w:val="StyleLatinCalibriComplexCalibriChar"/>
          <w:rFonts w:hint="cs"/>
          <w:rtl/>
        </w:rPr>
        <w:t>ی</w:t>
      </w:r>
      <w:r w:rsidRPr="006B5DB1">
        <w:rPr>
          <w:rStyle w:val="StyleLatinCalibriComplexCalibriChar"/>
          <w:rtl/>
        </w:rPr>
        <w:t xml:space="preserve"> ما کاف</w:t>
      </w:r>
      <w:r w:rsidRPr="006B5DB1">
        <w:rPr>
          <w:rStyle w:val="StyleLatinCalibriComplexCalibriChar"/>
          <w:rFonts w:hint="cs"/>
          <w:rtl/>
        </w:rPr>
        <w:t>ی</w:t>
      </w:r>
      <w:r w:rsidRPr="006B5DB1">
        <w:rPr>
          <w:rStyle w:val="StyleLatinCalibriComplexCalibriChar"/>
          <w:rtl/>
        </w:rPr>
        <w:t xml:space="preserve"> است و او خوب تک</w:t>
      </w:r>
      <w:r w:rsidRPr="006B5DB1">
        <w:rPr>
          <w:rStyle w:val="StyleLatinCalibriComplexCalibriChar"/>
          <w:rFonts w:hint="cs"/>
          <w:rtl/>
        </w:rPr>
        <w:t>ی</w:t>
      </w:r>
      <w:r w:rsidRPr="006B5DB1">
        <w:rPr>
          <w:rStyle w:val="StyleLatinCalibriComplexCalibriChar"/>
          <w:rFonts w:hint="eastAsia"/>
          <w:rtl/>
        </w:rPr>
        <w:t>ه‌گاه</w:t>
      </w:r>
      <w:r w:rsidRPr="006B5DB1">
        <w:rPr>
          <w:rStyle w:val="StyleLatinCalibriComplexCalibriChar"/>
          <w:rFonts w:hint="cs"/>
          <w:rtl/>
        </w:rPr>
        <w:t>ی</w:t>
      </w:r>
      <w:r w:rsidRPr="006B5DB1">
        <w:rPr>
          <w:rStyle w:val="StyleLatinCalibriComplexCalibriChar"/>
          <w:rtl/>
        </w:rPr>
        <w:t xml:space="preserve"> است</w:t>
      </w:r>
      <w:r w:rsidRPr="001170F0">
        <w:rPr>
          <w:rtl/>
        </w:rPr>
        <w:t>!</w:t>
      </w:r>
      <w:r>
        <w:rPr>
          <w:rFonts w:hint="cs"/>
          <w:rtl/>
        </w:rPr>
        <w:t xml:space="preserve"> </w:t>
      </w:r>
    </w:p>
    <w:p w14:paraId="1037EC9D" w14:textId="77777777" w:rsidR="001170F0" w:rsidRDefault="001170F0" w:rsidP="006B5DB1">
      <w:pPr>
        <w:pStyle w:val="StyleLatinCalibriComplexCalibri"/>
        <w:rPr>
          <w:rtl/>
        </w:rPr>
      </w:pPr>
    </w:p>
    <w:p w14:paraId="4C7CFB28" w14:textId="77777777" w:rsidR="002F1622" w:rsidRPr="00BE0571" w:rsidRDefault="00814E7C" w:rsidP="009469FD">
      <w:pPr>
        <w:pStyle w:val="Heading2"/>
        <w:rPr>
          <w:rtl/>
        </w:rPr>
      </w:pPr>
      <w:bookmarkStart w:id="6" w:name="_Toc212890844"/>
      <w:r w:rsidRPr="00BE0571">
        <w:rPr>
          <w:rtl/>
        </w:rPr>
        <w:t>پیام آیه</w:t>
      </w:r>
      <w:bookmarkEnd w:id="6"/>
    </w:p>
    <w:p w14:paraId="71BC093E" w14:textId="77777777" w:rsidR="00467572" w:rsidRPr="00BE0571" w:rsidRDefault="00814E7C" w:rsidP="00825B51">
      <w:pPr>
        <w:rPr>
          <w:rtl/>
        </w:rPr>
      </w:pPr>
      <w:r w:rsidRPr="00BE0571">
        <w:rPr>
          <w:rtl/>
        </w:rPr>
        <w:t xml:space="preserve">در گذر تاریخ، هرگاه خواسته‌ایم حقیقتی والا را دریابیم، نیروی ایمان به قدرت پروردگار، چراغ راه ما بوده است. در میان ما همیشه انسان‌هایی یافت می‌شوند که تنها در پیشگاه خداوند سر تعظیم فرود می‌آورند و </w:t>
      </w:r>
      <w:r w:rsidR="00825B51" w:rsidRPr="00BE0571">
        <w:rPr>
          <w:rtl/>
        </w:rPr>
        <w:t>فقط از او می‌ترسند</w:t>
      </w:r>
      <w:r w:rsidRPr="00BE0571">
        <w:rPr>
          <w:rtl/>
        </w:rPr>
        <w:t>. این بیم الهی، خصیصه</w:t>
      </w:r>
      <w:r w:rsidR="00825B51" w:rsidRPr="00BE0571">
        <w:rPr>
          <w:rtl/>
        </w:rPr>
        <w:t>ٔ</w:t>
      </w:r>
      <w:r w:rsidRPr="00BE0571">
        <w:rPr>
          <w:rtl/>
        </w:rPr>
        <w:t xml:space="preserve"> مجاهدانی است که با دستان خالی، اما دلی لبریز از ایمان، در برابر دشمن ایستادگی می‌کنند؛ چراکه نیروی واقعی‌شان از ایمان به خداوند سرچشمه می‌گیرد.</w:t>
      </w:r>
    </w:p>
    <w:p w14:paraId="55BB75F3" w14:textId="77777777" w:rsidR="002F1622" w:rsidRPr="00BE0571" w:rsidRDefault="00814E7C" w:rsidP="009469FD">
      <w:pPr>
        <w:pStyle w:val="Heading2"/>
        <w:rPr>
          <w:rtl/>
        </w:rPr>
      </w:pPr>
      <w:r w:rsidRPr="00BE0571">
        <w:rPr>
          <w:rtl/>
        </w:rPr>
        <w:t>وقتی دل در گرو خدا داریم</w:t>
      </w:r>
    </w:p>
    <w:p w14:paraId="13A8D0CF" w14:textId="77777777" w:rsidR="002F1622" w:rsidRDefault="00814E7C" w:rsidP="00BE0571">
      <w:pPr>
        <w:pStyle w:val="afff3"/>
        <w:rPr>
          <w:rtl/>
        </w:rPr>
      </w:pPr>
      <w:r>
        <w:rPr>
          <w:rtl/>
        </w:rPr>
        <w:t>پس از سقوط صدام و تسلط آمریکا بر عراق، شهید سید محمدباقر حکیم</w:t>
      </w:r>
      <w:r w:rsidR="00825B51">
        <w:rPr>
          <w:rtl/>
        </w:rPr>
        <w:t>؟رح؟</w:t>
      </w:r>
      <w:r>
        <w:rPr>
          <w:rtl/>
        </w:rPr>
        <w:t xml:space="preserve"> قصد بازگشت به نجف را داشت. رهبر انقلاب به ایشان فرمودند: </w:t>
      </w:r>
      <w:r w:rsidR="00825B51">
        <w:rPr>
          <w:rtl/>
        </w:rPr>
        <w:t>«</w:t>
      </w:r>
      <w:r>
        <w:rPr>
          <w:rtl/>
        </w:rPr>
        <w:t>مبادا از آمریکا و از آن</w:t>
      </w:r>
      <w:r w:rsidR="00825B51">
        <w:rPr>
          <w:rtl/>
        </w:rPr>
        <w:t>‌‌‌</w:t>
      </w:r>
      <w:r>
        <w:rPr>
          <w:rtl/>
        </w:rPr>
        <w:t>همه زور و قدرت و برج و بارویی که در عراق ساخته، بترسید. آمریکایی‌ها حقیرند و باید از عراق بیرون بروند</w:t>
      </w:r>
      <w:r w:rsidR="00825B51">
        <w:rPr>
          <w:rtl/>
        </w:rPr>
        <w:t>»</w:t>
      </w:r>
      <w:r>
        <w:rPr>
          <w:rtl/>
        </w:rPr>
        <w:t>. شهید حکیم از این اطمینان خاطر رهبری متعجب شد و گفت: آمریکا ال</w:t>
      </w:r>
      <w:r w:rsidR="00825B51">
        <w:rPr>
          <w:rtl/>
        </w:rPr>
        <w:t>آ</w:t>
      </w:r>
      <w:r>
        <w:rPr>
          <w:rtl/>
        </w:rPr>
        <w:t>ن در همسایگی شماست و مرتب برایتان شاخ و شانه می‌کشد</w:t>
      </w:r>
      <w:r w:rsidR="00825B51">
        <w:rPr>
          <w:rtl/>
        </w:rPr>
        <w:t>؛</w:t>
      </w:r>
      <w:r>
        <w:rPr>
          <w:rtl/>
        </w:rPr>
        <w:t xml:space="preserve"> اما شما نه</w:t>
      </w:r>
      <w:r w:rsidR="00825B51">
        <w:rPr>
          <w:rtl/>
        </w:rPr>
        <w:t>‌‌تنها</w:t>
      </w:r>
      <w:r>
        <w:rPr>
          <w:rtl/>
        </w:rPr>
        <w:t xml:space="preserve"> آرام هستید</w:t>
      </w:r>
      <w:r w:rsidR="00825B51">
        <w:rPr>
          <w:rtl/>
        </w:rPr>
        <w:t>،</w:t>
      </w:r>
      <w:r>
        <w:rPr>
          <w:rtl/>
        </w:rPr>
        <w:t xml:space="preserve"> بلکه به ما هم توصیه می‌کنید از او نترسیم! آیت‌الله خامنه‌ای در پاسخ فرمودند: </w:t>
      </w:r>
      <w:r w:rsidR="00825B51">
        <w:rPr>
          <w:rtl/>
        </w:rPr>
        <w:t>«</w:t>
      </w:r>
      <w:r>
        <w:rPr>
          <w:rtl/>
        </w:rPr>
        <w:t>می‌دانی این حالت برای چیست؟ ما هم آمریکا را می‌شناسیم و چنگ و دندانش را می‌بینیم و از وحشی‌گری‌هایش خبر داریم؛ اما ما روی خدا حساب باز کرده‌ایم و دل در گرو او داریم</w:t>
      </w:r>
      <w:r w:rsidR="00825B51">
        <w:rPr>
          <w:rtl/>
        </w:rPr>
        <w:t>»</w:t>
      </w:r>
      <w:r>
        <w:rPr>
          <w:rtl/>
        </w:rPr>
        <w:t>.</w:t>
      </w:r>
      <w:r w:rsidRPr="00BE0571">
        <w:rPr>
          <w:rStyle w:val="FootnoteReference"/>
          <w:rtl/>
        </w:rPr>
        <w:footnoteReference w:id="9"/>
      </w:r>
    </w:p>
    <w:p w14:paraId="4E5F4D65" w14:textId="77777777" w:rsidR="002F1622" w:rsidRPr="00BE0571" w:rsidRDefault="007D7E56" w:rsidP="009469FD">
      <w:pPr>
        <w:pStyle w:val="Heading2"/>
        <w:rPr>
          <w:rtl/>
        </w:rPr>
      </w:pPr>
      <w:r w:rsidRPr="00BE0571">
        <w:rPr>
          <w:rtl/>
        </w:rPr>
        <w:t>کفایت الهی در جنگ تحمیلی 8 ساله</w:t>
      </w:r>
    </w:p>
    <w:p w14:paraId="3928FE5F" w14:textId="77777777" w:rsidR="002F1622" w:rsidRDefault="00814E7C" w:rsidP="00BE0571">
      <w:pPr>
        <w:pStyle w:val="afff3"/>
        <w:rPr>
          <w:rtl/>
        </w:rPr>
      </w:pPr>
      <w:r>
        <w:rPr>
          <w:rtl/>
        </w:rPr>
        <w:t xml:space="preserve">در روزهای آغازین جنگ تحمیلی، وقتی همه فرماندهان و مسئولان کشور جمع بودند و فهرست قطعات و مشخصات هواپیماهای جنگی و ترابری مقابلشان بود، هراس از اتمام تجهیزات در دل‌ها افتاد. بر پایه همه محاسبات انسانی، تا چند روز آینده هیچ هواپیمای نظامی </w:t>
      </w:r>
      <w:r w:rsidR="00110CF9">
        <w:rPr>
          <w:rtl/>
        </w:rPr>
        <w:t xml:space="preserve">قابل پروازی </w:t>
      </w:r>
      <w:r>
        <w:rPr>
          <w:rtl/>
        </w:rPr>
        <w:t>باقی نمی‌ماند.</w:t>
      </w:r>
    </w:p>
    <w:p w14:paraId="74B364D1" w14:textId="77777777" w:rsidR="0012161B" w:rsidRDefault="00814E7C" w:rsidP="00BE0571">
      <w:pPr>
        <w:pStyle w:val="afff3"/>
        <w:rPr>
          <w:rtl/>
        </w:rPr>
      </w:pPr>
      <w:r>
        <w:rPr>
          <w:rtl/>
        </w:rPr>
        <w:t>در این اوضاع، فرماندهان نظامی این نگرانی را نزد امام خمینی</w:t>
      </w:r>
      <w:r w:rsidR="0012161B">
        <w:rPr>
          <w:rtl/>
        </w:rPr>
        <w:t>؟رح؟</w:t>
      </w:r>
      <w:r>
        <w:rPr>
          <w:rtl/>
        </w:rPr>
        <w:t xml:space="preserve"> بردند و </w:t>
      </w:r>
      <w:r w:rsidR="0012161B">
        <w:rPr>
          <w:rtl/>
        </w:rPr>
        <w:t xml:space="preserve">ایشان </w:t>
      </w:r>
      <w:r>
        <w:rPr>
          <w:rtl/>
        </w:rPr>
        <w:t>با آرامش فرمود</w:t>
      </w:r>
      <w:r w:rsidR="0012161B">
        <w:rPr>
          <w:rtl/>
        </w:rPr>
        <w:t>ند</w:t>
      </w:r>
      <w:r>
        <w:rPr>
          <w:rtl/>
        </w:rPr>
        <w:t>: «این حرف‌ها چیست</w:t>
      </w:r>
      <w:r w:rsidR="0012161B">
        <w:rPr>
          <w:rtl/>
        </w:rPr>
        <w:t>؟</w:t>
      </w:r>
      <w:r>
        <w:rPr>
          <w:rtl/>
        </w:rPr>
        <w:t>! شما بگو</w:t>
      </w:r>
      <w:r w:rsidR="0012161B">
        <w:rPr>
          <w:rtl/>
        </w:rPr>
        <w:t>ی</w:t>
      </w:r>
      <w:r>
        <w:rPr>
          <w:rtl/>
        </w:rPr>
        <w:t>ید بروند بجنگند</w:t>
      </w:r>
      <w:r w:rsidR="0012161B">
        <w:rPr>
          <w:rtl/>
        </w:rPr>
        <w:t>؛</w:t>
      </w:r>
      <w:r>
        <w:rPr>
          <w:rtl/>
        </w:rPr>
        <w:t xml:space="preserve"> خدا </w:t>
      </w:r>
      <w:r w:rsidR="0012161B">
        <w:rPr>
          <w:rtl/>
        </w:rPr>
        <w:t>می‌</w:t>
      </w:r>
      <w:r>
        <w:rPr>
          <w:rtl/>
        </w:rPr>
        <w:t>رساند</w:t>
      </w:r>
      <w:r w:rsidR="0012161B">
        <w:rPr>
          <w:rtl/>
        </w:rPr>
        <w:t>؛</w:t>
      </w:r>
      <w:r>
        <w:rPr>
          <w:rtl/>
        </w:rPr>
        <w:t xml:space="preserve"> درست </w:t>
      </w:r>
      <w:r w:rsidR="0012161B">
        <w:rPr>
          <w:rtl/>
        </w:rPr>
        <w:t>می‌</w:t>
      </w:r>
      <w:r>
        <w:rPr>
          <w:rtl/>
        </w:rPr>
        <w:t>کند</w:t>
      </w:r>
      <w:r w:rsidR="0012161B">
        <w:rPr>
          <w:rtl/>
        </w:rPr>
        <w:t>؛</w:t>
      </w:r>
      <w:r>
        <w:rPr>
          <w:rtl/>
        </w:rPr>
        <w:t xml:space="preserve"> هیچ</w:t>
      </w:r>
      <w:r w:rsidR="0012161B">
        <w:rPr>
          <w:rtl/>
        </w:rPr>
        <w:t>‌‌</w:t>
      </w:r>
      <w:r>
        <w:rPr>
          <w:rtl/>
        </w:rPr>
        <w:t xml:space="preserve">طور </w:t>
      </w:r>
      <w:r w:rsidR="0012161B">
        <w:rPr>
          <w:rtl/>
        </w:rPr>
        <w:t>نمی‌</w:t>
      </w:r>
      <w:r>
        <w:rPr>
          <w:rtl/>
        </w:rPr>
        <w:t>شود»</w:t>
      </w:r>
      <w:r w:rsidR="0091238F">
        <w:rPr>
          <w:rStyle w:val="FootnoteReference"/>
          <w:rFonts w:ascii="Calibri" w:hAnsi="Calibri"/>
          <w:rtl/>
        </w:rPr>
        <w:footnoteReference w:id="10"/>
      </w:r>
      <w:r w:rsidR="0012161B">
        <w:rPr>
          <w:rtl/>
        </w:rPr>
        <w:t>.</w:t>
      </w:r>
      <w:r>
        <w:rPr>
          <w:rtl/>
        </w:rPr>
        <w:t xml:space="preserve"> </w:t>
      </w:r>
    </w:p>
    <w:p w14:paraId="212F8BC1" w14:textId="77777777" w:rsidR="002F1622" w:rsidRPr="00BE0571" w:rsidRDefault="0012161B" w:rsidP="0012161B">
      <w:pPr>
        <w:rPr>
          <w:rtl/>
        </w:rPr>
      </w:pPr>
      <w:r w:rsidRPr="00BE0571">
        <w:rPr>
          <w:rtl/>
        </w:rPr>
        <w:t xml:space="preserve">هرچند </w:t>
      </w:r>
      <w:r w:rsidR="00814E7C" w:rsidRPr="00BE0571">
        <w:rPr>
          <w:rtl/>
        </w:rPr>
        <w:t>مسئولان شاید از نظر منطقی قانع نبودند، اما ایمانشان به خدا و یقین در دل امام چنان بود که ترسشان ریخت و قو</w:t>
      </w:r>
      <w:r w:rsidRPr="00BE0571">
        <w:rPr>
          <w:rtl/>
        </w:rPr>
        <w:t>ّ</w:t>
      </w:r>
      <w:r w:rsidR="00814E7C" w:rsidRPr="00BE0571">
        <w:rPr>
          <w:rtl/>
        </w:rPr>
        <w:t>ت گرفتند.</w:t>
      </w:r>
      <w:r w:rsidRPr="00BE0571">
        <w:rPr>
          <w:rtl/>
        </w:rPr>
        <w:t xml:space="preserve"> </w:t>
      </w:r>
      <w:r w:rsidR="00814E7C" w:rsidRPr="00BE0571">
        <w:rPr>
          <w:rtl/>
        </w:rPr>
        <w:t>همان رزمندگان، با دست‌های خالی و توکل به خداوند، به میدان رفتند. هواپیماهایی که قرار بود چند روز بعد از کار بیفتند، سال‌ها پس از جنگ هم در حال خدمت بودند و حتی در سایه</w:t>
      </w:r>
      <w:r w:rsidRPr="00BE0571">
        <w:rPr>
          <w:rtl/>
        </w:rPr>
        <w:t>ٔ</w:t>
      </w:r>
      <w:r w:rsidR="00814E7C" w:rsidRPr="00BE0571">
        <w:rPr>
          <w:rtl/>
        </w:rPr>
        <w:t xml:space="preserve"> همان تحریم‌ها، مهندسان ایرانی خود قطعات مورد نیاز را </w:t>
      </w:r>
      <w:r w:rsidR="00814E7C" w:rsidRPr="00BE0571">
        <w:rPr>
          <w:rtl/>
        </w:rPr>
        <w:lastRenderedPageBreak/>
        <w:t>ساختند و در نهایت از دل محدودیت‌ها، رویش و نوآوری سربرآورد.</w:t>
      </w:r>
    </w:p>
    <w:p w14:paraId="38113F42" w14:textId="77777777" w:rsidR="002F1622" w:rsidRPr="00BE0571" w:rsidRDefault="00814E7C" w:rsidP="0012161B">
      <w:pPr>
        <w:rPr>
          <w:rtl/>
        </w:rPr>
      </w:pPr>
      <w:r w:rsidRPr="00BE0571">
        <w:rPr>
          <w:rtl/>
        </w:rPr>
        <w:t>این روایت شاهدی است بر حقیقت آیه</w:t>
      </w:r>
      <w:r w:rsidR="0012161B" w:rsidRPr="00BE0571">
        <w:rPr>
          <w:rtl/>
        </w:rPr>
        <w:t>ٔ</w:t>
      </w:r>
      <w:r w:rsidRPr="00BE0571">
        <w:rPr>
          <w:rtl/>
        </w:rPr>
        <w:t xml:space="preserve"> </w:t>
      </w:r>
      <w:r w:rsidR="0012161B" w:rsidRPr="00BE0571">
        <w:rPr>
          <w:rStyle w:val="afff7"/>
          <w:rtl/>
        </w:rPr>
        <w:t>«</w:t>
      </w:r>
      <w:r w:rsidRPr="00BE0571">
        <w:rPr>
          <w:rStyle w:val="afff7"/>
          <w:rtl/>
        </w:rPr>
        <w:t>حسبنا الله و نعم الوکیل</w:t>
      </w:r>
      <w:r w:rsidR="0012161B" w:rsidRPr="00BE0571">
        <w:rPr>
          <w:rStyle w:val="afff7"/>
          <w:rtl/>
        </w:rPr>
        <w:t>»</w:t>
      </w:r>
      <w:r w:rsidRPr="00BE0571">
        <w:rPr>
          <w:rtl/>
        </w:rPr>
        <w:t>، که معنایش توکل تنها به خدا و ترس فقط از اوست؛ و آن</w:t>
      </w:r>
      <w:r w:rsidR="0012161B" w:rsidRPr="00BE0571">
        <w:rPr>
          <w:rtl/>
        </w:rPr>
        <w:t>‌</w:t>
      </w:r>
      <w:r w:rsidRPr="00BE0571">
        <w:rPr>
          <w:rtl/>
        </w:rPr>
        <w:t>که ایمان را بر خوف مقدم دارد، خداوند او را کفایت می‌کند و بهترین پشتیبان است. در این رخداد تاریخی</w:t>
      </w:r>
      <w:r w:rsidR="0012161B" w:rsidRPr="00BE0571">
        <w:rPr>
          <w:rtl/>
        </w:rPr>
        <w:t>،</w:t>
      </w:r>
      <w:r w:rsidRPr="00BE0571">
        <w:rPr>
          <w:rtl/>
        </w:rPr>
        <w:t xml:space="preserve"> فرمان الهی و مضمون آیه عینا تحقق </w:t>
      </w:r>
      <w:r w:rsidR="0012161B" w:rsidRPr="00BE0571">
        <w:rPr>
          <w:rtl/>
        </w:rPr>
        <w:t>یافت.</w:t>
      </w:r>
    </w:p>
    <w:p w14:paraId="08B4A025" w14:textId="77777777" w:rsidR="0072609D" w:rsidRPr="00BE0571" w:rsidRDefault="0072609D" w:rsidP="0072609D">
      <w:pPr>
        <w:rPr>
          <w:rFonts w:hint="cs"/>
          <w:rtl/>
        </w:rPr>
        <w:sectPr w:rsidR="0072609D" w:rsidRPr="00BE0571" w:rsidSect="00765B4F">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1340" w:h="17010" w:code="161"/>
          <w:pgMar w:top="1134" w:right="1134" w:bottom="1134" w:left="1134" w:header="851" w:footer="284" w:gutter="0"/>
          <w:cols w:space="708"/>
          <w:titlePg/>
          <w:bidi/>
          <w:rtlGutter/>
          <w:docGrid w:linePitch="360"/>
        </w:sectPr>
      </w:pPr>
      <w:bookmarkStart w:id="7" w:name="_Toc212890846"/>
      <w:bookmarkStart w:id="8" w:name="_Hlk212749846"/>
    </w:p>
    <w:p w14:paraId="147064C4" w14:textId="77777777" w:rsidR="0072609D" w:rsidRPr="00BE0571" w:rsidRDefault="00202807" w:rsidP="00765B4F">
      <w:pPr>
        <w:pStyle w:val="aff9"/>
        <w:rPr>
          <w:rtl/>
        </w:rPr>
      </w:pPr>
      <w:r w:rsidRPr="00BE0571">
        <w:rPr>
          <w:rtl/>
        </w:rPr>
        <w:lastRenderedPageBreak/>
        <w:t>5</w:t>
      </w:r>
    </w:p>
    <w:p w14:paraId="36D664F5" w14:textId="77777777" w:rsidR="002F1622" w:rsidRPr="00BE0571" w:rsidRDefault="001170F0" w:rsidP="00165342">
      <w:pPr>
        <w:pStyle w:val="Heading1"/>
        <w:rPr>
          <w:rtl/>
        </w:rPr>
      </w:pPr>
      <w:r>
        <w:rPr>
          <w:rFonts w:ascii="Calibri" w:hAnsi="Calibri" w:cs="Calibri" w:hint="cs"/>
          <w:rtl/>
        </w:rPr>
        <w:t xml:space="preserve"> </w:t>
      </w:r>
      <w:r w:rsidR="00202807" w:rsidRPr="00BE0571">
        <w:rPr>
          <w:rtl/>
        </w:rPr>
        <w:t xml:space="preserve"> أَيَبْتَغُونَ عِنْدَهُمُ الْعِز</w:t>
      </w:r>
      <w:r w:rsidR="00ED4900" w:rsidRPr="00BE0571">
        <w:rPr>
          <w:rtl/>
        </w:rPr>
        <w:t>َّ</w:t>
      </w:r>
      <w:r w:rsidR="00202807" w:rsidRPr="00BE0571">
        <w:rPr>
          <w:rtl/>
        </w:rPr>
        <w:t>ةَ فَإِن</w:t>
      </w:r>
      <w:r w:rsidR="00ED4900" w:rsidRPr="00BE0571">
        <w:rPr>
          <w:rtl/>
        </w:rPr>
        <w:t>َّ</w:t>
      </w:r>
      <w:r w:rsidR="00202807" w:rsidRPr="00BE0571">
        <w:rPr>
          <w:rtl/>
        </w:rPr>
        <w:t xml:space="preserve"> الْعِز</w:t>
      </w:r>
      <w:r w:rsidR="00ED4900" w:rsidRPr="00BE0571">
        <w:rPr>
          <w:rtl/>
        </w:rPr>
        <w:t>َّ</w:t>
      </w:r>
      <w:r w:rsidR="00202807" w:rsidRPr="00BE0571">
        <w:rPr>
          <w:rtl/>
        </w:rPr>
        <w:t>ةَ لِل</w:t>
      </w:r>
      <w:r w:rsidR="00ED4900" w:rsidRPr="00BE0571">
        <w:rPr>
          <w:rtl/>
        </w:rPr>
        <w:t>َّ</w:t>
      </w:r>
      <w:r w:rsidR="00202807" w:rsidRPr="00BE0571">
        <w:rPr>
          <w:rtl/>
        </w:rPr>
        <w:t>هِ جَمِيعًا(139 نساء)</w:t>
      </w:r>
      <w:bookmarkEnd w:id="7"/>
    </w:p>
    <w:p w14:paraId="59EBD5DB" w14:textId="77777777" w:rsidR="002F1622" w:rsidRDefault="001170F0" w:rsidP="006B5DB1">
      <w:pPr>
        <w:pStyle w:val="StyleLatinCalibriComplexCalibri"/>
        <w:rPr>
          <w:rtl/>
        </w:rPr>
      </w:pPr>
      <w:r>
        <w:rPr>
          <w:rFonts w:hint="cs"/>
          <w:rtl/>
        </w:rPr>
        <w:t xml:space="preserve"> </w:t>
      </w:r>
    </w:p>
    <w:p w14:paraId="47781E01" w14:textId="77777777" w:rsidR="001170F0" w:rsidRDefault="001170F0" w:rsidP="006B5DB1">
      <w:pPr>
        <w:pStyle w:val="StyleLatinCalibriComplexCalibri"/>
        <w:rPr>
          <w:rtl/>
        </w:rPr>
      </w:pPr>
      <w:r w:rsidRPr="001170F0">
        <w:rPr>
          <w:rtl/>
        </w:rPr>
        <w:t>آيا عزّت و آبرو را نزد کفار ب</w:t>
      </w:r>
      <w:r w:rsidRPr="001170F0">
        <w:rPr>
          <w:rFonts w:hint="cs"/>
          <w:rtl/>
        </w:rPr>
        <w:t>ی‌</w:t>
      </w:r>
      <w:r w:rsidRPr="001170F0">
        <w:rPr>
          <w:rFonts w:hint="eastAsia"/>
          <w:rtl/>
        </w:rPr>
        <w:t>د</w:t>
      </w:r>
      <w:r w:rsidRPr="001170F0">
        <w:rPr>
          <w:rFonts w:hint="cs"/>
          <w:rtl/>
        </w:rPr>
        <w:t>ی</w:t>
      </w:r>
      <w:r w:rsidRPr="001170F0">
        <w:rPr>
          <w:rFonts w:hint="eastAsia"/>
          <w:rtl/>
        </w:rPr>
        <w:t>ن</w:t>
      </w:r>
      <w:r w:rsidRPr="001170F0">
        <w:rPr>
          <w:rtl/>
        </w:rPr>
        <w:t xml:space="preserve"> مى‌جويند؟! در حال</w:t>
      </w:r>
      <w:r w:rsidRPr="001170F0">
        <w:rPr>
          <w:rFonts w:hint="cs"/>
          <w:rtl/>
        </w:rPr>
        <w:t>ی</w:t>
      </w:r>
      <w:r w:rsidRPr="001170F0">
        <w:rPr>
          <w:rFonts w:hint="eastAsia"/>
          <w:rtl/>
        </w:rPr>
        <w:t>که</w:t>
      </w:r>
      <w:r w:rsidRPr="001170F0">
        <w:rPr>
          <w:rtl/>
        </w:rPr>
        <w:t xml:space="preserve"> عزت و آبرو </w:t>
      </w:r>
      <w:r w:rsidRPr="001170F0">
        <w:rPr>
          <w:rFonts w:hint="cs"/>
          <w:rtl/>
        </w:rPr>
        <w:t>ی</w:t>
      </w:r>
      <w:r w:rsidRPr="001170F0">
        <w:rPr>
          <w:rFonts w:hint="eastAsia"/>
          <w:rtl/>
        </w:rPr>
        <w:t>ک‌سره</w:t>
      </w:r>
      <w:r w:rsidRPr="001170F0">
        <w:rPr>
          <w:rtl/>
        </w:rPr>
        <w:t xml:space="preserve"> دست خداست.</w:t>
      </w:r>
    </w:p>
    <w:p w14:paraId="6623F855" w14:textId="77777777" w:rsidR="000829D3" w:rsidRPr="00BE0571" w:rsidRDefault="00E8415B" w:rsidP="009469FD">
      <w:pPr>
        <w:pStyle w:val="Heading2"/>
        <w:rPr>
          <w:rtl/>
        </w:rPr>
      </w:pPr>
      <w:bookmarkStart w:id="9" w:name="_Toc212890847"/>
      <w:r w:rsidRPr="00BE0571">
        <w:rPr>
          <w:rtl/>
        </w:rPr>
        <w:t>پیام آیه</w:t>
      </w:r>
      <w:bookmarkEnd w:id="9"/>
    </w:p>
    <w:p w14:paraId="0CFACB45" w14:textId="77777777" w:rsidR="000829D3" w:rsidRPr="00BE0571" w:rsidRDefault="00AA3AE8" w:rsidP="0012161B">
      <w:pPr>
        <w:rPr>
          <w:rtl/>
        </w:rPr>
      </w:pPr>
      <w:r w:rsidRPr="00BE0571">
        <w:rPr>
          <w:rtl/>
        </w:rPr>
        <w:t>هر</w:t>
      </w:r>
      <w:r w:rsidR="0012161B" w:rsidRPr="00BE0571">
        <w:rPr>
          <w:rtl/>
        </w:rPr>
        <w:t xml:space="preserve"> </w:t>
      </w:r>
      <w:r w:rsidRPr="00BE0571">
        <w:rPr>
          <w:rtl/>
        </w:rPr>
        <w:t>کس که در این عالم برای خدا کار کند</w:t>
      </w:r>
      <w:r w:rsidR="0012161B" w:rsidRPr="00BE0571">
        <w:rPr>
          <w:rtl/>
        </w:rPr>
        <w:t>،</w:t>
      </w:r>
      <w:r w:rsidRPr="00BE0571">
        <w:rPr>
          <w:rtl/>
        </w:rPr>
        <w:t xml:space="preserve"> خداوند او را عزیز دو عالم </w:t>
      </w:r>
      <w:r w:rsidR="00E31946" w:rsidRPr="00BE0571">
        <w:rPr>
          <w:rtl/>
        </w:rPr>
        <w:t>می‌</w:t>
      </w:r>
      <w:r w:rsidR="0012161B" w:rsidRPr="00BE0571">
        <w:rPr>
          <w:rtl/>
        </w:rPr>
        <w:t>‌گرداند؛</w:t>
      </w:r>
      <w:r w:rsidRPr="00BE0571">
        <w:rPr>
          <w:rtl/>
        </w:rPr>
        <w:t xml:space="preserve"> </w:t>
      </w:r>
      <w:r w:rsidR="0012161B" w:rsidRPr="00BE0571">
        <w:rPr>
          <w:rtl/>
        </w:rPr>
        <w:t>هرچند</w:t>
      </w:r>
      <w:r w:rsidRPr="00BE0571">
        <w:rPr>
          <w:rtl/>
        </w:rPr>
        <w:t xml:space="preserve"> او نخواهد </w:t>
      </w:r>
      <w:r w:rsidR="0012161B" w:rsidRPr="00BE0571">
        <w:rPr>
          <w:rtl/>
        </w:rPr>
        <w:t xml:space="preserve">که </w:t>
      </w:r>
      <w:r w:rsidRPr="00BE0571">
        <w:rPr>
          <w:rtl/>
        </w:rPr>
        <w:t>دیده شود.</w:t>
      </w:r>
    </w:p>
    <w:p w14:paraId="0C54C93F" w14:textId="77777777" w:rsidR="00467572" w:rsidRPr="00BE0571" w:rsidRDefault="004F39D3" w:rsidP="0012161B">
      <w:pPr>
        <w:rPr>
          <w:rtl/>
        </w:rPr>
      </w:pPr>
      <w:r w:rsidRPr="00BE0571">
        <w:rPr>
          <w:rtl/>
        </w:rPr>
        <w:t>عزت واقعی در بندگی و خدمت، زمانی است که انسان</w:t>
      </w:r>
      <w:r w:rsidR="0012161B" w:rsidRPr="00BE0571">
        <w:rPr>
          <w:rtl/>
        </w:rPr>
        <w:t>،</w:t>
      </w:r>
      <w:r w:rsidRPr="00BE0571">
        <w:rPr>
          <w:rtl/>
        </w:rPr>
        <w:t xml:space="preserve"> تنها برای رضای خدا و بی‌نیاز از دیده شدن تلاش کند. شهید </w:t>
      </w:r>
      <w:r w:rsidR="0012161B" w:rsidRPr="00BE0571">
        <w:rPr>
          <w:rtl/>
        </w:rPr>
        <w:t>«</w:t>
      </w:r>
      <w:r w:rsidRPr="00BE0571">
        <w:rPr>
          <w:rtl/>
        </w:rPr>
        <w:t>محسن ح</w:t>
      </w:r>
      <w:r w:rsidR="0012161B" w:rsidRPr="00BE0571">
        <w:rPr>
          <w:rtl/>
        </w:rPr>
        <w:t>ُ</w:t>
      </w:r>
      <w:r w:rsidRPr="00BE0571">
        <w:rPr>
          <w:rtl/>
        </w:rPr>
        <w:t>ج</w:t>
      </w:r>
      <w:r w:rsidR="0012161B" w:rsidRPr="00BE0571">
        <w:rPr>
          <w:rtl/>
        </w:rPr>
        <w:t>َ</w:t>
      </w:r>
      <w:r w:rsidRPr="00BE0571">
        <w:rPr>
          <w:rtl/>
        </w:rPr>
        <w:t>جی</w:t>
      </w:r>
      <w:r w:rsidR="0012161B" w:rsidRPr="00BE0571">
        <w:rPr>
          <w:rtl/>
        </w:rPr>
        <w:t>»</w:t>
      </w:r>
      <w:r w:rsidRPr="00BE0571">
        <w:rPr>
          <w:rtl/>
        </w:rPr>
        <w:t xml:space="preserve"> با اخلاص و فروتنی، سخت‌ترین راه‌ها را انتخاب کرد و از شهرت گریخت</w:t>
      </w:r>
      <w:r w:rsidR="0012161B" w:rsidRPr="00BE0571">
        <w:rPr>
          <w:rtl/>
        </w:rPr>
        <w:t>؛</w:t>
      </w:r>
      <w:r w:rsidRPr="00BE0571">
        <w:rPr>
          <w:rtl/>
        </w:rPr>
        <w:t xml:space="preserve"> اما خداوند او را عزیز دل‌ها </w:t>
      </w:r>
      <w:r w:rsidR="0012161B" w:rsidRPr="00BE0571">
        <w:rPr>
          <w:rtl/>
        </w:rPr>
        <w:t>قرار داد</w:t>
      </w:r>
      <w:r w:rsidRPr="00BE0571">
        <w:rPr>
          <w:rtl/>
        </w:rPr>
        <w:t xml:space="preserve"> و نامش را جاودان کرد. این راز بندگی است: عزت را باید از خدا خواست، نه از نگاه مردم.</w:t>
      </w:r>
    </w:p>
    <w:p w14:paraId="2BB92BB0" w14:textId="77777777" w:rsidR="002F1622" w:rsidRPr="00BE0571" w:rsidRDefault="00AA3AE8" w:rsidP="009469FD">
      <w:pPr>
        <w:pStyle w:val="Heading2"/>
        <w:rPr>
          <w:rtl/>
        </w:rPr>
      </w:pPr>
      <w:r w:rsidRPr="00BE0571">
        <w:rPr>
          <w:rtl/>
        </w:rPr>
        <w:t>شرط و شروط عاشقی</w:t>
      </w:r>
    </w:p>
    <w:p w14:paraId="79CDC272" w14:textId="77777777" w:rsidR="002F1622" w:rsidRDefault="00AA3AE8" w:rsidP="00BE0571">
      <w:pPr>
        <w:pStyle w:val="afff3"/>
        <w:rPr>
          <w:rtl/>
        </w:rPr>
      </w:pPr>
      <w:r>
        <w:rPr>
          <w:rtl/>
        </w:rPr>
        <w:t>شهید ح</w:t>
      </w:r>
      <w:r w:rsidR="0012161B">
        <w:rPr>
          <w:rtl/>
        </w:rPr>
        <w:t>ُ</w:t>
      </w:r>
      <w:r>
        <w:rPr>
          <w:rtl/>
        </w:rPr>
        <w:t>ج</w:t>
      </w:r>
      <w:r w:rsidR="0012161B">
        <w:rPr>
          <w:rtl/>
        </w:rPr>
        <w:t>َ</w:t>
      </w:r>
      <w:r>
        <w:rPr>
          <w:rtl/>
        </w:rPr>
        <w:t>جی شب</w:t>
      </w:r>
      <w:r w:rsidR="00E31946">
        <w:rPr>
          <w:rtl/>
        </w:rPr>
        <w:t>‌های</w:t>
      </w:r>
      <w:r>
        <w:rPr>
          <w:rtl/>
        </w:rPr>
        <w:t xml:space="preserve"> محرم </w:t>
      </w:r>
      <w:r w:rsidR="0012161B">
        <w:rPr>
          <w:rtl/>
        </w:rPr>
        <w:t xml:space="preserve">برای شرکت در مراسم، </w:t>
      </w:r>
      <w:r>
        <w:rPr>
          <w:rtl/>
        </w:rPr>
        <w:t>از نجف</w:t>
      </w:r>
      <w:r w:rsidR="0012161B">
        <w:rPr>
          <w:rtl/>
        </w:rPr>
        <w:t>‌‌‌‌</w:t>
      </w:r>
      <w:r>
        <w:rPr>
          <w:rtl/>
        </w:rPr>
        <w:t xml:space="preserve">آباد به اصفهان </w:t>
      </w:r>
      <w:r w:rsidR="00E31946">
        <w:rPr>
          <w:rtl/>
        </w:rPr>
        <w:t>می‌</w:t>
      </w:r>
      <w:r>
        <w:rPr>
          <w:rtl/>
        </w:rPr>
        <w:t>آمد</w:t>
      </w:r>
      <w:r w:rsidR="0012161B">
        <w:rPr>
          <w:rtl/>
        </w:rPr>
        <w:t>.</w:t>
      </w:r>
      <w:r>
        <w:rPr>
          <w:rtl/>
        </w:rPr>
        <w:t xml:space="preserve"> مسئول هیئت تعریف </w:t>
      </w:r>
      <w:r w:rsidR="00E31946">
        <w:rPr>
          <w:rtl/>
        </w:rPr>
        <w:t>می‌</w:t>
      </w:r>
      <w:r>
        <w:rPr>
          <w:rtl/>
        </w:rPr>
        <w:t>کند:</w:t>
      </w:r>
    </w:p>
    <w:p w14:paraId="65A98280" w14:textId="77777777" w:rsidR="00467572" w:rsidRDefault="00AA3AE8" w:rsidP="00BE0571">
      <w:pPr>
        <w:pStyle w:val="afff3"/>
        <w:rPr>
          <w:rtl/>
        </w:rPr>
      </w:pPr>
      <w:r>
        <w:rPr>
          <w:rtl/>
        </w:rPr>
        <w:t>«به شهید حججی گفتیم ما برای پذیرش خادم شرایطی داریم</w:t>
      </w:r>
      <w:r w:rsidR="008112B5">
        <w:rPr>
          <w:rtl/>
        </w:rPr>
        <w:t>؛</w:t>
      </w:r>
      <w:r>
        <w:rPr>
          <w:rtl/>
        </w:rPr>
        <w:t xml:space="preserve"> اما وقتی به او نگاه کردم</w:t>
      </w:r>
      <w:r w:rsidR="0012161B">
        <w:rPr>
          <w:rtl/>
        </w:rPr>
        <w:t>،</w:t>
      </w:r>
      <w:r>
        <w:rPr>
          <w:rtl/>
        </w:rPr>
        <w:t xml:space="preserve"> دیدم چیزی کم ندارد و او را پذیرفتیم. محسن دو نکته را مطرح کرد و از ما خواست. گفت</w:t>
      </w:r>
      <w:r w:rsidR="008112B5">
        <w:rPr>
          <w:rtl/>
        </w:rPr>
        <w:t>:</w:t>
      </w:r>
      <w:r>
        <w:rPr>
          <w:rtl/>
        </w:rPr>
        <w:t xml:space="preserve"> یکی این</w:t>
      </w:r>
      <w:r w:rsidR="008112B5">
        <w:rPr>
          <w:rtl/>
        </w:rPr>
        <w:t>‌</w:t>
      </w:r>
      <w:r>
        <w:rPr>
          <w:rtl/>
        </w:rPr>
        <w:t>که مرا پشت حسینیه بگذارید تا آن</w:t>
      </w:r>
      <w:r w:rsidR="008112B5">
        <w:rPr>
          <w:rtl/>
        </w:rPr>
        <w:t>‌</w:t>
      </w:r>
      <w:r>
        <w:rPr>
          <w:rtl/>
        </w:rPr>
        <w:t>جا خدمت کنم</w:t>
      </w:r>
      <w:r w:rsidR="008112B5">
        <w:rPr>
          <w:rtl/>
        </w:rPr>
        <w:t>؛</w:t>
      </w:r>
      <w:r>
        <w:rPr>
          <w:rtl/>
        </w:rPr>
        <w:t xml:space="preserve"> نمی‌خواهم دیده شوم</w:t>
      </w:r>
      <w:r w:rsidR="008112B5">
        <w:rPr>
          <w:rtl/>
        </w:rPr>
        <w:t>.</w:t>
      </w:r>
      <w:r>
        <w:rPr>
          <w:rtl/>
        </w:rPr>
        <w:t xml:space="preserve"> مورد دوم هم هرچه کار سخت هست</w:t>
      </w:r>
      <w:r w:rsidR="008112B5">
        <w:rPr>
          <w:rtl/>
        </w:rPr>
        <w:t>،</w:t>
      </w:r>
      <w:r>
        <w:rPr>
          <w:rtl/>
        </w:rPr>
        <w:t xml:space="preserve"> به من بدهید»</w:t>
      </w:r>
      <w:r w:rsidR="008112B5">
        <w:rPr>
          <w:rtl/>
        </w:rPr>
        <w:t>.</w:t>
      </w:r>
      <w:r w:rsidR="00A51072" w:rsidRPr="00BE0571">
        <w:rPr>
          <w:rStyle w:val="FootnoteReference"/>
          <w:rtl/>
        </w:rPr>
        <w:footnoteReference w:id="11"/>
      </w:r>
    </w:p>
    <w:p w14:paraId="330068B4" w14:textId="77777777" w:rsidR="002F1622" w:rsidRPr="00BE0571" w:rsidRDefault="00CD382A" w:rsidP="009469FD">
      <w:pPr>
        <w:pStyle w:val="Heading2"/>
        <w:rPr>
          <w:rtl/>
        </w:rPr>
      </w:pPr>
      <w:r w:rsidRPr="00BE0571">
        <w:rPr>
          <w:rtl/>
        </w:rPr>
        <w:t>حقیقتاً خجالت کشیدم!</w:t>
      </w:r>
    </w:p>
    <w:p w14:paraId="31BD9310" w14:textId="77777777" w:rsidR="008112B5" w:rsidRDefault="00AA3AE8" w:rsidP="00BE0571">
      <w:pPr>
        <w:pStyle w:val="afff3"/>
        <w:rPr>
          <w:rtl/>
        </w:rPr>
      </w:pPr>
      <w:r>
        <w:rPr>
          <w:rtl/>
        </w:rPr>
        <w:t>خبر</w:t>
      </w:r>
      <w:r w:rsidR="00A24131">
        <w:rPr>
          <w:rtl/>
        </w:rPr>
        <w:t xml:space="preserve">ی </w:t>
      </w:r>
      <w:r>
        <w:rPr>
          <w:rtl/>
        </w:rPr>
        <w:t>پخش شده بود</w:t>
      </w:r>
      <w:r w:rsidR="00A24131">
        <w:rPr>
          <w:rtl/>
        </w:rPr>
        <w:t xml:space="preserve"> که</w:t>
      </w:r>
      <w:r>
        <w:rPr>
          <w:rtl/>
        </w:rPr>
        <w:t xml:space="preserve"> </w:t>
      </w:r>
      <w:r w:rsidR="008112B5">
        <w:rPr>
          <w:rtl/>
        </w:rPr>
        <w:t>می‌</w:t>
      </w:r>
      <w:r>
        <w:rPr>
          <w:rtl/>
        </w:rPr>
        <w:t>خواهند فیلم حاج</w:t>
      </w:r>
      <w:r w:rsidR="008112B5">
        <w:rPr>
          <w:rtl/>
        </w:rPr>
        <w:t>‌‌‌</w:t>
      </w:r>
      <w:r>
        <w:rPr>
          <w:rtl/>
        </w:rPr>
        <w:t>قاسم را بسازند</w:t>
      </w:r>
      <w:r w:rsidR="008112B5">
        <w:rPr>
          <w:rtl/>
        </w:rPr>
        <w:t>.</w:t>
      </w:r>
      <w:r>
        <w:rPr>
          <w:rtl/>
        </w:rPr>
        <w:t xml:space="preserve"> حتی اخبار سراسری شبکه یک هم اعلام کرد</w:t>
      </w:r>
      <w:r w:rsidR="008112B5">
        <w:rPr>
          <w:rtl/>
        </w:rPr>
        <w:t>.</w:t>
      </w:r>
      <w:r>
        <w:rPr>
          <w:rtl/>
        </w:rPr>
        <w:t xml:space="preserve"> همین که خبر به گوش حاجی رسید</w:t>
      </w:r>
      <w:r w:rsidR="008112B5">
        <w:rPr>
          <w:rtl/>
        </w:rPr>
        <w:t>،</w:t>
      </w:r>
      <w:r>
        <w:rPr>
          <w:rtl/>
        </w:rPr>
        <w:t xml:space="preserve"> </w:t>
      </w:r>
      <w:r w:rsidR="008112B5">
        <w:rPr>
          <w:rtl/>
        </w:rPr>
        <w:t xml:space="preserve">در نامه‌ای به </w:t>
      </w:r>
      <w:r>
        <w:rPr>
          <w:rtl/>
        </w:rPr>
        <w:t>کارگردان</w:t>
      </w:r>
      <w:r w:rsidR="008112B5">
        <w:rPr>
          <w:rtl/>
        </w:rPr>
        <w:t xml:space="preserve"> فیلم</w:t>
      </w:r>
      <w:r>
        <w:rPr>
          <w:rtl/>
        </w:rPr>
        <w:t xml:space="preserve"> نوشت</w:t>
      </w:r>
      <w:r w:rsidR="006D5B87">
        <w:rPr>
          <w:rtl/>
        </w:rPr>
        <w:t>:</w:t>
      </w:r>
      <w:r>
        <w:rPr>
          <w:rtl/>
        </w:rPr>
        <w:t xml:space="preserve"> </w:t>
      </w:r>
    </w:p>
    <w:p w14:paraId="50BFA634" w14:textId="77777777" w:rsidR="008112B5" w:rsidRDefault="008112B5" w:rsidP="00BE0571">
      <w:pPr>
        <w:pStyle w:val="afff3"/>
        <w:rPr>
          <w:rtl/>
        </w:rPr>
      </w:pPr>
      <w:r>
        <w:rPr>
          <w:rtl/>
        </w:rPr>
        <w:t>«</w:t>
      </w:r>
      <w:r w:rsidR="00AA3AE8">
        <w:rPr>
          <w:rtl/>
        </w:rPr>
        <w:t>اولا در جمهوری اسلامی ده</w:t>
      </w:r>
      <w:r>
        <w:rPr>
          <w:rtl/>
        </w:rPr>
        <w:t>‌‌ها</w:t>
      </w:r>
      <w:r w:rsidR="00AA3AE8">
        <w:rPr>
          <w:rtl/>
        </w:rPr>
        <w:t xml:space="preserve"> شخصیت اثرگذار شهید وجود دارد که شناساندن شخصیت و عملکرد آن</w:t>
      </w:r>
      <w:r>
        <w:rPr>
          <w:rtl/>
        </w:rPr>
        <w:t>‌</w:t>
      </w:r>
      <w:r w:rsidR="00AA3AE8">
        <w:rPr>
          <w:rtl/>
        </w:rPr>
        <w:t>ها به عنوان الگوهای حقیقی تجربه شده</w:t>
      </w:r>
      <w:r>
        <w:rPr>
          <w:rtl/>
        </w:rPr>
        <w:t>،</w:t>
      </w:r>
      <w:r w:rsidR="00AA3AE8">
        <w:rPr>
          <w:rtl/>
        </w:rPr>
        <w:t xml:space="preserve"> یک ضرورت است</w:t>
      </w:r>
      <w:r>
        <w:rPr>
          <w:rtl/>
        </w:rPr>
        <w:t>.</w:t>
      </w:r>
      <w:r w:rsidR="00AA3AE8">
        <w:rPr>
          <w:rtl/>
        </w:rPr>
        <w:t xml:space="preserve"> بزرگواران مجاهد و متفکری هم</w:t>
      </w:r>
      <w:r>
        <w:rPr>
          <w:rtl/>
        </w:rPr>
        <w:t>‌</w:t>
      </w:r>
      <w:r w:rsidR="00AA3AE8">
        <w:rPr>
          <w:rtl/>
        </w:rPr>
        <w:t>چون شهیدان بهشتی</w:t>
      </w:r>
      <w:r>
        <w:rPr>
          <w:rtl/>
        </w:rPr>
        <w:t>،</w:t>
      </w:r>
      <w:r w:rsidR="00AA3AE8">
        <w:rPr>
          <w:rtl/>
        </w:rPr>
        <w:t xml:space="preserve"> رجایی</w:t>
      </w:r>
      <w:r>
        <w:rPr>
          <w:rtl/>
        </w:rPr>
        <w:t>،</w:t>
      </w:r>
      <w:r w:rsidR="00AA3AE8">
        <w:rPr>
          <w:rtl/>
        </w:rPr>
        <w:t xml:space="preserve"> باهنر و مطهری در صحنه جهاد</w:t>
      </w:r>
      <w:r>
        <w:rPr>
          <w:rtl/>
        </w:rPr>
        <w:t>،</w:t>
      </w:r>
      <w:r w:rsidR="00AA3AE8">
        <w:rPr>
          <w:rtl/>
        </w:rPr>
        <w:t xml:space="preserve"> شهیدان همت</w:t>
      </w:r>
      <w:r>
        <w:rPr>
          <w:rtl/>
        </w:rPr>
        <w:t>،</w:t>
      </w:r>
      <w:r w:rsidR="00AA3AE8">
        <w:rPr>
          <w:rtl/>
        </w:rPr>
        <w:t xml:space="preserve"> باکری</w:t>
      </w:r>
      <w:r>
        <w:rPr>
          <w:rtl/>
        </w:rPr>
        <w:t>،</w:t>
      </w:r>
      <w:r w:rsidR="00AA3AE8">
        <w:rPr>
          <w:rtl/>
        </w:rPr>
        <w:t xml:space="preserve"> زین</w:t>
      </w:r>
      <w:r>
        <w:rPr>
          <w:rtl/>
        </w:rPr>
        <w:t>‌‌</w:t>
      </w:r>
      <w:r w:rsidR="00AA3AE8">
        <w:rPr>
          <w:rtl/>
        </w:rPr>
        <w:t>الدین</w:t>
      </w:r>
      <w:r>
        <w:rPr>
          <w:rtl/>
        </w:rPr>
        <w:t>،</w:t>
      </w:r>
      <w:r w:rsidR="00AA3AE8">
        <w:rPr>
          <w:rtl/>
        </w:rPr>
        <w:t xml:space="preserve"> خرازی و... در رأس این</w:t>
      </w:r>
      <w:r>
        <w:rPr>
          <w:rtl/>
        </w:rPr>
        <w:t>‌</w:t>
      </w:r>
      <w:r w:rsidR="00AA3AE8">
        <w:rPr>
          <w:rtl/>
        </w:rPr>
        <w:t>ها شهید زنده</w:t>
      </w:r>
      <w:r>
        <w:rPr>
          <w:rtl/>
        </w:rPr>
        <w:t>‌‌‌‌ای</w:t>
      </w:r>
      <w:r w:rsidR="00AA3AE8">
        <w:rPr>
          <w:rtl/>
        </w:rPr>
        <w:t xml:space="preserve"> هم</w:t>
      </w:r>
      <w:r>
        <w:rPr>
          <w:rtl/>
        </w:rPr>
        <w:t>‌</w:t>
      </w:r>
      <w:r w:rsidR="00AA3AE8">
        <w:rPr>
          <w:rtl/>
        </w:rPr>
        <w:t>چون مقام معظم رهبری</w:t>
      </w:r>
      <w:r>
        <w:rPr>
          <w:rtl/>
        </w:rPr>
        <w:t>؟مد؟</w:t>
      </w:r>
      <w:r w:rsidR="00AA3AE8">
        <w:rPr>
          <w:rtl/>
        </w:rPr>
        <w:t xml:space="preserve"> که بیش از شصت سال در حال مجاهدت </w:t>
      </w:r>
      <w:r>
        <w:rPr>
          <w:rtl/>
        </w:rPr>
        <w:t>می‌</w:t>
      </w:r>
      <w:r w:rsidR="00AA3AE8">
        <w:rPr>
          <w:rtl/>
        </w:rPr>
        <w:t>باشند</w:t>
      </w:r>
      <w:r w:rsidR="006D5B87">
        <w:rPr>
          <w:rtl/>
        </w:rPr>
        <w:t>.</w:t>
      </w:r>
      <w:r>
        <w:rPr>
          <w:rtl/>
        </w:rPr>
        <w:t xml:space="preserve"> </w:t>
      </w:r>
      <w:r w:rsidR="00AA3AE8">
        <w:rPr>
          <w:rtl/>
        </w:rPr>
        <w:t>وقتی این خبر را شنیدم</w:t>
      </w:r>
      <w:r>
        <w:rPr>
          <w:rtl/>
        </w:rPr>
        <w:t>،</w:t>
      </w:r>
      <w:r w:rsidR="00AA3AE8">
        <w:rPr>
          <w:rtl/>
        </w:rPr>
        <w:t xml:space="preserve"> حقیقتاً خجالت کشیدم</w:t>
      </w:r>
      <w:r>
        <w:rPr>
          <w:rtl/>
        </w:rPr>
        <w:t>.</w:t>
      </w:r>
      <w:r w:rsidR="00AA3AE8">
        <w:rPr>
          <w:rtl/>
        </w:rPr>
        <w:t xml:space="preserve"> چه ضرورتی برای پرداختن به فردی که هنوز خوف از عاقبت خود دارد</w:t>
      </w:r>
      <w:r>
        <w:rPr>
          <w:rtl/>
        </w:rPr>
        <w:t>،</w:t>
      </w:r>
      <w:r w:rsidR="00AA3AE8">
        <w:rPr>
          <w:rtl/>
        </w:rPr>
        <w:t xml:space="preserve"> </w:t>
      </w:r>
      <w:r>
        <w:rPr>
          <w:rtl/>
        </w:rPr>
        <w:t>می‌</w:t>
      </w:r>
      <w:r w:rsidR="00AA3AE8">
        <w:rPr>
          <w:rtl/>
        </w:rPr>
        <w:t>باشد</w:t>
      </w:r>
      <w:r>
        <w:rPr>
          <w:rtl/>
        </w:rPr>
        <w:t>؟!</w:t>
      </w:r>
      <w:r w:rsidR="00AA3AE8">
        <w:rPr>
          <w:rtl/>
        </w:rPr>
        <w:t xml:space="preserve"> بنده نه</w:t>
      </w:r>
      <w:r>
        <w:rPr>
          <w:rtl/>
        </w:rPr>
        <w:t>‌‌</w:t>
      </w:r>
      <w:r w:rsidR="00AA3AE8">
        <w:rPr>
          <w:rtl/>
        </w:rPr>
        <w:t>تنها راضی به چنین اقداماتی نیستم</w:t>
      </w:r>
      <w:r>
        <w:rPr>
          <w:rtl/>
        </w:rPr>
        <w:t>،</w:t>
      </w:r>
      <w:r w:rsidR="00AA3AE8">
        <w:rPr>
          <w:rtl/>
        </w:rPr>
        <w:t xml:space="preserve"> بلکه به شدت اعتراض دارم</w:t>
      </w:r>
      <w:r>
        <w:rPr>
          <w:rtl/>
        </w:rPr>
        <w:t>»</w:t>
      </w:r>
      <w:r w:rsidR="00AA3AE8">
        <w:rPr>
          <w:rtl/>
        </w:rPr>
        <w:t xml:space="preserve">. </w:t>
      </w:r>
    </w:p>
    <w:p w14:paraId="6357E71D" w14:textId="77777777" w:rsidR="002F1622" w:rsidRDefault="008112B5" w:rsidP="00BE0571">
      <w:pPr>
        <w:pStyle w:val="afff3"/>
        <w:rPr>
          <w:rtl/>
        </w:rPr>
      </w:pPr>
      <w:r>
        <w:rPr>
          <w:rtl/>
        </w:rPr>
        <w:t xml:space="preserve">ایشان </w:t>
      </w:r>
      <w:r w:rsidR="00AA3AE8">
        <w:rPr>
          <w:rtl/>
        </w:rPr>
        <w:t>تا زنده بود</w:t>
      </w:r>
      <w:r>
        <w:rPr>
          <w:rtl/>
        </w:rPr>
        <w:t>،</w:t>
      </w:r>
      <w:r w:rsidR="00AA3AE8">
        <w:rPr>
          <w:rtl/>
        </w:rPr>
        <w:t xml:space="preserve"> نگذاشت حرفی از خودش باشد؛ هیچ</w:t>
      </w:r>
      <w:r>
        <w:rPr>
          <w:rtl/>
        </w:rPr>
        <w:t>‌و</w:t>
      </w:r>
      <w:r w:rsidR="00AA3AE8">
        <w:rPr>
          <w:rtl/>
        </w:rPr>
        <w:t>قت.</w:t>
      </w:r>
      <w:r w:rsidR="00AA3AE8" w:rsidRPr="00BE0571">
        <w:rPr>
          <w:rStyle w:val="FootnoteReference"/>
          <w:rtl/>
        </w:rPr>
        <w:footnoteReference w:id="12"/>
      </w:r>
    </w:p>
    <w:p w14:paraId="3E4A35A7" w14:textId="77777777" w:rsidR="002F1622" w:rsidRPr="00BE0571" w:rsidRDefault="004F39D3" w:rsidP="00FF07AB">
      <w:pPr>
        <w:rPr>
          <w:rtl/>
        </w:rPr>
      </w:pPr>
      <w:r w:rsidRPr="00BE0571">
        <w:rPr>
          <w:rtl/>
        </w:rPr>
        <w:t>داستان‌های بزرگانی چون حاج</w:t>
      </w:r>
      <w:r w:rsidR="00FF07AB" w:rsidRPr="00BE0571">
        <w:rPr>
          <w:rtl/>
        </w:rPr>
        <w:t>‌‌</w:t>
      </w:r>
      <w:r w:rsidRPr="00BE0571">
        <w:rPr>
          <w:rtl/>
        </w:rPr>
        <w:t>قاسم سلیمانی نشان می‌دهد که عزت پایدار در پناه اخلاص، خدمت و بی‌اعتنایی به ستایش مردم است</w:t>
      </w:r>
      <w:r w:rsidR="00FF07AB" w:rsidRPr="00BE0571">
        <w:rPr>
          <w:rtl/>
        </w:rPr>
        <w:t>.</w:t>
      </w:r>
      <w:r w:rsidRPr="00BE0571">
        <w:rPr>
          <w:rtl/>
        </w:rPr>
        <w:t xml:space="preserve"> در نهایت این خداوند است که بندگان مخلصش را عزیز می‌سازد و نام آن‌ها را جاودان</w:t>
      </w:r>
      <w:r w:rsidR="00FF07AB" w:rsidRPr="00BE0571">
        <w:rPr>
          <w:rtl/>
        </w:rPr>
        <w:t>ه</w:t>
      </w:r>
      <w:r w:rsidRPr="00BE0571">
        <w:rPr>
          <w:rtl/>
        </w:rPr>
        <w:t xml:space="preserve"> می‌کند، نه تبلیغ و توجه دنیا.</w:t>
      </w:r>
    </w:p>
    <w:p w14:paraId="3FF913A5" w14:textId="77777777" w:rsidR="002F1622" w:rsidRPr="00BE0571" w:rsidRDefault="00BF2A38" w:rsidP="009469FD">
      <w:pPr>
        <w:pStyle w:val="Heading2"/>
        <w:rPr>
          <w:rtl/>
        </w:rPr>
      </w:pPr>
      <w:r w:rsidRPr="00BE0571">
        <w:rPr>
          <w:rtl/>
        </w:rPr>
        <w:lastRenderedPageBreak/>
        <w:t>به صلاح</w:t>
      </w:r>
      <w:r w:rsidR="00FF07AB" w:rsidRPr="00BE0571">
        <w:rPr>
          <w:rtl/>
        </w:rPr>
        <w:t>ِ</w:t>
      </w:r>
      <w:r w:rsidRPr="00BE0571">
        <w:rPr>
          <w:rtl/>
        </w:rPr>
        <w:t xml:space="preserve"> کی؟!</w:t>
      </w:r>
    </w:p>
    <w:p w14:paraId="517381D3" w14:textId="77777777" w:rsidR="00E53A0B" w:rsidRDefault="0005217E" w:rsidP="00BE0571">
      <w:pPr>
        <w:pStyle w:val="afff3"/>
        <w:rPr>
          <w:rtl/>
        </w:rPr>
      </w:pPr>
      <w:r>
        <w:rPr>
          <w:rtl/>
        </w:rPr>
        <w:t>بحث</w:t>
      </w:r>
      <w:r w:rsidR="00E31946">
        <w:rPr>
          <w:rtl/>
        </w:rPr>
        <w:t>‌های</w:t>
      </w:r>
      <w:r>
        <w:rPr>
          <w:rtl/>
        </w:rPr>
        <w:t xml:space="preserve"> عمومی جلسه آن روز هیئت دولت که تمام شد</w:t>
      </w:r>
      <w:r w:rsidR="00E53A0B">
        <w:rPr>
          <w:rtl/>
        </w:rPr>
        <w:t>،</w:t>
      </w:r>
      <w:r>
        <w:rPr>
          <w:rtl/>
        </w:rPr>
        <w:t xml:space="preserve"> </w:t>
      </w:r>
      <w:r w:rsidR="00EB51BD">
        <w:rPr>
          <w:rFonts w:hint="cs"/>
          <w:rtl/>
        </w:rPr>
        <w:t>آیت‌الله رئیسی</w:t>
      </w:r>
      <w:r>
        <w:rPr>
          <w:rtl/>
        </w:rPr>
        <w:t xml:space="preserve"> رو به خبرنگارها گفت: آقایون عزیز</w:t>
      </w:r>
      <w:r w:rsidR="00E53A0B">
        <w:rPr>
          <w:rtl/>
        </w:rPr>
        <w:t>!</w:t>
      </w:r>
      <w:r>
        <w:rPr>
          <w:rtl/>
        </w:rPr>
        <w:t xml:space="preserve"> تشریف ببرید بیرون.</w:t>
      </w:r>
      <w:r w:rsidR="00E53A0B">
        <w:rPr>
          <w:rtl/>
        </w:rPr>
        <w:t xml:space="preserve"> </w:t>
      </w:r>
      <w:r>
        <w:rPr>
          <w:rtl/>
        </w:rPr>
        <w:t>دوربین</w:t>
      </w:r>
      <w:r w:rsidR="00E31946">
        <w:rPr>
          <w:rtl/>
        </w:rPr>
        <w:t>‌ها</w:t>
      </w:r>
      <w:r>
        <w:rPr>
          <w:rtl/>
        </w:rPr>
        <w:t xml:space="preserve"> رو هم خاموش کنید. بعد رو به اعضا گفت: </w:t>
      </w:r>
    </w:p>
    <w:p w14:paraId="5748502C" w14:textId="77777777" w:rsidR="000829D3" w:rsidRDefault="0005217E" w:rsidP="000A7DF9">
      <w:pPr>
        <w:pStyle w:val="afff3"/>
        <w:rPr>
          <w:rtl/>
        </w:rPr>
      </w:pPr>
      <w:r>
        <w:rPr>
          <w:rtl/>
        </w:rPr>
        <w:t>«</w:t>
      </w:r>
      <w:r w:rsidR="00E31946">
        <w:rPr>
          <w:rtl/>
        </w:rPr>
        <w:t>می‌</w:t>
      </w:r>
      <w:r>
        <w:rPr>
          <w:rtl/>
        </w:rPr>
        <w:t>خوام چیزی</w:t>
      </w:r>
      <w:r w:rsidR="00C31E98">
        <w:rPr>
          <w:rtl/>
        </w:rPr>
        <w:t xml:space="preserve"> </w:t>
      </w:r>
      <w:r>
        <w:rPr>
          <w:rtl/>
        </w:rPr>
        <w:t>به شما بگم که نیاز نیست جامعه ازش مطلع باشه. برخی از کارها و</w:t>
      </w:r>
      <w:r w:rsidR="00C31E98">
        <w:rPr>
          <w:rtl/>
        </w:rPr>
        <w:t xml:space="preserve"> </w:t>
      </w:r>
      <w:r>
        <w:rPr>
          <w:rtl/>
        </w:rPr>
        <w:t>تصمیمات به موعد انجام رسیده؛ یعنی مقدماتش مهیاست</w:t>
      </w:r>
      <w:r w:rsidR="00E53A0B">
        <w:rPr>
          <w:rtl/>
        </w:rPr>
        <w:t>.</w:t>
      </w:r>
      <w:r>
        <w:rPr>
          <w:rtl/>
        </w:rPr>
        <w:t xml:space="preserve"> آیین</w:t>
      </w:r>
      <w:r w:rsidR="00E53A0B">
        <w:rPr>
          <w:rtl/>
        </w:rPr>
        <w:t>‌‌‌</w:t>
      </w:r>
      <w:r>
        <w:rPr>
          <w:rtl/>
        </w:rPr>
        <w:t>نامه</w:t>
      </w:r>
      <w:r w:rsidR="00C31E98">
        <w:rPr>
          <w:rtl/>
        </w:rPr>
        <w:t xml:space="preserve"> </w:t>
      </w:r>
      <w:r>
        <w:rPr>
          <w:rtl/>
        </w:rPr>
        <w:t>و مقرراتش نوشته شده و به لحاظ فنی هم همه</w:t>
      </w:r>
      <w:r w:rsidR="00E53A0B">
        <w:rPr>
          <w:rtl/>
        </w:rPr>
        <w:t>‌‌‌</w:t>
      </w:r>
      <w:r>
        <w:rPr>
          <w:rtl/>
        </w:rPr>
        <w:t>چیز آماده</w:t>
      </w:r>
      <w:r w:rsidR="00E53A0B">
        <w:rPr>
          <w:rtl/>
        </w:rPr>
        <w:t>ٔ</w:t>
      </w:r>
      <w:r>
        <w:rPr>
          <w:rtl/>
        </w:rPr>
        <w:t xml:space="preserve"> اجراست.</w:t>
      </w:r>
      <w:r w:rsidR="00E53A0B">
        <w:rPr>
          <w:rtl/>
        </w:rPr>
        <w:t xml:space="preserve"> </w:t>
      </w:r>
      <w:r>
        <w:rPr>
          <w:rtl/>
        </w:rPr>
        <w:t>ال</w:t>
      </w:r>
      <w:r w:rsidR="00E53A0B">
        <w:rPr>
          <w:rtl/>
        </w:rPr>
        <w:t>آ</w:t>
      </w:r>
      <w:r>
        <w:rPr>
          <w:rtl/>
        </w:rPr>
        <w:t>ن من شنیدم که بعضی تصمیمات رو به بهانه</w:t>
      </w:r>
      <w:r w:rsidR="00E53A0B">
        <w:rPr>
          <w:rtl/>
        </w:rPr>
        <w:t>ٔ</w:t>
      </w:r>
      <w:r>
        <w:rPr>
          <w:rtl/>
        </w:rPr>
        <w:t xml:space="preserve"> این</w:t>
      </w:r>
      <w:r w:rsidR="00E53A0B">
        <w:rPr>
          <w:rtl/>
        </w:rPr>
        <w:t>‌</w:t>
      </w:r>
      <w:r>
        <w:rPr>
          <w:rtl/>
        </w:rPr>
        <w:t xml:space="preserve">که سال </w:t>
      </w:r>
      <w:r w:rsidR="00626A09">
        <w:rPr>
          <w:rtl/>
        </w:rPr>
        <w:t>1403</w:t>
      </w:r>
      <w:r>
        <w:rPr>
          <w:rtl/>
        </w:rPr>
        <w:t xml:space="preserve"> سال</w:t>
      </w:r>
      <w:r w:rsidR="00C31E98">
        <w:rPr>
          <w:rtl/>
        </w:rPr>
        <w:t xml:space="preserve"> </w:t>
      </w:r>
      <w:r>
        <w:rPr>
          <w:rtl/>
        </w:rPr>
        <w:t>آخر دولت سیزدهمه</w:t>
      </w:r>
      <w:r w:rsidR="00E53A0B">
        <w:rPr>
          <w:rtl/>
        </w:rPr>
        <w:t>،</w:t>
      </w:r>
      <w:r>
        <w:rPr>
          <w:rtl/>
        </w:rPr>
        <w:t xml:space="preserve"> چون ممکنه موجب ناراحتی یک عده بشه، تردید</w:t>
      </w:r>
      <w:r w:rsidR="00C31E98">
        <w:rPr>
          <w:rtl/>
        </w:rPr>
        <w:t xml:space="preserve"> </w:t>
      </w:r>
      <w:r>
        <w:rPr>
          <w:rtl/>
        </w:rPr>
        <w:t>دارید برای انجام</w:t>
      </w:r>
      <w:r w:rsidR="00E53A0B">
        <w:rPr>
          <w:rtl/>
        </w:rPr>
        <w:t>.</w:t>
      </w:r>
      <w:r>
        <w:rPr>
          <w:rtl/>
        </w:rPr>
        <w:t xml:space="preserve"> آقایون</w:t>
      </w:r>
      <w:r w:rsidR="00E53A0B">
        <w:rPr>
          <w:rtl/>
        </w:rPr>
        <w:t>!</w:t>
      </w:r>
      <w:r>
        <w:rPr>
          <w:rtl/>
        </w:rPr>
        <w:t xml:space="preserve"> هر تصمیمی که برای شما قطعی شد به صلاح مردمه</w:t>
      </w:r>
      <w:r w:rsidR="004375C2">
        <w:rPr>
          <w:rtl/>
        </w:rPr>
        <w:t>،</w:t>
      </w:r>
      <w:r>
        <w:rPr>
          <w:rtl/>
        </w:rPr>
        <w:t xml:space="preserve"> من ازتون </w:t>
      </w:r>
      <w:r w:rsidR="004375C2">
        <w:rPr>
          <w:rtl/>
        </w:rPr>
        <w:t>می‌</w:t>
      </w:r>
      <w:r>
        <w:rPr>
          <w:rtl/>
        </w:rPr>
        <w:t>خوام که عملیش کنید و اصلا به این توجه نکنید که</w:t>
      </w:r>
      <w:r w:rsidR="00C31E98">
        <w:rPr>
          <w:rtl/>
        </w:rPr>
        <w:t xml:space="preserve"> </w:t>
      </w:r>
      <w:r>
        <w:rPr>
          <w:rtl/>
        </w:rPr>
        <w:t xml:space="preserve">رأی رئیسی </w:t>
      </w:r>
      <w:r w:rsidR="00E31946">
        <w:rPr>
          <w:rtl/>
        </w:rPr>
        <w:t>می‌</w:t>
      </w:r>
      <w:r>
        <w:rPr>
          <w:rtl/>
        </w:rPr>
        <w:t xml:space="preserve">ریزه یا </w:t>
      </w:r>
      <w:r w:rsidR="004375C2">
        <w:rPr>
          <w:rtl/>
        </w:rPr>
        <w:t>نمی‌</w:t>
      </w:r>
      <w:r>
        <w:rPr>
          <w:rtl/>
        </w:rPr>
        <w:t>ریزه</w:t>
      </w:r>
      <w:r w:rsidR="004375C2">
        <w:rPr>
          <w:rtl/>
        </w:rPr>
        <w:t>.</w:t>
      </w:r>
      <w:r>
        <w:rPr>
          <w:rtl/>
        </w:rPr>
        <w:t xml:space="preserve"> شما اگر تصمیم درست بگیرید، بنابر آیه</w:t>
      </w:r>
      <w:r w:rsidR="004375C2">
        <w:rPr>
          <w:rtl/>
        </w:rPr>
        <w:t>ٔ</w:t>
      </w:r>
      <w:r w:rsidR="00C31E98">
        <w:rPr>
          <w:rtl/>
        </w:rPr>
        <w:t xml:space="preserve"> </w:t>
      </w:r>
      <w:r>
        <w:rPr>
          <w:rtl/>
        </w:rPr>
        <w:t xml:space="preserve">معروف </w:t>
      </w:r>
      <w:r w:rsidR="000A7DF9">
        <w:rPr>
          <w:rFonts w:hint="cs"/>
          <w:rtl/>
        </w:rPr>
        <w:t>«</w:t>
      </w:r>
      <w:r w:rsidR="000A7DF9" w:rsidRPr="000A7DF9">
        <w:rPr>
          <w:rStyle w:val="afff7"/>
          <w:rtl/>
        </w:rPr>
        <w:t>وَرَفَعْنَا لَكَ ذِكْرَكَ</w:t>
      </w:r>
      <w:r w:rsidR="000A7DF9">
        <w:rPr>
          <w:rStyle w:val="afff7"/>
          <w:rFonts w:hint="cs"/>
          <w:rtl/>
        </w:rPr>
        <w:t>»</w:t>
      </w:r>
      <w:r>
        <w:rPr>
          <w:rtl/>
        </w:rPr>
        <w:t xml:space="preserve"> خداست که آدم</w:t>
      </w:r>
      <w:r w:rsidR="00E31946">
        <w:rPr>
          <w:rtl/>
        </w:rPr>
        <w:t>‌ها</w:t>
      </w:r>
      <w:r>
        <w:rPr>
          <w:rtl/>
        </w:rPr>
        <w:t xml:space="preserve"> رو بلندآوازه </w:t>
      </w:r>
      <w:r w:rsidR="004375C2">
        <w:rPr>
          <w:rtl/>
        </w:rPr>
        <w:t>می‌</w:t>
      </w:r>
      <w:r>
        <w:rPr>
          <w:rtl/>
        </w:rPr>
        <w:t>کنه</w:t>
      </w:r>
      <w:r w:rsidR="000A7DF9">
        <w:rPr>
          <w:rFonts w:hint="cs"/>
          <w:rtl/>
        </w:rPr>
        <w:t>.</w:t>
      </w:r>
      <w:r>
        <w:rPr>
          <w:rtl/>
        </w:rPr>
        <w:t xml:space="preserve"> حاج</w:t>
      </w:r>
      <w:r w:rsidR="004375C2">
        <w:rPr>
          <w:rtl/>
        </w:rPr>
        <w:t>‌‌</w:t>
      </w:r>
      <w:r>
        <w:rPr>
          <w:rtl/>
        </w:rPr>
        <w:t>قاسم خودنمایی نکرد</w:t>
      </w:r>
      <w:r w:rsidR="004375C2">
        <w:rPr>
          <w:rtl/>
        </w:rPr>
        <w:t>؛</w:t>
      </w:r>
      <w:r>
        <w:rPr>
          <w:rtl/>
        </w:rPr>
        <w:t xml:space="preserve"> نیومد برای جلب رضایت و خشنودی</w:t>
      </w:r>
      <w:r w:rsidR="00C31E98">
        <w:rPr>
          <w:rtl/>
        </w:rPr>
        <w:t xml:space="preserve"> </w:t>
      </w:r>
      <w:r>
        <w:rPr>
          <w:rtl/>
        </w:rPr>
        <w:t>یه عده کاری انجام بده که محبوب بشه</w:t>
      </w:r>
      <w:r w:rsidR="004375C2">
        <w:rPr>
          <w:rtl/>
        </w:rPr>
        <w:t>.</w:t>
      </w:r>
      <w:r>
        <w:rPr>
          <w:rtl/>
        </w:rPr>
        <w:t xml:space="preserve"> او کارش رو درست و بر</w:t>
      </w:r>
      <w:r w:rsidR="004375C2">
        <w:rPr>
          <w:rtl/>
        </w:rPr>
        <w:t xml:space="preserve"> </w:t>
      </w:r>
      <w:r>
        <w:rPr>
          <w:rtl/>
        </w:rPr>
        <w:t>اساس</w:t>
      </w:r>
      <w:r w:rsidR="00C31E98">
        <w:rPr>
          <w:rtl/>
        </w:rPr>
        <w:t xml:space="preserve"> </w:t>
      </w:r>
      <w:r>
        <w:rPr>
          <w:rtl/>
        </w:rPr>
        <w:t>وظیفه</w:t>
      </w:r>
      <w:r w:rsidR="004375C2">
        <w:rPr>
          <w:rtl/>
        </w:rPr>
        <w:t>‌‌ا</w:t>
      </w:r>
      <w:r>
        <w:rPr>
          <w:rtl/>
        </w:rPr>
        <w:t>ش انجام داد و خداوند هم به وعده</w:t>
      </w:r>
      <w:r w:rsidR="004375C2">
        <w:rPr>
          <w:rtl/>
        </w:rPr>
        <w:t>ٔ</w:t>
      </w:r>
      <w:r>
        <w:rPr>
          <w:rtl/>
        </w:rPr>
        <w:t xml:space="preserve"> خودش عمل کرد و او رو عزتمند کرد</w:t>
      </w:r>
      <w:r w:rsidR="004375C2">
        <w:rPr>
          <w:rtl/>
        </w:rPr>
        <w:t>»</w:t>
      </w:r>
      <w:r>
        <w:rPr>
          <w:rtl/>
        </w:rPr>
        <w:t>.</w:t>
      </w:r>
      <w:r w:rsidR="00297F3F" w:rsidRPr="00BE0571">
        <w:rPr>
          <w:rStyle w:val="FootnoteReference"/>
          <w:rtl/>
        </w:rPr>
        <w:footnoteReference w:id="13"/>
      </w:r>
    </w:p>
    <w:p w14:paraId="0C387DA2" w14:textId="77777777" w:rsidR="00467572" w:rsidRPr="00BE0571" w:rsidRDefault="004F39D3" w:rsidP="004375C2">
      <w:pPr>
        <w:rPr>
          <w:rtl/>
        </w:rPr>
      </w:pPr>
      <w:r w:rsidRPr="00BE0571">
        <w:rPr>
          <w:rtl/>
        </w:rPr>
        <w:t>این آیه یادآور می‌شود که عزت و بزرگی</w:t>
      </w:r>
      <w:r w:rsidR="004375C2" w:rsidRPr="00BE0571">
        <w:rPr>
          <w:rtl/>
        </w:rPr>
        <w:t>،</w:t>
      </w:r>
      <w:r w:rsidRPr="00BE0571">
        <w:rPr>
          <w:rtl/>
        </w:rPr>
        <w:t xml:space="preserve"> تنها در مسیر بندگی خدا به دست می‌آید، نه با تکیه بر قدرت، موقعیت یا نگاه دیگران. کسانی چون شهید حججی و حاج</w:t>
      </w:r>
      <w:r w:rsidR="004375C2" w:rsidRPr="00BE0571">
        <w:rPr>
          <w:rtl/>
        </w:rPr>
        <w:t>‌‌‌</w:t>
      </w:r>
      <w:r w:rsidRPr="00BE0571">
        <w:rPr>
          <w:rtl/>
        </w:rPr>
        <w:t>قاسم، خدمت و وظیفه‌شان را بی‌ادعا، از سر اخلاص و برای رضای خدا انجام دادند</w:t>
      </w:r>
      <w:r w:rsidR="004375C2" w:rsidRPr="00BE0571">
        <w:rPr>
          <w:rtl/>
        </w:rPr>
        <w:t xml:space="preserve"> و</w:t>
      </w:r>
      <w:r w:rsidRPr="00BE0571">
        <w:rPr>
          <w:rtl/>
        </w:rPr>
        <w:t xml:space="preserve"> نه</w:t>
      </w:r>
      <w:r w:rsidR="004375C2" w:rsidRPr="00BE0571">
        <w:rPr>
          <w:rtl/>
        </w:rPr>
        <w:t>‌‌</w:t>
      </w:r>
      <w:r w:rsidRPr="00BE0571">
        <w:rPr>
          <w:rtl/>
        </w:rPr>
        <w:t>تنها از شهرت گریزان بودند</w:t>
      </w:r>
      <w:r w:rsidR="004375C2" w:rsidRPr="00BE0571">
        <w:rPr>
          <w:rtl/>
        </w:rPr>
        <w:t>،</w:t>
      </w:r>
      <w:r w:rsidRPr="00BE0571">
        <w:rPr>
          <w:rtl/>
        </w:rPr>
        <w:t xml:space="preserve"> بلکه عزتشان را خدایی و جاودانه یافتند. انتخاب راه درست و عمل به وظیفه، حتی اگر کسی نبیند یا نشناسد، وعده عزت الهی را محقق می‌کند؛ عزتی که مستقل از قدرت‌های زمینی، از ایمان و اخلاص سرچشمه می‌گیرد و برای همیشه در دل‌ها و تاریخ باقی می‌ماند.</w:t>
      </w:r>
      <w:bookmarkEnd w:id="8"/>
    </w:p>
    <w:p w14:paraId="6E385490" w14:textId="77777777" w:rsidR="003F3F8C" w:rsidRPr="00BE0571" w:rsidRDefault="003F3F8C" w:rsidP="004375C2">
      <w:pPr>
        <w:rPr>
          <w:rtl/>
        </w:rPr>
        <w:sectPr w:rsidR="003F3F8C" w:rsidRPr="00BE0571" w:rsidSect="00765B4F">
          <w:headerReference w:type="even" r:id="rId26"/>
          <w:headerReference w:type="default" r:id="rId27"/>
          <w:footerReference w:type="even" r:id="rId28"/>
          <w:footerReference w:type="default" r:id="rId29"/>
          <w:headerReference w:type="first" r:id="rId30"/>
          <w:footerReference w:type="first" r:id="rId31"/>
          <w:footnotePr>
            <w:numRestart w:val="eachPage"/>
          </w:footnotePr>
          <w:pgSz w:w="11340" w:h="17010" w:code="161"/>
          <w:pgMar w:top="1134" w:right="1134" w:bottom="1134" w:left="1134" w:header="851" w:footer="284" w:gutter="0"/>
          <w:cols w:space="708"/>
          <w:titlePg/>
          <w:bidi/>
          <w:rtlGutter/>
          <w:docGrid w:linePitch="360"/>
        </w:sectPr>
      </w:pPr>
    </w:p>
    <w:p w14:paraId="021118AB" w14:textId="77777777" w:rsidR="0072609D" w:rsidRPr="00BE0571" w:rsidRDefault="00EA3AC4" w:rsidP="00765B4F">
      <w:pPr>
        <w:pStyle w:val="aff9"/>
        <w:rPr>
          <w:rtl/>
        </w:rPr>
      </w:pPr>
      <w:bookmarkStart w:id="10" w:name="_Toc212890849"/>
      <w:r w:rsidRPr="00BE0571">
        <w:rPr>
          <w:rtl/>
        </w:rPr>
        <w:lastRenderedPageBreak/>
        <w:t>6</w:t>
      </w:r>
    </w:p>
    <w:p w14:paraId="64EC1170" w14:textId="77777777" w:rsidR="002F1622" w:rsidRPr="00BE0571" w:rsidRDefault="00EA3AC4" w:rsidP="00165342">
      <w:pPr>
        <w:pStyle w:val="Heading1"/>
        <w:rPr>
          <w:rtl/>
        </w:rPr>
      </w:pPr>
      <w:r w:rsidRPr="00BE0571">
        <w:rPr>
          <w:rtl/>
        </w:rPr>
        <w:t>يُجَاهِدُونَ فِي سَبِيلِ الل</w:t>
      </w:r>
      <w:r w:rsidR="00ED4900" w:rsidRPr="00BE0571">
        <w:rPr>
          <w:rtl/>
        </w:rPr>
        <w:t>َّ</w:t>
      </w:r>
      <w:r w:rsidRPr="00BE0571">
        <w:rPr>
          <w:rtl/>
        </w:rPr>
        <w:t>هِ وَلَا يَخَافُونَ لَوْمَةَ لَائِمٍ</w:t>
      </w:r>
      <w:r w:rsidR="00C31E98" w:rsidRPr="00BE0571">
        <w:rPr>
          <w:rtl/>
        </w:rPr>
        <w:t xml:space="preserve"> </w:t>
      </w:r>
      <w:r w:rsidRPr="00BE0571">
        <w:rPr>
          <w:rtl/>
        </w:rPr>
        <w:t>(54مائده)</w:t>
      </w:r>
      <w:bookmarkEnd w:id="10"/>
    </w:p>
    <w:p w14:paraId="4F65F42B" w14:textId="77777777" w:rsidR="001170F0" w:rsidRPr="006B5DB1" w:rsidRDefault="001170F0" w:rsidP="00DA12A0">
      <w:pPr>
        <w:pStyle w:val="a6"/>
        <w:rPr>
          <w:rStyle w:val="StyleLatinCalibriComplexCalibriChar"/>
          <w:rtl/>
        </w:rPr>
      </w:pPr>
      <w:r w:rsidRPr="006B5DB1">
        <w:rPr>
          <w:rStyle w:val="StyleLatinCalibriComplexCalibriChar"/>
          <w:rtl/>
        </w:rPr>
        <w:t>همواره در راه خدا جهاد م</w:t>
      </w:r>
      <w:r w:rsidRPr="006B5DB1">
        <w:rPr>
          <w:rStyle w:val="StyleLatinCalibriComplexCalibriChar"/>
          <w:rFonts w:hint="cs"/>
          <w:rtl/>
        </w:rPr>
        <w:t>ی‌</w:t>
      </w:r>
      <w:r w:rsidRPr="006B5DB1">
        <w:rPr>
          <w:rStyle w:val="StyleLatinCalibriComplexCalibriChar"/>
          <w:rFonts w:hint="eastAsia"/>
          <w:rtl/>
        </w:rPr>
        <w:t>کنند</w:t>
      </w:r>
      <w:r w:rsidRPr="006B5DB1">
        <w:rPr>
          <w:rStyle w:val="StyleLatinCalibriComplexCalibriChar"/>
          <w:rtl/>
        </w:rPr>
        <w:t xml:space="preserve"> و از سرزنشِ ه</w:t>
      </w:r>
      <w:r w:rsidRPr="006B5DB1">
        <w:rPr>
          <w:rStyle w:val="StyleLatinCalibriComplexCalibriChar"/>
          <w:rFonts w:hint="cs"/>
          <w:rtl/>
        </w:rPr>
        <w:t>ی</w:t>
      </w:r>
      <w:r w:rsidRPr="006B5DB1">
        <w:rPr>
          <w:rStyle w:val="StyleLatinCalibriComplexCalibriChar"/>
          <w:rFonts w:hint="eastAsia"/>
          <w:rtl/>
        </w:rPr>
        <w:t>چ</w:t>
      </w:r>
      <w:r w:rsidRPr="006B5DB1">
        <w:rPr>
          <w:rStyle w:val="StyleLatinCalibriComplexCalibriChar"/>
          <w:rtl/>
        </w:rPr>
        <w:t xml:space="preserve"> سرزنش‌کننده‌ا</w:t>
      </w:r>
      <w:r w:rsidRPr="006B5DB1">
        <w:rPr>
          <w:rStyle w:val="StyleLatinCalibriComplexCalibriChar"/>
          <w:rFonts w:hint="cs"/>
          <w:rtl/>
        </w:rPr>
        <w:t>ی</w:t>
      </w:r>
      <w:r w:rsidRPr="006B5DB1">
        <w:rPr>
          <w:rStyle w:val="StyleLatinCalibriComplexCalibriChar"/>
          <w:rtl/>
        </w:rPr>
        <w:t xml:space="preserve"> هراس</w:t>
      </w:r>
      <w:r w:rsidRPr="006B5DB1">
        <w:rPr>
          <w:rStyle w:val="StyleLatinCalibriComplexCalibriChar"/>
          <w:rFonts w:hint="cs"/>
          <w:rtl/>
        </w:rPr>
        <w:t>ی</w:t>
      </w:r>
      <w:r w:rsidRPr="006B5DB1">
        <w:rPr>
          <w:rStyle w:val="StyleLatinCalibriComplexCalibriChar"/>
          <w:rtl/>
        </w:rPr>
        <w:t xml:space="preserve"> ندارند.</w:t>
      </w:r>
    </w:p>
    <w:p w14:paraId="1554F77B" w14:textId="77777777" w:rsidR="002F1622" w:rsidRPr="00BE0571" w:rsidRDefault="00EA3AC4" w:rsidP="009469FD">
      <w:pPr>
        <w:pStyle w:val="Heading2"/>
        <w:rPr>
          <w:rtl/>
        </w:rPr>
      </w:pPr>
      <w:bookmarkStart w:id="11" w:name="_Toc212890850"/>
      <w:r w:rsidRPr="00BE0571">
        <w:rPr>
          <w:rtl/>
        </w:rPr>
        <w:t>پیام آیه</w:t>
      </w:r>
      <w:bookmarkEnd w:id="11"/>
    </w:p>
    <w:p w14:paraId="77A6E5B3" w14:textId="77777777" w:rsidR="000829D3" w:rsidRPr="00BE0571" w:rsidRDefault="00EA3AC4" w:rsidP="00EB51BD">
      <w:pPr>
        <w:rPr>
          <w:rtl/>
        </w:rPr>
      </w:pPr>
      <w:r w:rsidRPr="00BE0571">
        <w:rPr>
          <w:rtl/>
        </w:rPr>
        <w:t>جهاد تزلزل</w:t>
      </w:r>
      <w:r w:rsidR="00DA12A0" w:rsidRPr="00BE0571">
        <w:rPr>
          <w:rtl/>
        </w:rPr>
        <w:t>‌‌‌</w:t>
      </w:r>
      <w:r w:rsidRPr="00BE0571">
        <w:rPr>
          <w:rtl/>
        </w:rPr>
        <w:t>ناپذیر</w:t>
      </w:r>
      <w:r w:rsidR="00EB51BD" w:rsidRPr="006B5DB1">
        <w:rPr>
          <w:rStyle w:val="StyleLatinCalibriComplexCalibri0"/>
          <w:rFonts w:hint="cs"/>
          <w:rtl/>
        </w:rPr>
        <w:t xml:space="preserve">؛ </w:t>
      </w:r>
      <w:r w:rsidRPr="00BE0571">
        <w:rPr>
          <w:rtl/>
        </w:rPr>
        <w:t>مجاهدت بدون ترس از سرزنش</w:t>
      </w:r>
      <w:r w:rsidR="00DA12A0" w:rsidRPr="00BE0571">
        <w:rPr>
          <w:rtl/>
        </w:rPr>
        <w:t>‌ها</w:t>
      </w:r>
      <w:r w:rsidRPr="00BE0571">
        <w:rPr>
          <w:rtl/>
        </w:rPr>
        <w:t xml:space="preserve"> و فشار</w:t>
      </w:r>
      <w:r w:rsidR="00E31946" w:rsidRPr="00BE0571">
        <w:rPr>
          <w:rtl/>
        </w:rPr>
        <w:t>‌های</w:t>
      </w:r>
      <w:r w:rsidRPr="00BE0571">
        <w:rPr>
          <w:rtl/>
        </w:rPr>
        <w:t xml:space="preserve"> روانی</w:t>
      </w:r>
      <w:r w:rsidR="00EB51BD" w:rsidRPr="006B5DB1">
        <w:rPr>
          <w:rStyle w:val="StyleLatinCalibriComplexCalibri0"/>
          <w:rFonts w:hint="cs"/>
          <w:rtl/>
        </w:rPr>
        <w:t xml:space="preserve"> است. </w:t>
      </w:r>
      <w:r w:rsidRPr="00BE0571">
        <w:rPr>
          <w:rtl/>
        </w:rPr>
        <w:t>نترسیدن از سرزنش</w:t>
      </w:r>
      <w:r w:rsidR="00E31946" w:rsidRPr="00BE0571">
        <w:rPr>
          <w:rtl/>
        </w:rPr>
        <w:t>‌ها</w:t>
      </w:r>
      <w:r w:rsidRPr="00BE0571">
        <w:rPr>
          <w:rtl/>
        </w:rPr>
        <w:t xml:space="preserve"> ویژگی افرادی است که در راه جهاد</w:t>
      </w:r>
      <w:r w:rsidR="00DA12A0" w:rsidRPr="00BE0571">
        <w:rPr>
          <w:rtl/>
        </w:rPr>
        <w:t xml:space="preserve"> برای </w:t>
      </w:r>
      <w:r w:rsidRPr="00BE0571">
        <w:rPr>
          <w:rtl/>
        </w:rPr>
        <w:t>خدا نمی‌لرزند</w:t>
      </w:r>
      <w:r w:rsidR="00DA12A0" w:rsidRPr="00BE0571">
        <w:rPr>
          <w:rtl/>
        </w:rPr>
        <w:t>.</w:t>
      </w:r>
      <w:r w:rsidRPr="00BE0571">
        <w:rPr>
          <w:rtl/>
        </w:rPr>
        <w:t xml:space="preserve"> </w:t>
      </w:r>
      <w:r w:rsidR="007A4C92" w:rsidRPr="00BE0571">
        <w:rPr>
          <w:rtl/>
        </w:rPr>
        <w:t xml:space="preserve">این محبوبیت نزد خدا و نترسیدن از غیرخدا </w:t>
      </w:r>
      <w:r w:rsidR="00DA12A0" w:rsidRPr="00BE0571">
        <w:rPr>
          <w:rtl/>
        </w:rPr>
        <w:t>بر</w:t>
      </w:r>
      <w:r w:rsidR="007A4C92" w:rsidRPr="00BE0571">
        <w:rPr>
          <w:rtl/>
        </w:rPr>
        <w:t>گرفته از ایمان راسخی است که پیامبر خدا</w:t>
      </w:r>
      <w:r w:rsidR="00DA12A0" w:rsidRPr="00BE0571">
        <w:rPr>
          <w:rtl/>
        </w:rPr>
        <w:t>؟ص؟</w:t>
      </w:r>
      <w:r w:rsidR="007A4C92" w:rsidRPr="00BE0571">
        <w:rPr>
          <w:rtl/>
        </w:rPr>
        <w:t xml:space="preserve"> در تفصیل این آیه اشاره دارند.</w:t>
      </w:r>
    </w:p>
    <w:p w14:paraId="58C6F0D2" w14:textId="77777777" w:rsidR="000829D3" w:rsidRPr="00BE0571" w:rsidRDefault="007B3ADA" w:rsidP="008615D0">
      <w:pPr>
        <w:rPr>
          <w:rtl/>
        </w:rPr>
      </w:pPr>
      <w:r w:rsidRPr="00BE0571">
        <w:rPr>
          <w:rtl/>
        </w:rPr>
        <w:t>روايت شده كه پيامبر خدا</w:t>
      </w:r>
      <w:r w:rsidR="00DA12A0" w:rsidRPr="00BE0571">
        <w:rPr>
          <w:rtl/>
        </w:rPr>
        <w:t>؟ص؟</w:t>
      </w:r>
      <w:r w:rsidR="00DC734F" w:rsidRPr="00BE0571">
        <w:rPr>
          <w:rtl/>
        </w:rPr>
        <w:t xml:space="preserve"> </w:t>
      </w:r>
      <w:r w:rsidRPr="00BE0571">
        <w:rPr>
          <w:rtl/>
        </w:rPr>
        <w:t>در پاسخ به سؤال از آيه «اى كسانى كه ايمان آورده</w:t>
      </w:r>
      <w:r w:rsidR="00D16AD1" w:rsidRPr="00BE0571">
        <w:rPr>
          <w:rtl/>
        </w:rPr>
        <w:t>‌‌</w:t>
      </w:r>
      <w:r w:rsidRPr="00BE0571">
        <w:rPr>
          <w:rtl/>
        </w:rPr>
        <w:t xml:space="preserve">ايد! هر كس از شما </w:t>
      </w:r>
      <w:r w:rsidR="00D16AD1" w:rsidRPr="00BE0571">
        <w:rPr>
          <w:rtl/>
        </w:rPr>
        <w:t xml:space="preserve">که </w:t>
      </w:r>
      <w:r w:rsidRPr="00BE0571">
        <w:rPr>
          <w:rtl/>
        </w:rPr>
        <w:t>از دين خود برگردد</w:t>
      </w:r>
      <w:r w:rsidR="00D16AD1" w:rsidRPr="00BE0571">
        <w:rPr>
          <w:rtl/>
        </w:rPr>
        <w:t>،</w:t>
      </w:r>
      <w:r w:rsidRPr="00BE0571">
        <w:rPr>
          <w:rtl/>
        </w:rPr>
        <w:t xml:space="preserve"> </w:t>
      </w:r>
      <w:r w:rsidR="00D16AD1" w:rsidRPr="00BE0571">
        <w:rPr>
          <w:rtl/>
        </w:rPr>
        <w:t>به‌</w:t>
      </w:r>
      <w:r w:rsidRPr="00BE0571">
        <w:rPr>
          <w:rtl/>
        </w:rPr>
        <w:t xml:space="preserve">زودى خدا مردمى را </w:t>
      </w:r>
      <w:r w:rsidR="00D16AD1" w:rsidRPr="00BE0571">
        <w:rPr>
          <w:rtl/>
        </w:rPr>
        <w:t>می‌</w:t>
      </w:r>
      <w:r w:rsidRPr="00BE0571">
        <w:rPr>
          <w:rtl/>
        </w:rPr>
        <w:t>آورد كه آن</w:t>
      </w:r>
      <w:r w:rsidR="00D16AD1" w:rsidRPr="00BE0571">
        <w:rPr>
          <w:rtl/>
        </w:rPr>
        <w:t>‌</w:t>
      </w:r>
      <w:r w:rsidRPr="00BE0571">
        <w:rPr>
          <w:rtl/>
        </w:rPr>
        <w:t>ها را دوست مى دارد و آنان نيز او را دوست مى دارند»</w:t>
      </w:r>
      <w:r w:rsidR="00D16AD1" w:rsidRPr="00BE0571">
        <w:rPr>
          <w:rtl/>
        </w:rPr>
        <w:t>؛</w:t>
      </w:r>
      <w:r w:rsidRPr="00BE0571">
        <w:rPr>
          <w:rtl/>
        </w:rPr>
        <w:t xml:space="preserve"> درحالى</w:t>
      </w:r>
      <w:r w:rsidR="00D16AD1" w:rsidRPr="00BE0571">
        <w:rPr>
          <w:rtl/>
        </w:rPr>
        <w:t>‌‌‌</w:t>
      </w:r>
      <w:r w:rsidRPr="00BE0571">
        <w:rPr>
          <w:rtl/>
        </w:rPr>
        <w:t xml:space="preserve">كه </w:t>
      </w:r>
      <w:r w:rsidR="00D16AD1" w:rsidRPr="00BE0571">
        <w:rPr>
          <w:rtl/>
        </w:rPr>
        <w:t>بر</w:t>
      </w:r>
      <w:r w:rsidRPr="00BE0571">
        <w:rPr>
          <w:rtl/>
        </w:rPr>
        <w:t xml:space="preserve"> شانه</w:t>
      </w:r>
      <w:r w:rsidR="00D16AD1" w:rsidRPr="00BE0571">
        <w:rPr>
          <w:rtl/>
        </w:rPr>
        <w:t>ٔ</w:t>
      </w:r>
      <w:r w:rsidRPr="00BE0571">
        <w:rPr>
          <w:rtl/>
        </w:rPr>
        <w:t xml:space="preserve"> سلمان </w:t>
      </w:r>
      <w:r w:rsidR="00D16AD1" w:rsidRPr="00BE0571">
        <w:rPr>
          <w:rtl/>
        </w:rPr>
        <w:t>می‌</w:t>
      </w:r>
      <w:r w:rsidRPr="00BE0571">
        <w:rPr>
          <w:rtl/>
        </w:rPr>
        <w:t>زد</w:t>
      </w:r>
      <w:r w:rsidR="00D16AD1" w:rsidRPr="00BE0571">
        <w:rPr>
          <w:rtl/>
        </w:rPr>
        <w:t>،</w:t>
      </w:r>
      <w:r w:rsidR="00DC734F" w:rsidRPr="00BE0571">
        <w:rPr>
          <w:rtl/>
        </w:rPr>
        <w:t xml:space="preserve">  </w:t>
      </w:r>
      <w:r w:rsidRPr="00BE0571">
        <w:rPr>
          <w:rtl/>
        </w:rPr>
        <w:t xml:space="preserve">فرمود: </w:t>
      </w:r>
      <w:r w:rsidR="00D16AD1" w:rsidRPr="00BE0571">
        <w:rPr>
          <w:rtl/>
        </w:rPr>
        <w:t>«</w:t>
      </w:r>
      <w:r w:rsidRPr="00BE0571">
        <w:rPr>
          <w:rtl/>
        </w:rPr>
        <w:t>آ</w:t>
      </w:r>
      <w:r w:rsidR="007F17C0" w:rsidRPr="00BE0571">
        <w:rPr>
          <w:rtl/>
        </w:rPr>
        <w:t>نان اين مرد و هموطنان اويند..</w:t>
      </w:r>
      <w:r w:rsidRPr="00BE0571">
        <w:rPr>
          <w:rtl/>
        </w:rPr>
        <w:t xml:space="preserve">. اگر دين به ثريّا آويخته باشد، مردانى از </w:t>
      </w:r>
      <w:r w:rsidR="00EB51BD" w:rsidRPr="006B5DB1">
        <w:rPr>
          <w:rStyle w:val="StyleLatinCalibriComplexCalibri0"/>
          <w:rFonts w:hint="cs"/>
          <w:rtl/>
        </w:rPr>
        <w:t>اهل فارس</w:t>
      </w:r>
      <w:r w:rsidRPr="00BE0571">
        <w:rPr>
          <w:rtl/>
        </w:rPr>
        <w:t xml:space="preserve"> به آن دست يابند</w:t>
      </w:r>
      <w:r w:rsidR="00D16AD1" w:rsidRPr="00BE0571">
        <w:rPr>
          <w:rtl/>
        </w:rPr>
        <w:t>»</w:t>
      </w:r>
      <w:r w:rsidRPr="00BE0571">
        <w:rPr>
          <w:rtl/>
        </w:rPr>
        <w:t>.</w:t>
      </w:r>
      <w:r w:rsidRPr="00BE0571">
        <w:rPr>
          <w:rStyle w:val="FootnoteReference"/>
          <w:rtl/>
        </w:rPr>
        <w:footnoteReference w:id="14"/>
      </w:r>
    </w:p>
    <w:p w14:paraId="63119E99" w14:textId="77777777" w:rsidR="00EB51BD" w:rsidRPr="006B5DB1" w:rsidRDefault="00D16AD1" w:rsidP="00D16AD1">
      <w:pPr>
        <w:rPr>
          <w:rStyle w:val="StyleLatinCalibriComplexCalibri0"/>
          <w:rtl/>
        </w:rPr>
      </w:pPr>
      <w:r w:rsidRPr="00BE0571">
        <w:rPr>
          <w:rtl/>
        </w:rPr>
        <w:t>اکنون</w:t>
      </w:r>
      <w:r w:rsidR="007B3ADA" w:rsidRPr="00BE0571">
        <w:rPr>
          <w:rtl/>
        </w:rPr>
        <w:t xml:space="preserve"> </w:t>
      </w:r>
      <w:r w:rsidR="00EA3AC4" w:rsidRPr="00BE0571">
        <w:rPr>
          <w:rtl/>
        </w:rPr>
        <w:t xml:space="preserve">خدا بر ما منت </w:t>
      </w:r>
      <w:r w:rsidRPr="00BE0571">
        <w:rPr>
          <w:rtl/>
        </w:rPr>
        <w:t xml:space="preserve">نهاده و به ما </w:t>
      </w:r>
      <w:r w:rsidR="00EA3AC4" w:rsidRPr="00BE0571">
        <w:rPr>
          <w:rtl/>
        </w:rPr>
        <w:t xml:space="preserve">در دورانی اجازه حیات داده است که این یاران آخرالزمانی </w:t>
      </w:r>
      <w:r w:rsidR="007B3ADA" w:rsidRPr="00BE0571">
        <w:rPr>
          <w:rtl/>
        </w:rPr>
        <w:t xml:space="preserve">را با چشم خودمان </w:t>
      </w:r>
      <w:r w:rsidR="00E31946" w:rsidRPr="00BE0571">
        <w:rPr>
          <w:rtl/>
        </w:rPr>
        <w:t>می‌</w:t>
      </w:r>
      <w:r w:rsidR="007B3ADA" w:rsidRPr="00BE0571">
        <w:rPr>
          <w:rtl/>
        </w:rPr>
        <w:t>بینیم.</w:t>
      </w:r>
      <w:r w:rsidR="00EB51BD" w:rsidRPr="006B5DB1">
        <w:rPr>
          <w:rStyle w:val="StyleLatinCalibriComplexCalibri0"/>
          <w:rFonts w:hint="cs"/>
          <w:rtl/>
        </w:rPr>
        <w:t xml:space="preserve"> </w:t>
      </w:r>
    </w:p>
    <w:p w14:paraId="35FE4C84" w14:textId="77777777" w:rsidR="00467572" w:rsidRPr="00BE0571" w:rsidRDefault="00EB51BD" w:rsidP="00D16AD1">
      <w:pPr>
        <w:rPr>
          <w:rtl/>
        </w:rPr>
      </w:pPr>
      <w:r w:rsidRPr="006B5DB1">
        <w:rPr>
          <w:rStyle w:val="StyleLatinCalibriComplexCalibri0"/>
          <w:rFonts w:hint="cs"/>
          <w:rtl/>
        </w:rPr>
        <w:t>مجاهدانی که سرزنش دیگران در مسیر حق آنان خللی ایجاد نمی‌کند؛ مجاهدانی که برای غیر خدا گام بر نمی‌دارند و برایشان مهم نیست که آیندگان از آنان تعریف کنند یا نه، و برای آنان فقط و فقط رضایت خدا مهم است.</w:t>
      </w:r>
    </w:p>
    <w:p w14:paraId="77CA443C" w14:textId="77777777" w:rsidR="002F1622" w:rsidRPr="00BE0571" w:rsidRDefault="001652C7" w:rsidP="009469FD">
      <w:pPr>
        <w:pStyle w:val="Heading2"/>
        <w:rPr>
          <w:rtl/>
        </w:rPr>
      </w:pPr>
      <w:r w:rsidRPr="00BE0571">
        <w:rPr>
          <w:rtl/>
        </w:rPr>
        <w:t>انتظاری که نمی‌رفت!</w:t>
      </w:r>
    </w:p>
    <w:p w14:paraId="25A89B4C" w14:textId="77777777" w:rsidR="000829D3" w:rsidRDefault="00F34A15" w:rsidP="006421C7">
      <w:pPr>
        <w:rPr>
          <w:rtl/>
        </w:rPr>
      </w:pPr>
      <w:r>
        <w:rPr>
          <w:rtl/>
        </w:rPr>
        <w:t xml:space="preserve">در تاریخ </w:t>
      </w:r>
      <w:r w:rsidR="005A7189">
        <w:rPr>
          <w:rtl/>
        </w:rPr>
        <w:t xml:space="preserve">می‌بینیم که </w:t>
      </w:r>
      <w:r>
        <w:rPr>
          <w:rtl/>
        </w:rPr>
        <w:t>برخی تمام دغدغه‌</w:t>
      </w:r>
      <w:r w:rsidR="007B3ADA">
        <w:rPr>
          <w:rtl/>
        </w:rPr>
        <w:t>شان این است که رضایت دیگران را کسب کنند. امام</w:t>
      </w:r>
      <w:r w:rsidR="005A7189">
        <w:rPr>
          <w:rtl/>
        </w:rPr>
        <w:t>؟رح؟</w:t>
      </w:r>
      <w:r w:rsidR="007B3ADA">
        <w:rPr>
          <w:rtl/>
        </w:rPr>
        <w:t xml:space="preserve"> در نامه</w:t>
      </w:r>
      <w:r w:rsidR="005A7189">
        <w:rPr>
          <w:rtl/>
        </w:rPr>
        <w:t>‌‌</w:t>
      </w:r>
      <w:r w:rsidR="007B3ADA">
        <w:rPr>
          <w:rtl/>
        </w:rPr>
        <w:t>ای به آیت</w:t>
      </w:r>
      <w:r w:rsidR="005A7189">
        <w:rPr>
          <w:rtl/>
        </w:rPr>
        <w:t>‌‌</w:t>
      </w:r>
      <w:r w:rsidR="007B3ADA">
        <w:rPr>
          <w:rtl/>
        </w:rPr>
        <w:t xml:space="preserve">الله منتظری </w:t>
      </w:r>
      <w:r w:rsidR="00E31946">
        <w:rPr>
          <w:rtl/>
        </w:rPr>
        <w:t>می‌</w:t>
      </w:r>
      <w:r w:rsidR="007B3ADA">
        <w:rPr>
          <w:rtl/>
        </w:rPr>
        <w:t>نویسند:</w:t>
      </w:r>
    </w:p>
    <w:p w14:paraId="505A82DB" w14:textId="77777777" w:rsidR="000829D3" w:rsidRDefault="007B3ADA" w:rsidP="00BE0571">
      <w:pPr>
        <w:pStyle w:val="afff3"/>
        <w:rPr>
          <w:rtl/>
        </w:rPr>
      </w:pPr>
      <w:r>
        <w:rPr>
          <w:rtl/>
        </w:rPr>
        <w:t>«من کار به تاریخ و آن</w:t>
      </w:r>
      <w:r w:rsidR="005A7189">
        <w:rPr>
          <w:rtl/>
        </w:rPr>
        <w:t>‌</w:t>
      </w:r>
      <w:r>
        <w:rPr>
          <w:rtl/>
        </w:rPr>
        <w:t>چه اتفاق می‌افتد ندارم؛ من تنها باید به وظیفه شرعی خود عمل کنم». فرزند برومند امام، حاج احمدآقا در نامه</w:t>
      </w:r>
      <w:r w:rsidR="005A7189">
        <w:rPr>
          <w:rtl/>
        </w:rPr>
        <w:t>‌‌ای</w:t>
      </w:r>
      <w:r>
        <w:rPr>
          <w:rtl/>
        </w:rPr>
        <w:t xml:space="preserve"> به آیت</w:t>
      </w:r>
      <w:r w:rsidR="005A7189">
        <w:rPr>
          <w:rtl/>
        </w:rPr>
        <w:t>‌‌</w:t>
      </w:r>
      <w:r>
        <w:rPr>
          <w:rtl/>
        </w:rPr>
        <w:t>الله منتظری این فراز نامه امام را به</w:t>
      </w:r>
      <w:r w:rsidR="005A7189">
        <w:rPr>
          <w:rtl/>
        </w:rPr>
        <w:t>‌‌‌‌</w:t>
      </w:r>
      <w:r>
        <w:rPr>
          <w:rtl/>
        </w:rPr>
        <w:t xml:space="preserve">زیبایی توضیح </w:t>
      </w:r>
      <w:r w:rsidR="00E31946">
        <w:rPr>
          <w:rtl/>
        </w:rPr>
        <w:t>می‌</w:t>
      </w:r>
      <w:r>
        <w:rPr>
          <w:rtl/>
        </w:rPr>
        <w:t>دهند</w:t>
      </w:r>
      <w:r w:rsidR="005A7189">
        <w:rPr>
          <w:rtl/>
        </w:rPr>
        <w:t>:</w:t>
      </w:r>
    </w:p>
    <w:p w14:paraId="3B5AFA01" w14:textId="77777777" w:rsidR="004D3BE2" w:rsidRDefault="005A7189" w:rsidP="00BE0571">
      <w:pPr>
        <w:pStyle w:val="afff3"/>
        <w:rPr>
          <w:rtl/>
        </w:rPr>
      </w:pPr>
      <w:r>
        <w:rPr>
          <w:rtl/>
        </w:rPr>
        <w:t>«</w:t>
      </w:r>
      <w:r w:rsidR="007B3ADA">
        <w:rPr>
          <w:rtl/>
        </w:rPr>
        <w:t>شما از خصوصياتتان اين است</w:t>
      </w:r>
      <w:r w:rsidR="00290583">
        <w:rPr>
          <w:rtl/>
        </w:rPr>
        <w:t xml:space="preserve"> که</w:t>
      </w:r>
      <w:r w:rsidR="00DC734F">
        <w:rPr>
          <w:rtl/>
        </w:rPr>
        <w:t xml:space="preserve"> </w:t>
      </w:r>
      <w:r>
        <w:rPr>
          <w:rtl/>
        </w:rPr>
        <w:t>-</w:t>
      </w:r>
      <w:r w:rsidR="00DC734F">
        <w:rPr>
          <w:rtl/>
        </w:rPr>
        <w:t xml:space="preserve"> </w:t>
      </w:r>
      <w:r w:rsidR="00290583">
        <w:rPr>
          <w:rtl/>
        </w:rPr>
        <w:t>به قول امام</w:t>
      </w:r>
      <w:r w:rsidR="00DC734F">
        <w:rPr>
          <w:rtl/>
        </w:rPr>
        <w:t xml:space="preserve"> </w:t>
      </w:r>
      <w:r>
        <w:rPr>
          <w:rtl/>
        </w:rPr>
        <w:t>-</w:t>
      </w:r>
      <w:r w:rsidR="00DC734F">
        <w:rPr>
          <w:rtl/>
        </w:rPr>
        <w:t xml:space="preserve"> </w:t>
      </w:r>
      <w:r w:rsidR="00290583">
        <w:rPr>
          <w:rtl/>
        </w:rPr>
        <w:t>می‌</w:t>
      </w:r>
      <w:r w:rsidR="007B3ADA">
        <w:rPr>
          <w:rtl/>
        </w:rPr>
        <w:t>خواهيد تاريختان را خوب ترسيم کنيد</w:t>
      </w:r>
      <w:r>
        <w:rPr>
          <w:rtl/>
        </w:rPr>
        <w:t xml:space="preserve"> و</w:t>
      </w:r>
      <w:r w:rsidR="007B3ADA">
        <w:rPr>
          <w:rtl/>
        </w:rPr>
        <w:t xml:space="preserve"> کار</w:t>
      </w:r>
      <w:r w:rsidR="00290583">
        <w:rPr>
          <w:rtl/>
        </w:rPr>
        <w:t>ی</w:t>
      </w:r>
      <w:r w:rsidR="007B3ADA">
        <w:rPr>
          <w:rtl/>
        </w:rPr>
        <w:t xml:space="preserve"> به تأييد نظام و اسلام</w:t>
      </w:r>
      <w:r w:rsidR="00DC734F">
        <w:rPr>
          <w:rtl/>
        </w:rPr>
        <w:t xml:space="preserve"> </w:t>
      </w:r>
      <w:r>
        <w:rPr>
          <w:rtl/>
        </w:rPr>
        <w:t>-</w:t>
      </w:r>
      <w:r w:rsidR="00DC734F">
        <w:rPr>
          <w:rtl/>
        </w:rPr>
        <w:t xml:space="preserve"> </w:t>
      </w:r>
      <w:r w:rsidR="007B3ADA">
        <w:rPr>
          <w:rtl/>
        </w:rPr>
        <w:t>اگر تاريختان خدشه</w:t>
      </w:r>
      <w:r>
        <w:rPr>
          <w:rtl/>
        </w:rPr>
        <w:t>‌‌</w:t>
      </w:r>
      <w:r w:rsidR="007B3ADA">
        <w:rPr>
          <w:rtl/>
        </w:rPr>
        <w:t>دار شود</w:t>
      </w:r>
      <w:r w:rsidR="00DC734F">
        <w:rPr>
          <w:rtl/>
        </w:rPr>
        <w:t xml:space="preserve"> </w:t>
      </w:r>
      <w:r>
        <w:rPr>
          <w:rtl/>
        </w:rPr>
        <w:t>-</w:t>
      </w:r>
      <w:r w:rsidR="007B3ADA">
        <w:rPr>
          <w:rtl/>
        </w:rPr>
        <w:t xml:space="preserve"> نداريد. لذا امام مرتب </w:t>
      </w:r>
      <w:r w:rsidR="00E31946">
        <w:rPr>
          <w:rtl/>
        </w:rPr>
        <w:t>می‌</w:t>
      </w:r>
      <w:r w:rsidR="007B3ADA">
        <w:rPr>
          <w:rtl/>
        </w:rPr>
        <w:t>فرمايند:</w:t>
      </w:r>
      <w:r>
        <w:rPr>
          <w:rtl/>
        </w:rPr>
        <w:t xml:space="preserve"> </w:t>
      </w:r>
      <w:r w:rsidR="007B3ADA">
        <w:rPr>
          <w:rtl/>
        </w:rPr>
        <w:t>من به تاريخ کار</w:t>
      </w:r>
      <w:r w:rsidR="00290583">
        <w:rPr>
          <w:rtl/>
        </w:rPr>
        <w:t>ی</w:t>
      </w:r>
      <w:r w:rsidR="007B3ADA">
        <w:rPr>
          <w:rtl/>
        </w:rPr>
        <w:t xml:space="preserve"> ندارم</w:t>
      </w:r>
      <w:r>
        <w:rPr>
          <w:rtl/>
        </w:rPr>
        <w:t>؛</w:t>
      </w:r>
      <w:r w:rsidR="007B3ADA">
        <w:rPr>
          <w:rtl/>
        </w:rPr>
        <w:t xml:space="preserve"> من به وظيفه</w:t>
      </w:r>
      <w:r>
        <w:rPr>
          <w:rtl/>
        </w:rPr>
        <w:t>ٔ</w:t>
      </w:r>
      <w:r w:rsidR="007B3ADA">
        <w:rPr>
          <w:rtl/>
        </w:rPr>
        <w:t xml:space="preserve"> شرع</w:t>
      </w:r>
      <w:r w:rsidR="00290583">
        <w:rPr>
          <w:rtl/>
        </w:rPr>
        <w:t>ی</w:t>
      </w:r>
      <w:r w:rsidR="007B3ADA">
        <w:rPr>
          <w:rtl/>
        </w:rPr>
        <w:t xml:space="preserve"> خود بايد عمل کنم</w:t>
      </w:r>
      <w:r>
        <w:rPr>
          <w:rtl/>
        </w:rPr>
        <w:t>؛</w:t>
      </w:r>
      <w:r w:rsidR="007B3ADA">
        <w:rPr>
          <w:rtl/>
        </w:rPr>
        <w:t xml:space="preserve"> ول</w:t>
      </w:r>
      <w:r w:rsidR="00290583">
        <w:rPr>
          <w:rtl/>
        </w:rPr>
        <w:t>ی</w:t>
      </w:r>
      <w:r w:rsidR="007B3ADA">
        <w:rPr>
          <w:rtl/>
        </w:rPr>
        <w:t xml:space="preserve"> شما متوجه </w:t>
      </w:r>
      <w:r w:rsidR="00E31946">
        <w:rPr>
          <w:rtl/>
        </w:rPr>
        <w:t>نمی‌</w:t>
      </w:r>
      <w:r w:rsidR="007B3ADA">
        <w:rPr>
          <w:rtl/>
        </w:rPr>
        <w:t>شويد کجا</w:t>
      </w:r>
      <w:r w:rsidR="00290583">
        <w:rPr>
          <w:rtl/>
        </w:rPr>
        <w:t>ی</w:t>
      </w:r>
      <w:r w:rsidR="007B3ADA">
        <w:rPr>
          <w:rtl/>
        </w:rPr>
        <w:t xml:space="preserve"> کار شما خراب است که امام اي</w:t>
      </w:r>
      <w:r>
        <w:rPr>
          <w:rtl/>
        </w:rPr>
        <w:t>ن‌‌</w:t>
      </w:r>
      <w:r w:rsidR="007B3ADA">
        <w:rPr>
          <w:rtl/>
        </w:rPr>
        <w:t xml:space="preserve">گونه </w:t>
      </w:r>
      <w:r w:rsidR="00E31946">
        <w:rPr>
          <w:rtl/>
        </w:rPr>
        <w:t>می‌</w:t>
      </w:r>
      <w:r w:rsidR="007B3ADA">
        <w:rPr>
          <w:rtl/>
        </w:rPr>
        <w:t>فرمايند.</w:t>
      </w:r>
      <w:r w:rsidR="006E303A">
        <w:rPr>
          <w:rtl/>
        </w:rPr>
        <w:t xml:space="preserve"> </w:t>
      </w:r>
      <w:r w:rsidR="007B3ADA">
        <w:rPr>
          <w:rtl/>
        </w:rPr>
        <w:t>اگر هدف اين باشد که بايدها و نبايدها تنها بر کاغذ نوشته شود تا تاريخ</w:t>
      </w:r>
      <w:r w:rsidR="00290583">
        <w:rPr>
          <w:rtl/>
        </w:rPr>
        <w:t>ی</w:t>
      </w:r>
      <w:r w:rsidR="007B3ADA">
        <w:rPr>
          <w:rtl/>
        </w:rPr>
        <w:t xml:space="preserve"> زيبا و چهره</w:t>
      </w:r>
      <w:r>
        <w:rPr>
          <w:rtl/>
        </w:rPr>
        <w:t>‌‌ای</w:t>
      </w:r>
      <w:r w:rsidR="007B3ADA">
        <w:rPr>
          <w:rtl/>
        </w:rPr>
        <w:t xml:space="preserve"> دلربا برا</w:t>
      </w:r>
      <w:r w:rsidR="00290583">
        <w:rPr>
          <w:rtl/>
        </w:rPr>
        <w:t>ی</w:t>
      </w:r>
      <w:r w:rsidR="007B3ADA">
        <w:rPr>
          <w:rtl/>
        </w:rPr>
        <w:t xml:space="preserve"> انسان ترسيم کند، گفتن و نوشتن آسان است</w:t>
      </w:r>
      <w:r>
        <w:rPr>
          <w:rtl/>
        </w:rPr>
        <w:t>.</w:t>
      </w:r>
      <w:r w:rsidR="007B3ADA">
        <w:rPr>
          <w:rtl/>
        </w:rPr>
        <w:t xml:space="preserve"> من هم </w:t>
      </w:r>
      <w:r w:rsidR="00E31946">
        <w:rPr>
          <w:rtl/>
        </w:rPr>
        <w:t>می‌</w:t>
      </w:r>
      <w:r w:rsidR="007B3ADA">
        <w:rPr>
          <w:rtl/>
        </w:rPr>
        <w:t>نويسم: هر ايران</w:t>
      </w:r>
      <w:r w:rsidR="00290583">
        <w:rPr>
          <w:rtl/>
        </w:rPr>
        <w:t>ی</w:t>
      </w:r>
      <w:r w:rsidR="007B3ADA">
        <w:rPr>
          <w:rtl/>
        </w:rPr>
        <w:t xml:space="preserve"> بايد دار</w:t>
      </w:r>
      <w:r w:rsidR="00290583">
        <w:rPr>
          <w:rtl/>
        </w:rPr>
        <w:t>ی</w:t>
      </w:r>
      <w:r w:rsidR="007B3ADA">
        <w:rPr>
          <w:rtl/>
        </w:rPr>
        <w:t xml:space="preserve"> يک منزل پانصد متر</w:t>
      </w:r>
      <w:r w:rsidR="00290583">
        <w:rPr>
          <w:rtl/>
        </w:rPr>
        <w:t>ی</w:t>
      </w:r>
      <w:r w:rsidR="007B3ADA">
        <w:rPr>
          <w:rtl/>
        </w:rPr>
        <w:t xml:space="preserve"> باشد</w:t>
      </w:r>
      <w:r>
        <w:rPr>
          <w:rtl/>
        </w:rPr>
        <w:t>؛</w:t>
      </w:r>
      <w:r w:rsidR="007B3ADA">
        <w:rPr>
          <w:rtl/>
        </w:rPr>
        <w:t xml:space="preserve"> هر ايران</w:t>
      </w:r>
      <w:r w:rsidR="00290583">
        <w:rPr>
          <w:rtl/>
        </w:rPr>
        <w:t>ی</w:t>
      </w:r>
      <w:r w:rsidR="007B3ADA">
        <w:rPr>
          <w:rtl/>
        </w:rPr>
        <w:t xml:space="preserve"> بايد يک ماشين سوار</w:t>
      </w:r>
      <w:r w:rsidR="00290583">
        <w:rPr>
          <w:rtl/>
        </w:rPr>
        <w:t>ی</w:t>
      </w:r>
      <w:r w:rsidR="007B3ADA">
        <w:rPr>
          <w:rtl/>
        </w:rPr>
        <w:t xml:space="preserve"> داشته باشد</w:t>
      </w:r>
      <w:r>
        <w:rPr>
          <w:rtl/>
        </w:rPr>
        <w:t>؛</w:t>
      </w:r>
      <w:r w:rsidR="007B3ADA">
        <w:rPr>
          <w:rtl/>
        </w:rPr>
        <w:t xml:space="preserve"> هر ايران</w:t>
      </w:r>
      <w:r w:rsidR="00290583">
        <w:rPr>
          <w:rtl/>
        </w:rPr>
        <w:t>ی</w:t>
      </w:r>
      <w:r w:rsidR="007B3ADA">
        <w:rPr>
          <w:rtl/>
        </w:rPr>
        <w:t xml:space="preserve"> بايد حقوقش دوبرابر خرجش باشد و... اصولاً اين بحث را هميشه با شما داشته</w:t>
      </w:r>
      <w:r>
        <w:rPr>
          <w:rtl/>
        </w:rPr>
        <w:t>‌‌</w:t>
      </w:r>
      <w:r w:rsidR="007B3ADA">
        <w:rPr>
          <w:rtl/>
        </w:rPr>
        <w:t>ايم که اگر آن</w:t>
      </w:r>
      <w:r>
        <w:rPr>
          <w:rtl/>
        </w:rPr>
        <w:t>‌</w:t>
      </w:r>
      <w:r w:rsidR="007B3ADA">
        <w:rPr>
          <w:rtl/>
        </w:rPr>
        <w:t>چه جنا</w:t>
      </w:r>
      <w:r>
        <w:rPr>
          <w:rtl/>
        </w:rPr>
        <w:t>ب‌</w:t>
      </w:r>
      <w:r w:rsidR="007B3ADA">
        <w:rPr>
          <w:rtl/>
        </w:rPr>
        <w:t>عال</w:t>
      </w:r>
      <w:r w:rsidR="00290583">
        <w:rPr>
          <w:rtl/>
        </w:rPr>
        <w:t>ی</w:t>
      </w:r>
      <w:r w:rsidR="007B3ADA">
        <w:rPr>
          <w:rtl/>
        </w:rPr>
        <w:t xml:space="preserve"> يا حضرت امام يا مسئولين ديگر نظام </w:t>
      </w:r>
      <w:r w:rsidR="00E31946">
        <w:rPr>
          <w:rtl/>
        </w:rPr>
        <w:t>می‌</w:t>
      </w:r>
      <w:r w:rsidR="007B3ADA">
        <w:rPr>
          <w:rtl/>
        </w:rPr>
        <w:t>فرمايند</w:t>
      </w:r>
      <w:r>
        <w:rPr>
          <w:rtl/>
        </w:rPr>
        <w:t>،</w:t>
      </w:r>
      <w:r w:rsidR="007B3ADA">
        <w:rPr>
          <w:rtl/>
        </w:rPr>
        <w:t xml:space="preserve"> به صورت ارشاد باشد، يعن</w:t>
      </w:r>
      <w:r w:rsidR="00290583">
        <w:rPr>
          <w:rtl/>
        </w:rPr>
        <w:t>ی</w:t>
      </w:r>
      <w:r w:rsidR="007B3ADA">
        <w:rPr>
          <w:rtl/>
        </w:rPr>
        <w:t xml:space="preserve"> خطوط کل</w:t>
      </w:r>
      <w:r w:rsidR="00290583">
        <w:rPr>
          <w:rtl/>
        </w:rPr>
        <w:t>ی</w:t>
      </w:r>
      <w:r w:rsidR="007B3ADA">
        <w:rPr>
          <w:rtl/>
        </w:rPr>
        <w:t xml:space="preserve"> سياست داخل</w:t>
      </w:r>
      <w:r w:rsidR="00290583">
        <w:rPr>
          <w:rtl/>
        </w:rPr>
        <w:t>ی</w:t>
      </w:r>
      <w:r w:rsidR="007B3ADA">
        <w:rPr>
          <w:rtl/>
        </w:rPr>
        <w:t xml:space="preserve"> و خارج</w:t>
      </w:r>
      <w:r w:rsidR="00290583">
        <w:rPr>
          <w:rtl/>
        </w:rPr>
        <w:t>ی</w:t>
      </w:r>
      <w:r w:rsidR="007B3ADA">
        <w:rPr>
          <w:rtl/>
        </w:rPr>
        <w:t xml:space="preserve"> را در تمام زمينه</w:t>
      </w:r>
      <w:r w:rsidR="00E31946">
        <w:rPr>
          <w:rtl/>
        </w:rPr>
        <w:t>‌ها</w:t>
      </w:r>
      <w:r w:rsidR="007B3ADA">
        <w:rPr>
          <w:rtl/>
        </w:rPr>
        <w:t xml:space="preserve"> ترسيم کنند، هيچ مانع</w:t>
      </w:r>
      <w:r w:rsidR="00290583">
        <w:rPr>
          <w:rtl/>
        </w:rPr>
        <w:t>ی</w:t>
      </w:r>
      <w:r w:rsidR="007B3ADA">
        <w:rPr>
          <w:rtl/>
        </w:rPr>
        <w:t xml:space="preserve"> ندارد</w:t>
      </w:r>
      <w:r>
        <w:rPr>
          <w:rtl/>
        </w:rPr>
        <w:t>؛</w:t>
      </w:r>
      <w:r w:rsidR="007B3ADA">
        <w:rPr>
          <w:rtl/>
        </w:rPr>
        <w:t xml:space="preserve"> چراکه هاديان انقلاب بايد راه صحيح</w:t>
      </w:r>
      <w:r w:rsidR="00290583">
        <w:rPr>
          <w:rtl/>
        </w:rPr>
        <w:t>ی</w:t>
      </w:r>
      <w:r w:rsidR="007B3ADA">
        <w:rPr>
          <w:rtl/>
        </w:rPr>
        <w:t xml:space="preserve"> را نشان بدهند</w:t>
      </w:r>
      <w:r>
        <w:rPr>
          <w:rtl/>
        </w:rPr>
        <w:t>؛</w:t>
      </w:r>
      <w:r w:rsidR="007B3ADA">
        <w:rPr>
          <w:rtl/>
        </w:rPr>
        <w:t xml:space="preserve"> اما فرق جنا</w:t>
      </w:r>
      <w:r>
        <w:rPr>
          <w:rtl/>
        </w:rPr>
        <w:t>ب‌</w:t>
      </w:r>
      <w:r w:rsidR="007B3ADA">
        <w:rPr>
          <w:rtl/>
        </w:rPr>
        <w:t>عال</w:t>
      </w:r>
      <w:r w:rsidR="00290583">
        <w:rPr>
          <w:rtl/>
        </w:rPr>
        <w:t>ی</w:t>
      </w:r>
      <w:r w:rsidR="007B3ADA">
        <w:rPr>
          <w:rtl/>
        </w:rPr>
        <w:t xml:space="preserve"> با بقيه اين است که شما اين مسائل</w:t>
      </w:r>
      <w:r w:rsidR="00290583">
        <w:rPr>
          <w:rtl/>
        </w:rPr>
        <w:t>ی</w:t>
      </w:r>
      <w:r w:rsidR="007B3ADA">
        <w:rPr>
          <w:rtl/>
        </w:rPr>
        <w:t xml:space="preserve"> را که </w:t>
      </w:r>
      <w:r w:rsidR="00E31946">
        <w:rPr>
          <w:rtl/>
        </w:rPr>
        <w:t>می‌</w:t>
      </w:r>
      <w:r w:rsidR="007B3ADA">
        <w:rPr>
          <w:rtl/>
        </w:rPr>
        <w:t>گوييد</w:t>
      </w:r>
      <w:r w:rsidR="006E303A">
        <w:rPr>
          <w:rtl/>
        </w:rPr>
        <w:t>،</w:t>
      </w:r>
      <w:r w:rsidR="007B3ADA">
        <w:rPr>
          <w:rtl/>
        </w:rPr>
        <w:t xml:space="preserve"> کار</w:t>
      </w:r>
      <w:r w:rsidR="006E303A">
        <w:rPr>
          <w:rtl/>
        </w:rPr>
        <w:t>ی</w:t>
      </w:r>
      <w:r w:rsidR="007B3ADA">
        <w:rPr>
          <w:rtl/>
        </w:rPr>
        <w:t xml:space="preserve"> به توان اجرا</w:t>
      </w:r>
      <w:r w:rsidR="006E303A">
        <w:rPr>
          <w:rtl/>
        </w:rPr>
        <w:t>ی</w:t>
      </w:r>
      <w:r w:rsidR="007B3ADA">
        <w:rPr>
          <w:rtl/>
        </w:rPr>
        <w:t xml:space="preserve"> آن نداريد و هر وقت مسئولين و غيرهم را </w:t>
      </w:r>
      <w:r w:rsidR="00E31946">
        <w:rPr>
          <w:rtl/>
        </w:rPr>
        <w:t>می‌</w:t>
      </w:r>
      <w:r w:rsidR="007B3ADA">
        <w:rPr>
          <w:rtl/>
        </w:rPr>
        <w:t>بينيد</w:t>
      </w:r>
      <w:r w:rsidR="006E303A">
        <w:rPr>
          <w:rtl/>
        </w:rPr>
        <w:t>،</w:t>
      </w:r>
      <w:r w:rsidR="007B3ADA">
        <w:rPr>
          <w:rtl/>
        </w:rPr>
        <w:t xml:space="preserve"> با پرخاش </w:t>
      </w:r>
      <w:r w:rsidR="00E31946">
        <w:rPr>
          <w:rtl/>
        </w:rPr>
        <w:t>می‌</w:t>
      </w:r>
      <w:r w:rsidR="007B3ADA">
        <w:rPr>
          <w:rtl/>
        </w:rPr>
        <w:t>گوييد</w:t>
      </w:r>
      <w:r w:rsidR="006E303A">
        <w:rPr>
          <w:rtl/>
        </w:rPr>
        <w:t>:</w:t>
      </w:r>
      <w:r w:rsidR="007B3ADA">
        <w:rPr>
          <w:rtl/>
        </w:rPr>
        <w:t xml:space="preserve"> چرا به گفته</w:t>
      </w:r>
      <w:r w:rsidR="00E31946">
        <w:rPr>
          <w:rtl/>
        </w:rPr>
        <w:t>‌های</w:t>
      </w:r>
      <w:r w:rsidR="007B3ADA">
        <w:rPr>
          <w:rtl/>
        </w:rPr>
        <w:t xml:space="preserve"> من عمل </w:t>
      </w:r>
      <w:r w:rsidR="00E31946">
        <w:rPr>
          <w:rtl/>
        </w:rPr>
        <w:t>نمی‌</w:t>
      </w:r>
      <w:r w:rsidR="007B3ADA">
        <w:rPr>
          <w:rtl/>
        </w:rPr>
        <w:t>شود</w:t>
      </w:r>
      <w:r w:rsidR="006E303A">
        <w:rPr>
          <w:rtl/>
        </w:rPr>
        <w:t>؟!</w:t>
      </w:r>
      <w:r w:rsidR="003923D1">
        <w:rPr>
          <w:rtl/>
        </w:rPr>
        <w:t>».</w:t>
      </w:r>
      <w:r w:rsidR="002C1C97" w:rsidRPr="00BE0571">
        <w:rPr>
          <w:rStyle w:val="FootnoteReference"/>
          <w:rtl/>
        </w:rPr>
        <w:footnoteReference w:id="15"/>
      </w:r>
      <w:r w:rsidR="003923D1" w:rsidDel="009C3A5D">
        <w:rPr>
          <w:rtl/>
        </w:rPr>
        <w:t xml:space="preserve"> </w:t>
      </w:r>
      <w:r w:rsidR="009C3A5D">
        <w:rPr>
          <w:rtl/>
        </w:rPr>
        <w:t xml:space="preserve"> </w:t>
      </w:r>
    </w:p>
    <w:p w14:paraId="2C35C82A" w14:textId="77777777" w:rsidR="00467572" w:rsidRPr="00BE0571" w:rsidRDefault="007B3ADA" w:rsidP="009C3A5D">
      <w:pPr>
        <w:rPr>
          <w:rtl/>
        </w:rPr>
      </w:pPr>
      <w:r w:rsidRPr="00BE0571">
        <w:rPr>
          <w:rtl/>
        </w:rPr>
        <w:lastRenderedPageBreak/>
        <w:t>امام حکیم ما به معنای واقعی به فکر رضایت خدا بود</w:t>
      </w:r>
      <w:r w:rsidR="009C3A5D" w:rsidRPr="00BE0571">
        <w:rPr>
          <w:rtl/>
        </w:rPr>
        <w:t>،</w:t>
      </w:r>
      <w:r w:rsidRPr="00BE0571">
        <w:rPr>
          <w:rtl/>
        </w:rPr>
        <w:t xml:space="preserve"> نه رضایت سایرین و از ملامت</w:t>
      </w:r>
      <w:r w:rsidR="007A4C92" w:rsidRPr="00BE0571">
        <w:rPr>
          <w:rtl/>
        </w:rPr>
        <w:t>‌</w:t>
      </w:r>
      <w:r w:rsidRPr="00BE0571">
        <w:rPr>
          <w:rtl/>
        </w:rPr>
        <w:t xml:space="preserve">ها </w:t>
      </w:r>
      <w:r w:rsidR="007A4C92" w:rsidRPr="00BE0571">
        <w:rPr>
          <w:rtl/>
        </w:rPr>
        <w:t xml:space="preserve">ولو اطرافیان به هیچ وجه </w:t>
      </w:r>
      <w:r w:rsidRPr="00BE0571">
        <w:rPr>
          <w:rtl/>
        </w:rPr>
        <w:t>واهمه</w:t>
      </w:r>
      <w:r w:rsidR="009C3A5D" w:rsidRPr="00BE0571">
        <w:rPr>
          <w:rtl/>
        </w:rPr>
        <w:t>‌‌ای</w:t>
      </w:r>
      <w:r w:rsidRPr="00BE0571">
        <w:rPr>
          <w:rtl/>
        </w:rPr>
        <w:t xml:space="preserve"> نداشت.</w:t>
      </w:r>
    </w:p>
    <w:p w14:paraId="264CB7E5" w14:textId="77777777" w:rsidR="00412A6B" w:rsidRPr="006B5DB1" w:rsidRDefault="007A4C92" w:rsidP="009C3A5D">
      <w:pPr>
        <w:rPr>
          <w:rStyle w:val="StyleLatinCalibriComplexCalibri0"/>
          <w:rtl/>
        </w:rPr>
      </w:pPr>
      <w:r w:rsidRPr="00BE0571">
        <w:rPr>
          <w:rtl/>
        </w:rPr>
        <w:t>شاهد دیگری که برای این صفت مؤمنین وجود دارد</w:t>
      </w:r>
      <w:r w:rsidR="009C3A5D" w:rsidRPr="00BE0571">
        <w:rPr>
          <w:rtl/>
        </w:rPr>
        <w:t>،</w:t>
      </w:r>
      <w:r w:rsidRPr="00BE0571">
        <w:rPr>
          <w:rtl/>
        </w:rPr>
        <w:t xml:space="preserve"> ماجرای سلمان رشدی است.</w:t>
      </w:r>
    </w:p>
    <w:p w14:paraId="68378E5A" w14:textId="77777777" w:rsidR="000829D3" w:rsidRDefault="007A4C92" w:rsidP="00BE0571">
      <w:pPr>
        <w:pStyle w:val="afff3"/>
        <w:rPr>
          <w:rtl/>
        </w:rPr>
      </w:pPr>
      <w:r>
        <w:rPr>
          <w:rtl/>
        </w:rPr>
        <w:t xml:space="preserve"> خیلی‌ها آن زمان </w:t>
      </w:r>
      <w:r w:rsidR="00E31946">
        <w:rPr>
          <w:rtl/>
        </w:rPr>
        <w:t>می‌</w:t>
      </w:r>
      <w:r>
        <w:rPr>
          <w:rtl/>
        </w:rPr>
        <w:t xml:space="preserve">گفتند که </w:t>
      </w:r>
      <w:r w:rsidR="00CA4327">
        <w:rPr>
          <w:rFonts w:hint="cs"/>
          <w:rtl/>
        </w:rPr>
        <w:t xml:space="preserve">اعلام موضع علیه سلمان رشدی </w:t>
      </w:r>
      <w:r>
        <w:rPr>
          <w:rtl/>
        </w:rPr>
        <w:t>برای جمهوری اسلامی خوب نیست</w:t>
      </w:r>
      <w:r w:rsidR="009C3A5D">
        <w:rPr>
          <w:rtl/>
        </w:rPr>
        <w:t>؛</w:t>
      </w:r>
      <w:r>
        <w:rPr>
          <w:rtl/>
        </w:rPr>
        <w:t xml:space="preserve"> روابط ما خدشه</w:t>
      </w:r>
      <w:r w:rsidR="009C3A5D">
        <w:rPr>
          <w:rtl/>
        </w:rPr>
        <w:t>‌‌‌</w:t>
      </w:r>
      <w:r>
        <w:rPr>
          <w:rtl/>
        </w:rPr>
        <w:t>دار می‌شود</w:t>
      </w:r>
      <w:r w:rsidR="009C3A5D">
        <w:rPr>
          <w:rtl/>
        </w:rPr>
        <w:t>؛</w:t>
      </w:r>
      <w:r>
        <w:rPr>
          <w:rtl/>
        </w:rPr>
        <w:t xml:space="preserve"> اما امام خمینی</w:t>
      </w:r>
      <w:r w:rsidR="009C3A5D">
        <w:rPr>
          <w:rtl/>
        </w:rPr>
        <w:t>؟رح؟</w:t>
      </w:r>
      <w:r>
        <w:rPr>
          <w:rtl/>
        </w:rPr>
        <w:t xml:space="preserve"> با قاطعیت فرمودند</w:t>
      </w:r>
      <w:r w:rsidR="009C3A5D">
        <w:rPr>
          <w:rtl/>
        </w:rPr>
        <w:t xml:space="preserve">: </w:t>
      </w:r>
      <w:r>
        <w:rPr>
          <w:rtl/>
        </w:rPr>
        <w:t>به د</w:t>
      </w:r>
      <w:r w:rsidR="009C3A5D">
        <w:rPr>
          <w:rtl/>
        </w:rPr>
        <w:t>َ</w:t>
      </w:r>
      <w:r>
        <w:rPr>
          <w:rtl/>
        </w:rPr>
        <w:t>ر</w:t>
      </w:r>
      <w:r w:rsidR="009C3A5D">
        <w:rPr>
          <w:rtl/>
        </w:rPr>
        <w:t>َ</w:t>
      </w:r>
      <w:r>
        <w:rPr>
          <w:rtl/>
        </w:rPr>
        <w:t>ک! به پیامبر ما توهین کردند</w:t>
      </w:r>
      <w:r w:rsidR="009C3A5D">
        <w:rPr>
          <w:rtl/>
        </w:rPr>
        <w:t>،</w:t>
      </w:r>
      <w:r>
        <w:rPr>
          <w:rtl/>
        </w:rPr>
        <w:t xml:space="preserve"> ما هیچ نگوییم</w:t>
      </w:r>
      <w:r w:rsidR="009C3A5D">
        <w:rPr>
          <w:rtl/>
        </w:rPr>
        <w:t>؟!</w:t>
      </w:r>
      <w:r>
        <w:rPr>
          <w:rtl/>
        </w:rPr>
        <w:t xml:space="preserve"> اگر امام امور دنیایی را در نظر </w:t>
      </w:r>
      <w:r w:rsidR="00E31946">
        <w:rPr>
          <w:rtl/>
        </w:rPr>
        <w:t>می‌</w:t>
      </w:r>
      <w:r>
        <w:rPr>
          <w:rtl/>
        </w:rPr>
        <w:t>گرفتند</w:t>
      </w:r>
      <w:r w:rsidR="009C3A5D">
        <w:rPr>
          <w:rtl/>
        </w:rPr>
        <w:t>،</w:t>
      </w:r>
      <w:r>
        <w:rPr>
          <w:rtl/>
        </w:rPr>
        <w:t xml:space="preserve"> ممکن بود از کنارش رد </w:t>
      </w:r>
      <w:r w:rsidR="009C3A5D">
        <w:rPr>
          <w:rtl/>
        </w:rPr>
        <w:t>شوند؛</w:t>
      </w:r>
      <w:r>
        <w:rPr>
          <w:rtl/>
        </w:rPr>
        <w:t xml:space="preserve"> اما امام بر این عقیده بودند که اگر همه دنیا سرزنش کنند، نباید از عقیده دست کشید.</w:t>
      </w:r>
      <w:r w:rsidRPr="00BE0571">
        <w:rPr>
          <w:rStyle w:val="FootnoteReference"/>
          <w:rtl/>
        </w:rPr>
        <w:footnoteReference w:id="16"/>
      </w:r>
    </w:p>
    <w:p w14:paraId="365CFB72" w14:textId="77777777" w:rsidR="000829D3" w:rsidRPr="00BE0571" w:rsidRDefault="007A4C92" w:rsidP="009469FD">
      <w:pPr>
        <w:pStyle w:val="Heading2"/>
        <w:rPr>
          <w:rtl/>
        </w:rPr>
      </w:pPr>
      <w:r w:rsidRPr="00BE0571">
        <w:rPr>
          <w:rtl/>
        </w:rPr>
        <w:t>بنیان مرصوص در دفاع از ارزش</w:t>
      </w:r>
      <w:r w:rsidR="003F3F8C" w:rsidRPr="00BE0571">
        <w:rPr>
          <w:rtl/>
        </w:rPr>
        <w:t>‌‌ها</w:t>
      </w:r>
    </w:p>
    <w:p w14:paraId="28271BB5" w14:textId="77777777" w:rsidR="003F3F8C" w:rsidRPr="00BE0571" w:rsidRDefault="007A4C92" w:rsidP="003F3F8C">
      <w:pPr>
        <w:rPr>
          <w:rtl/>
        </w:rPr>
      </w:pPr>
      <w:r w:rsidRPr="00BE0571">
        <w:rPr>
          <w:rtl/>
        </w:rPr>
        <w:t>حضرت امام خمینی</w:t>
      </w:r>
      <w:r w:rsidR="003F3F8C" w:rsidRPr="00BE0571">
        <w:rPr>
          <w:rtl/>
        </w:rPr>
        <w:t>؟رح؟</w:t>
      </w:r>
      <w:r w:rsidRPr="00BE0571">
        <w:rPr>
          <w:rtl/>
        </w:rPr>
        <w:t xml:space="preserve"> در پیام مهم خود که به «منشور روحانیت» معروف شد، ماجرای سلمان رشدی را این‌گونه تحلیل می‌کنند: </w:t>
      </w:r>
    </w:p>
    <w:p w14:paraId="7F5EB9AE" w14:textId="77777777" w:rsidR="003F3F8C" w:rsidRDefault="007A4C92" w:rsidP="00BE0571">
      <w:pPr>
        <w:pStyle w:val="afff3"/>
        <w:rPr>
          <w:rtl/>
        </w:rPr>
      </w:pPr>
      <w:r>
        <w:rPr>
          <w:rtl/>
        </w:rPr>
        <w:t>«ما کینه</w:t>
      </w:r>
      <w:r w:rsidR="003F3F8C">
        <w:rPr>
          <w:rtl/>
        </w:rPr>
        <w:t>ٔ</w:t>
      </w:r>
      <w:r>
        <w:rPr>
          <w:rtl/>
        </w:rPr>
        <w:t xml:space="preserve"> دنیای غرب را با جهان اسلام و فقاهت از همین نکته‌ها به دست می‌آوریم. قضیه آنان قضیه دفاع از یک فرد نیست</w:t>
      </w:r>
      <w:r w:rsidR="003F3F8C">
        <w:rPr>
          <w:rtl/>
        </w:rPr>
        <w:t>؛</w:t>
      </w:r>
      <w:r>
        <w:rPr>
          <w:rtl/>
        </w:rPr>
        <w:t xml:space="preserve"> قضیه حمایت از جریان ضداسلامی و ضدارزشی است که بنگاه</w:t>
      </w:r>
      <w:r w:rsidR="003F3F8C">
        <w:rPr>
          <w:rtl/>
        </w:rPr>
        <w:t>‌‌های</w:t>
      </w:r>
      <w:r>
        <w:rPr>
          <w:rtl/>
        </w:rPr>
        <w:t xml:space="preserve"> صهیونیستی و انگلیس و </w:t>
      </w:r>
      <w:r w:rsidR="003F3F8C">
        <w:rPr>
          <w:rtl/>
        </w:rPr>
        <w:t>آ</w:t>
      </w:r>
      <w:r>
        <w:rPr>
          <w:rtl/>
        </w:rPr>
        <w:t>مریکا به راه انداخته‌اند و با حماقت و عجله</w:t>
      </w:r>
      <w:r w:rsidR="003F3F8C">
        <w:rPr>
          <w:rtl/>
        </w:rPr>
        <w:t>،</w:t>
      </w:r>
      <w:r>
        <w:rPr>
          <w:rtl/>
        </w:rPr>
        <w:t xml:space="preserve"> خود را روبه‌روی همه جهان اسلام قرار داده‌اند»</w:t>
      </w:r>
      <w:r w:rsidR="003F3F8C">
        <w:rPr>
          <w:rtl/>
        </w:rPr>
        <w:t>.</w:t>
      </w:r>
      <w:r>
        <w:rPr>
          <w:rtl/>
        </w:rPr>
        <w:t xml:space="preserve"> </w:t>
      </w:r>
    </w:p>
    <w:p w14:paraId="70063AA0" w14:textId="77777777" w:rsidR="003F3F8C" w:rsidRPr="00BE0571" w:rsidRDefault="007A4C92" w:rsidP="003F3F8C">
      <w:pPr>
        <w:rPr>
          <w:rtl/>
        </w:rPr>
      </w:pPr>
      <w:r w:rsidRPr="00BE0571">
        <w:rPr>
          <w:rtl/>
        </w:rPr>
        <w:t xml:space="preserve">ایشان در ادامه با انتقاد از برخی تحلیل‌های ساده‌انگارانه در </w:t>
      </w:r>
      <w:r w:rsidR="003F3F8C" w:rsidRPr="00BE0571">
        <w:rPr>
          <w:rtl/>
        </w:rPr>
        <w:t xml:space="preserve">جست‌وجوی </w:t>
      </w:r>
      <w:r w:rsidRPr="00BE0571">
        <w:rPr>
          <w:rtl/>
        </w:rPr>
        <w:t>روابط با دولت‌های استعمارگر تأکید می‌کنند:</w:t>
      </w:r>
    </w:p>
    <w:p w14:paraId="3A03F40D" w14:textId="77777777" w:rsidR="002F1622" w:rsidRDefault="007A4C92" w:rsidP="00F43A04">
      <w:pPr>
        <w:pStyle w:val="afff3"/>
        <w:rPr>
          <w:rtl/>
        </w:rPr>
      </w:pPr>
      <w:r>
        <w:rPr>
          <w:rtl/>
        </w:rPr>
        <w:t>روحانیون و مردم عزیز حزب‌الله‌ و خانواده‌های محترم شهدا حواسشان را جمع کنند که با این تحلیل</w:t>
      </w:r>
      <w:r w:rsidR="003F3F8C">
        <w:rPr>
          <w:rtl/>
        </w:rPr>
        <w:t>‌‌ها</w:t>
      </w:r>
      <w:r>
        <w:rPr>
          <w:rtl/>
        </w:rPr>
        <w:t xml:space="preserve"> و افکار نادرست خون عزیزانشان پایمال نشود. ترس من این است که تحلیلگران امروز، ده سال دیگر بر کرسی قضاوت بنشینند و بگویند که باید دید فتوای اسلامی و حکم اعدام سلمان رشدی مطابق اصول و قوانین دیپلماسی بوده است یا خیر؟</w:t>
      </w:r>
      <w:r w:rsidR="003F3F8C">
        <w:rPr>
          <w:rtl/>
        </w:rPr>
        <w:t>!</w:t>
      </w:r>
      <w:r>
        <w:rPr>
          <w:rtl/>
        </w:rPr>
        <w:t xml:space="preserve"> و نتیجه‌گیری کنند که چون بیان حکم خدا آثار و تبعاتی داشته است و بازار مشترک و کشورهای غربی علیه ما موضع گرفته‌اند، پس باید خامی نکنیم و از کنار اهانت‌کنندگان به مقام مقدس پیامبر و اسلام و مکتب بگذریم!</w:t>
      </w:r>
      <w:r w:rsidRPr="00BE0571">
        <w:rPr>
          <w:rStyle w:val="FootnoteReference"/>
          <w:rtl/>
        </w:rPr>
        <w:footnoteReference w:id="17"/>
      </w:r>
    </w:p>
    <w:p w14:paraId="44B66E2A" w14:textId="77777777" w:rsidR="000829D3" w:rsidRPr="00BE0571" w:rsidRDefault="007A4C92" w:rsidP="00AA5D4E">
      <w:pPr>
        <w:rPr>
          <w:rtl/>
        </w:rPr>
      </w:pPr>
      <w:r w:rsidRPr="00BE0571">
        <w:rPr>
          <w:rtl/>
        </w:rPr>
        <w:t>گاهی سرزنش‌ در مسیر</w:t>
      </w:r>
      <w:r w:rsidR="00AA5D4E" w:rsidRPr="00BE0571">
        <w:rPr>
          <w:rtl/>
        </w:rPr>
        <w:t>،</w:t>
      </w:r>
      <w:r w:rsidR="001652C7" w:rsidRPr="00BE0571">
        <w:rPr>
          <w:rtl/>
        </w:rPr>
        <w:t xml:space="preserve"> هم</w:t>
      </w:r>
      <w:r w:rsidR="003F3F8C" w:rsidRPr="00BE0571">
        <w:rPr>
          <w:rtl/>
        </w:rPr>
        <w:t>‌</w:t>
      </w:r>
      <w:r w:rsidR="001652C7" w:rsidRPr="00BE0571">
        <w:rPr>
          <w:rtl/>
        </w:rPr>
        <w:t>چون ماجرای سلمان رشدی،</w:t>
      </w:r>
      <w:r w:rsidRPr="00BE0571">
        <w:rPr>
          <w:rtl/>
        </w:rPr>
        <w:t xml:space="preserve"> انسان را از مسلَّمات فکری بازمی‌دارد</w:t>
      </w:r>
      <w:r w:rsidR="00AA5D4E" w:rsidRPr="00BE0571">
        <w:rPr>
          <w:rtl/>
        </w:rPr>
        <w:t>.</w:t>
      </w:r>
      <w:r w:rsidRPr="00BE0571">
        <w:rPr>
          <w:rtl/>
        </w:rPr>
        <w:t xml:space="preserve"> گاهی سرزنش</w:t>
      </w:r>
      <w:r w:rsidR="00AA5D4E" w:rsidRPr="00BE0571">
        <w:rPr>
          <w:rtl/>
        </w:rPr>
        <w:t>،</w:t>
      </w:r>
      <w:r w:rsidRPr="00BE0571">
        <w:rPr>
          <w:rtl/>
        </w:rPr>
        <w:t xml:space="preserve"> انسان را از </w:t>
      </w:r>
      <w:r w:rsidR="001652C7" w:rsidRPr="00BE0571">
        <w:rPr>
          <w:rtl/>
        </w:rPr>
        <w:t>پیمودن مسیر</w:t>
      </w:r>
      <w:r w:rsidRPr="00BE0571">
        <w:rPr>
          <w:rtl/>
        </w:rPr>
        <w:t>حق</w:t>
      </w:r>
      <w:r w:rsidR="001652C7" w:rsidRPr="00BE0571">
        <w:rPr>
          <w:rtl/>
        </w:rPr>
        <w:t>یقت</w:t>
      </w:r>
      <w:r w:rsidRPr="00BE0571">
        <w:rPr>
          <w:rtl/>
        </w:rPr>
        <w:t xml:space="preserve"> منحرف </w:t>
      </w:r>
      <w:r w:rsidR="00E31946" w:rsidRPr="00BE0571">
        <w:rPr>
          <w:rtl/>
        </w:rPr>
        <w:t>می‌</w:t>
      </w:r>
      <w:r w:rsidRPr="00BE0571">
        <w:rPr>
          <w:rtl/>
        </w:rPr>
        <w:t>کند</w:t>
      </w:r>
      <w:r w:rsidR="00AA5D4E" w:rsidRPr="00BE0571">
        <w:rPr>
          <w:rtl/>
        </w:rPr>
        <w:t>.</w:t>
      </w:r>
      <w:r w:rsidRPr="00BE0571">
        <w:rPr>
          <w:rtl/>
        </w:rPr>
        <w:t xml:space="preserve"> </w:t>
      </w:r>
      <w:r w:rsidR="00C27BD9" w:rsidRPr="00BE0571">
        <w:rPr>
          <w:rtl/>
        </w:rPr>
        <w:t>ای</w:t>
      </w:r>
      <w:r w:rsidR="00AA5D4E" w:rsidRPr="00BE0571">
        <w:rPr>
          <w:rtl/>
        </w:rPr>
        <w:t>ن‌</w:t>
      </w:r>
      <w:r w:rsidR="00C27BD9" w:rsidRPr="00BE0571">
        <w:rPr>
          <w:rtl/>
        </w:rPr>
        <w:t>جاست که</w:t>
      </w:r>
      <w:r w:rsidR="00C31E98" w:rsidRPr="00BE0571">
        <w:rPr>
          <w:rtl/>
        </w:rPr>
        <w:t xml:space="preserve"> </w:t>
      </w:r>
      <w:r w:rsidRPr="00BE0571">
        <w:rPr>
          <w:rtl/>
        </w:rPr>
        <w:t xml:space="preserve">گوهر درونی به انسان جرأت بیشتر می‌دهد تا ثبات قدم و </w:t>
      </w:r>
      <w:r w:rsidR="00C27BD9" w:rsidRPr="00BE0571">
        <w:rPr>
          <w:rtl/>
        </w:rPr>
        <w:t xml:space="preserve">راسخ بودن در </w:t>
      </w:r>
      <w:r w:rsidRPr="00BE0571">
        <w:rPr>
          <w:rtl/>
        </w:rPr>
        <w:t xml:space="preserve">اعتقاد </w:t>
      </w:r>
      <w:r w:rsidR="001652C7" w:rsidRPr="00BE0571">
        <w:rPr>
          <w:rtl/>
        </w:rPr>
        <w:t>را به همه نشان دهد.</w:t>
      </w:r>
      <w:r w:rsidR="00FD2DFF" w:rsidRPr="00BE0571">
        <w:rPr>
          <w:rStyle w:val="FootnoteReference"/>
          <w:rtl/>
        </w:rPr>
        <w:t xml:space="preserve"> </w:t>
      </w:r>
      <w:r w:rsidR="00FD2DFF" w:rsidRPr="00BE0571">
        <w:rPr>
          <w:rStyle w:val="FootnoteReference"/>
          <w:rtl/>
        </w:rPr>
        <w:footnoteReference w:id="18"/>
      </w:r>
    </w:p>
    <w:p w14:paraId="25AD1A20" w14:textId="77777777" w:rsidR="00467572" w:rsidRPr="00BE0571" w:rsidRDefault="001652C7" w:rsidP="00AA5D4E">
      <w:pPr>
        <w:rPr>
          <w:rtl/>
        </w:rPr>
      </w:pPr>
      <w:r w:rsidRPr="00BE0571">
        <w:rPr>
          <w:rtl/>
        </w:rPr>
        <w:t xml:space="preserve">در دوران سختی که بسیاری، حتی انقلابیون برجسته، </w:t>
      </w:r>
      <w:r w:rsidR="00C27BD9" w:rsidRPr="00BE0571">
        <w:rPr>
          <w:rtl/>
        </w:rPr>
        <w:t xml:space="preserve">برای </w:t>
      </w:r>
      <w:r w:rsidRPr="00BE0571">
        <w:rPr>
          <w:rtl/>
        </w:rPr>
        <w:t xml:space="preserve">سوریه </w:t>
      </w:r>
      <w:r w:rsidR="00C27BD9" w:rsidRPr="00BE0571">
        <w:rPr>
          <w:rtl/>
        </w:rPr>
        <w:t xml:space="preserve">فاتحه سقوط </w:t>
      </w:r>
      <w:r w:rsidR="00E31946" w:rsidRPr="00BE0571">
        <w:rPr>
          <w:rtl/>
        </w:rPr>
        <w:t>می‌</w:t>
      </w:r>
      <w:r w:rsidR="00C27BD9" w:rsidRPr="00BE0571">
        <w:rPr>
          <w:rtl/>
        </w:rPr>
        <w:t>خواندند</w:t>
      </w:r>
      <w:r w:rsidRPr="00BE0571">
        <w:rPr>
          <w:rtl/>
        </w:rPr>
        <w:t xml:space="preserve"> و داعش نزدیک بود کاخ ریاست‌جمهوری را تصرف کند، رسانه‌های بین‌المللی نیز به</w:t>
      </w:r>
      <w:r w:rsidR="00AA5D4E" w:rsidRPr="00BE0571">
        <w:rPr>
          <w:rtl/>
        </w:rPr>
        <w:t>‌‌</w:t>
      </w:r>
      <w:r w:rsidRPr="00BE0571">
        <w:rPr>
          <w:rtl/>
        </w:rPr>
        <w:t xml:space="preserve">شدت علیه دولت سوریه و مدافعان آن تبلیغ می‌کردند. در این شرایط، بسیاری از افراد بانفوذ و </w:t>
      </w:r>
      <w:r w:rsidR="00AA5D4E" w:rsidRPr="00BE0571">
        <w:rPr>
          <w:rtl/>
        </w:rPr>
        <w:t xml:space="preserve">شناخته‌شده </w:t>
      </w:r>
      <w:r w:rsidRPr="00BE0571">
        <w:rPr>
          <w:rtl/>
        </w:rPr>
        <w:t>در ایران نیز حاج</w:t>
      </w:r>
      <w:r w:rsidR="00AA5D4E" w:rsidRPr="00BE0571">
        <w:rPr>
          <w:rtl/>
        </w:rPr>
        <w:t>‌‌‌</w:t>
      </w:r>
      <w:r w:rsidRPr="00BE0571">
        <w:rPr>
          <w:rtl/>
        </w:rPr>
        <w:t>قاسم را سرزنش می‌کردند.</w:t>
      </w:r>
    </w:p>
    <w:p w14:paraId="7CD0016F" w14:textId="77777777" w:rsidR="002F1622" w:rsidRPr="00BE0571" w:rsidRDefault="001652C7" w:rsidP="009469FD">
      <w:pPr>
        <w:pStyle w:val="Heading2"/>
        <w:rPr>
          <w:rtl/>
        </w:rPr>
      </w:pPr>
      <w:r w:rsidRPr="00BE0571">
        <w:rPr>
          <w:rtl/>
        </w:rPr>
        <w:t>با آبرویت بازی نکن!</w:t>
      </w:r>
    </w:p>
    <w:p w14:paraId="52D3E7EC" w14:textId="77777777" w:rsidR="002F1622" w:rsidRPr="00BE0571" w:rsidRDefault="001652C7" w:rsidP="00365C07">
      <w:pPr>
        <w:rPr>
          <w:rtl/>
        </w:rPr>
      </w:pPr>
      <w:r w:rsidRPr="00BE0571">
        <w:rPr>
          <w:rtl/>
        </w:rPr>
        <w:t>سردار محمدرضا نقدی روایت می‌کند:</w:t>
      </w:r>
    </w:p>
    <w:p w14:paraId="26753874" w14:textId="77777777" w:rsidR="002F1622" w:rsidRDefault="00130658" w:rsidP="00BE0571">
      <w:pPr>
        <w:pStyle w:val="afff3"/>
        <w:rPr>
          <w:rtl/>
        </w:rPr>
      </w:pPr>
      <w:r>
        <w:rPr>
          <w:rtl/>
        </w:rPr>
        <w:t>به حاج</w:t>
      </w:r>
      <w:r w:rsidR="00FD2DFF">
        <w:rPr>
          <w:rtl/>
        </w:rPr>
        <w:t>‌‌</w:t>
      </w:r>
      <w:r>
        <w:rPr>
          <w:rtl/>
        </w:rPr>
        <w:t xml:space="preserve">قاسم </w:t>
      </w:r>
      <w:r w:rsidR="001652C7">
        <w:rPr>
          <w:rtl/>
        </w:rPr>
        <w:t>می‌گفتند: تو آدم خوش‌نامی هستی. می‌روی آن‌جا و خودت را ضایع می‌کنی. در این میدان، نه</w:t>
      </w:r>
      <w:r w:rsidR="00FD2DFF">
        <w:rPr>
          <w:rtl/>
        </w:rPr>
        <w:t>‌‌‌</w:t>
      </w:r>
      <w:r w:rsidR="001652C7">
        <w:rPr>
          <w:rtl/>
        </w:rPr>
        <w:t>فقط امید پیروزی وجود ندارد</w:t>
      </w:r>
      <w:r w:rsidR="00FD2DFF">
        <w:rPr>
          <w:rtl/>
        </w:rPr>
        <w:t>،</w:t>
      </w:r>
      <w:r w:rsidR="001652C7">
        <w:rPr>
          <w:rtl/>
        </w:rPr>
        <w:t xml:space="preserve"> بلکه شکست حتمی است! در دنیا، چه اعلامیه‌هایی که علیه حضور در سوریه امضا نشد! چه بیانیه‌هایی که صادر نشد!</w:t>
      </w:r>
    </w:p>
    <w:p w14:paraId="7A038D4F" w14:textId="77777777" w:rsidR="002F1622" w:rsidRDefault="001652C7" w:rsidP="00F43A04">
      <w:pPr>
        <w:pStyle w:val="afff3"/>
        <w:rPr>
          <w:rtl/>
        </w:rPr>
      </w:pPr>
      <w:r>
        <w:rPr>
          <w:rtl/>
        </w:rPr>
        <w:t>اما حاجی مقابل همه</w:t>
      </w:r>
      <w:r w:rsidR="007B6304">
        <w:rPr>
          <w:rtl/>
        </w:rPr>
        <w:t xml:space="preserve"> این‌ها </w:t>
      </w:r>
      <w:r>
        <w:rPr>
          <w:rtl/>
        </w:rPr>
        <w:t xml:space="preserve"> ایستاد</w:t>
      </w:r>
      <w:r w:rsidR="007B6304">
        <w:rPr>
          <w:rtl/>
        </w:rPr>
        <w:t xml:space="preserve"> و</w:t>
      </w:r>
      <w:r>
        <w:rPr>
          <w:rtl/>
        </w:rPr>
        <w:t xml:space="preserve"> گفت: «من فقط می‌دونم اسلام این رو از من می‌خواد. تکلیفه</w:t>
      </w:r>
      <w:r w:rsidR="007B6304">
        <w:rPr>
          <w:rtl/>
        </w:rPr>
        <w:t>؛</w:t>
      </w:r>
      <w:r>
        <w:rPr>
          <w:rtl/>
        </w:rPr>
        <w:t xml:space="preserve"> باید برم»</w:t>
      </w:r>
      <w:r w:rsidR="007B6304">
        <w:rPr>
          <w:rtl/>
        </w:rPr>
        <w:t>.</w:t>
      </w:r>
      <w:r w:rsidRPr="00BE0571">
        <w:rPr>
          <w:rStyle w:val="FootnoteReference"/>
          <w:rtl/>
        </w:rPr>
        <w:footnoteReference w:id="19"/>
      </w:r>
    </w:p>
    <w:p w14:paraId="7551015D" w14:textId="77777777" w:rsidR="0072609D" w:rsidRPr="00BE0571" w:rsidRDefault="001652C7" w:rsidP="00EB51BD">
      <w:pPr>
        <w:rPr>
          <w:rtl/>
        </w:rPr>
      </w:pPr>
      <w:r w:rsidRPr="00BE0571">
        <w:rPr>
          <w:rtl/>
        </w:rPr>
        <w:lastRenderedPageBreak/>
        <w:t>این روایت به</w:t>
      </w:r>
      <w:r w:rsidR="007B6304" w:rsidRPr="00BE0571">
        <w:rPr>
          <w:rtl/>
        </w:rPr>
        <w:t>‌‌</w:t>
      </w:r>
      <w:r w:rsidRPr="00BE0571">
        <w:rPr>
          <w:rtl/>
        </w:rPr>
        <w:t>خوبی نشان می‌دهد که حاج</w:t>
      </w:r>
      <w:r w:rsidR="007B6304" w:rsidRPr="00BE0571">
        <w:rPr>
          <w:rtl/>
        </w:rPr>
        <w:t>‌‌</w:t>
      </w:r>
      <w:r w:rsidRPr="00BE0571">
        <w:rPr>
          <w:rtl/>
        </w:rPr>
        <w:t>قاسم نه</w:t>
      </w:r>
      <w:r w:rsidR="007B6304" w:rsidRPr="00BE0571">
        <w:rPr>
          <w:rtl/>
        </w:rPr>
        <w:t>‌‌</w:t>
      </w:r>
      <w:r w:rsidRPr="00BE0571">
        <w:rPr>
          <w:rtl/>
        </w:rPr>
        <w:t>تنها از شکست و از دست دادن آبرو نترسید، بلکه تنها به تکلیف الهی خود عمل کرد</w:t>
      </w:r>
      <w:bookmarkStart w:id="12" w:name="_Toc212890852"/>
      <w:r w:rsidR="00EB51BD" w:rsidRPr="006B5DB1">
        <w:rPr>
          <w:rStyle w:val="StyleLatinCalibriComplexCalibri0"/>
          <w:rFonts w:hint="cs"/>
          <w:rtl/>
        </w:rPr>
        <w:t xml:space="preserve"> و خدا او را عزت داد.</w:t>
      </w:r>
    </w:p>
    <w:p w14:paraId="3FAE3BC1" w14:textId="77777777" w:rsidR="00EB51BD" w:rsidRPr="006B5DB1" w:rsidRDefault="00EB51BD" w:rsidP="00EB51BD">
      <w:pPr>
        <w:rPr>
          <w:rStyle w:val="StyleLatinCalibriComplexCalibri0"/>
          <w:rtl/>
        </w:rPr>
        <w:sectPr w:rsidR="00EB51BD" w:rsidRPr="006B5DB1" w:rsidSect="00765B4F">
          <w:headerReference w:type="even" r:id="rId32"/>
          <w:headerReference w:type="default" r:id="rId33"/>
          <w:footerReference w:type="even" r:id="rId34"/>
          <w:footerReference w:type="default" r:id="rId35"/>
          <w:headerReference w:type="first" r:id="rId36"/>
          <w:footerReference w:type="first" r:id="rId37"/>
          <w:footnotePr>
            <w:numRestart w:val="eachPage"/>
          </w:footnotePr>
          <w:pgSz w:w="11340" w:h="17010" w:code="161"/>
          <w:pgMar w:top="1134" w:right="1134" w:bottom="1134" w:left="1134" w:header="851" w:footer="284" w:gutter="0"/>
          <w:cols w:space="708"/>
          <w:titlePg/>
          <w:bidi/>
          <w:rtlGutter/>
          <w:docGrid w:linePitch="360"/>
        </w:sectPr>
      </w:pPr>
    </w:p>
    <w:p w14:paraId="1A373568" w14:textId="77777777" w:rsidR="0072609D" w:rsidRPr="00BE0571" w:rsidRDefault="001652C7" w:rsidP="00765B4F">
      <w:pPr>
        <w:pStyle w:val="aff9"/>
        <w:rPr>
          <w:rtl/>
        </w:rPr>
      </w:pPr>
      <w:r w:rsidRPr="00BE0571">
        <w:rPr>
          <w:rtl/>
        </w:rPr>
        <w:lastRenderedPageBreak/>
        <w:t>7</w:t>
      </w:r>
    </w:p>
    <w:p w14:paraId="53088589" w14:textId="77777777" w:rsidR="002F1622" w:rsidRPr="00BE0571" w:rsidRDefault="001652C7" w:rsidP="00165342">
      <w:pPr>
        <w:pStyle w:val="Heading1"/>
        <w:rPr>
          <w:rFonts w:ascii="Calibri" w:hAnsi="Calibri" w:cs="Calibri"/>
          <w:rtl/>
        </w:rPr>
      </w:pPr>
      <w:r w:rsidRPr="00BE0571">
        <w:rPr>
          <w:rFonts w:ascii="Calibri" w:hAnsi="Calibri" w:cs="Calibri"/>
          <w:rtl/>
        </w:rPr>
        <w:t>إِنَّمَا يُرِيدُ الشَّيْطَانُ أَنْ يُوقِعَ بَيْنَكُمُ الْعَدَاوَةَ وَالْبَغْضَاءَ (مائده/</w:t>
      </w:r>
      <w:r w:rsidR="00626A09" w:rsidRPr="00BE0571">
        <w:rPr>
          <w:rFonts w:ascii="Calibri" w:hAnsi="Calibri" w:cs="Calibri"/>
          <w:rtl/>
        </w:rPr>
        <w:t>91</w:t>
      </w:r>
      <w:r w:rsidRPr="00BE0571">
        <w:rPr>
          <w:rFonts w:ascii="Calibri" w:hAnsi="Calibri" w:cs="Calibri"/>
          <w:rtl/>
        </w:rPr>
        <w:t>)</w:t>
      </w:r>
      <w:bookmarkEnd w:id="12"/>
    </w:p>
    <w:p w14:paraId="08F7BFCD" w14:textId="77777777" w:rsidR="00467572" w:rsidRPr="00BE0571" w:rsidRDefault="001652C7" w:rsidP="006B5DB1">
      <w:pPr>
        <w:pStyle w:val="StyleLatinCalibriComplexCalibri"/>
        <w:rPr>
          <w:rtl/>
        </w:rPr>
      </w:pPr>
      <w:r w:rsidRPr="00BE0571">
        <w:rPr>
          <w:rtl/>
        </w:rPr>
        <w:t>شیطان فقط می‌خواهد بین شما دشمنی و کینۀ سخت ایجاد کند.</w:t>
      </w:r>
    </w:p>
    <w:p w14:paraId="2385C596" w14:textId="77777777" w:rsidR="000829D3" w:rsidRPr="00BE0571" w:rsidRDefault="00B17696" w:rsidP="009469FD">
      <w:pPr>
        <w:pStyle w:val="Heading2"/>
        <w:rPr>
          <w:rFonts w:ascii="Calibri" w:hAnsi="Calibri" w:cs="Calibri"/>
          <w:rtl/>
        </w:rPr>
      </w:pPr>
      <w:bookmarkStart w:id="13" w:name="_Toc212890853"/>
      <w:r w:rsidRPr="00BE0571">
        <w:rPr>
          <w:rFonts w:ascii="Calibri" w:hAnsi="Calibri" w:cs="Calibri"/>
          <w:rtl/>
        </w:rPr>
        <w:t>پیام آیه</w:t>
      </w:r>
      <w:bookmarkEnd w:id="13"/>
    </w:p>
    <w:p w14:paraId="5DF9C21D" w14:textId="77777777" w:rsidR="00467572" w:rsidRPr="006B5DB1" w:rsidRDefault="00B17696" w:rsidP="001C26AE">
      <w:pPr>
        <w:rPr>
          <w:rStyle w:val="StyleLatinCalibriComplexCalibri0"/>
          <w:rtl/>
        </w:rPr>
      </w:pPr>
      <w:r w:rsidRPr="006B5DB1">
        <w:rPr>
          <w:rStyle w:val="StyleLatinCalibriComplexCalibri0"/>
          <w:rtl/>
        </w:rPr>
        <w:t>در طول تاریخ</w:t>
      </w:r>
      <w:r w:rsidR="00F7000D" w:rsidRPr="006B5DB1">
        <w:rPr>
          <w:rStyle w:val="StyleLatinCalibriComplexCalibri0"/>
          <w:rtl/>
        </w:rPr>
        <w:t>،</w:t>
      </w:r>
      <w:r w:rsidRPr="006B5DB1">
        <w:rPr>
          <w:rStyle w:val="StyleLatinCalibriComplexCalibri0"/>
          <w:rtl/>
        </w:rPr>
        <w:t xml:space="preserve"> تمام سعی شیطان این بوده که بین همه </w:t>
      </w:r>
      <w:r w:rsidR="00F7000D" w:rsidRPr="006B5DB1">
        <w:rPr>
          <w:rStyle w:val="StyleLatinCalibriComplexCalibri0"/>
          <w:rtl/>
        </w:rPr>
        <w:t xml:space="preserve">انسان‌ها </w:t>
      </w:r>
      <w:r w:rsidRPr="006B5DB1">
        <w:rPr>
          <w:rStyle w:val="StyleLatinCalibriComplexCalibri0"/>
          <w:rtl/>
        </w:rPr>
        <w:t>تفرقه بیندازد</w:t>
      </w:r>
      <w:r w:rsidR="00F7000D" w:rsidRPr="006B5DB1">
        <w:rPr>
          <w:rStyle w:val="StyleLatinCalibriComplexCalibri0"/>
          <w:rtl/>
        </w:rPr>
        <w:t>؛</w:t>
      </w:r>
      <w:r w:rsidRPr="006B5DB1">
        <w:rPr>
          <w:rStyle w:val="StyleLatinCalibriComplexCalibri0"/>
          <w:rtl/>
        </w:rPr>
        <w:t xml:space="preserve"> زیرا اتحاد و پیوستگی در مسیر حق</w:t>
      </w:r>
      <w:r w:rsidR="00F7000D" w:rsidRPr="006B5DB1">
        <w:rPr>
          <w:rStyle w:val="StyleLatinCalibriComplexCalibri0"/>
          <w:rtl/>
        </w:rPr>
        <w:t>،</w:t>
      </w:r>
      <w:r w:rsidRPr="006B5DB1">
        <w:rPr>
          <w:rStyle w:val="StyleLatinCalibriComplexCalibri0"/>
          <w:rtl/>
        </w:rPr>
        <w:t xml:space="preserve"> مانع تحقق اهداف عالی</w:t>
      </w:r>
      <w:r w:rsidR="00F7000D" w:rsidRPr="006B5DB1">
        <w:rPr>
          <w:rStyle w:val="StyleLatinCalibriComplexCalibri0"/>
          <w:rtl/>
        </w:rPr>
        <w:t>هٔ</w:t>
      </w:r>
      <w:r w:rsidRPr="006B5DB1">
        <w:rPr>
          <w:rStyle w:val="StyleLatinCalibriComplexCalibri0"/>
          <w:rtl/>
        </w:rPr>
        <w:t xml:space="preserve"> الهی است. دشمن </w:t>
      </w:r>
      <w:r w:rsidR="00F7000D" w:rsidRPr="006B5DB1">
        <w:rPr>
          <w:rStyle w:val="StyleLatinCalibriComplexCalibri0"/>
          <w:rtl/>
        </w:rPr>
        <w:t xml:space="preserve">همواره در پی ایجاد </w:t>
      </w:r>
      <w:r w:rsidRPr="006B5DB1">
        <w:rPr>
          <w:rStyle w:val="StyleLatinCalibriComplexCalibri0"/>
          <w:rtl/>
        </w:rPr>
        <w:t xml:space="preserve">دوقطبی </w:t>
      </w:r>
      <w:r w:rsidR="00F7000D" w:rsidRPr="006B5DB1">
        <w:rPr>
          <w:rStyle w:val="StyleLatinCalibriComplexCalibri0"/>
          <w:rtl/>
        </w:rPr>
        <w:t xml:space="preserve">در </w:t>
      </w:r>
      <w:r w:rsidRPr="006B5DB1">
        <w:rPr>
          <w:rStyle w:val="StyleLatinCalibriComplexCalibri0"/>
          <w:rtl/>
        </w:rPr>
        <w:t>جوامع است. دوقطبی</w:t>
      </w:r>
      <w:r w:rsidR="001C26AE" w:rsidRPr="006B5DB1">
        <w:rPr>
          <w:rStyle w:val="StyleLatinCalibriComplexCalibri0"/>
          <w:rtl/>
        </w:rPr>
        <w:t>ِ</w:t>
      </w:r>
      <w:r w:rsidRPr="006B5DB1">
        <w:rPr>
          <w:rStyle w:val="StyleLatinCalibriComplexCalibri0"/>
          <w:rtl/>
        </w:rPr>
        <w:t xml:space="preserve"> دشمنی بینِ شیعه و سنی، دوقطبی</w:t>
      </w:r>
      <w:r w:rsidR="001C26AE" w:rsidRPr="006B5DB1">
        <w:rPr>
          <w:rStyle w:val="StyleLatinCalibriComplexCalibri0"/>
          <w:rtl/>
        </w:rPr>
        <w:t>ِ</w:t>
      </w:r>
      <w:r w:rsidRPr="006B5DB1">
        <w:rPr>
          <w:rStyle w:val="StyleLatinCalibriComplexCalibri0"/>
          <w:rtl/>
        </w:rPr>
        <w:t xml:space="preserve"> باحجاب و </w:t>
      </w:r>
      <w:r w:rsidR="00E31946" w:rsidRPr="006B5DB1">
        <w:rPr>
          <w:rStyle w:val="StyleLatinCalibriComplexCalibri0"/>
          <w:rtl/>
        </w:rPr>
        <w:t>بی‌</w:t>
      </w:r>
      <w:r w:rsidRPr="006B5DB1">
        <w:rPr>
          <w:rStyle w:val="StyleLatinCalibriComplexCalibri0"/>
          <w:rtl/>
        </w:rPr>
        <w:t>حجاب، دوقطبی</w:t>
      </w:r>
      <w:r w:rsidR="001C26AE" w:rsidRPr="006B5DB1">
        <w:rPr>
          <w:rStyle w:val="StyleLatinCalibriComplexCalibri0"/>
          <w:rtl/>
        </w:rPr>
        <w:t>ِ</w:t>
      </w:r>
      <w:r w:rsidRPr="006B5DB1">
        <w:rPr>
          <w:rStyle w:val="StyleLatinCalibriComplexCalibri0"/>
          <w:rtl/>
        </w:rPr>
        <w:t xml:space="preserve"> کره شمالی و جنوبی، دو قطبی</w:t>
      </w:r>
      <w:r w:rsidR="001C26AE" w:rsidRPr="006B5DB1">
        <w:rPr>
          <w:rStyle w:val="StyleLatinCalibriComplexCalibri0"/>
          <w:rtl/>
        </w:rPr>
        <w:t>ِ</w:t>
      </w:r>
      <w:r w:rsidRPr="006B5DB1">
        <w:rPr>
          <w:rStyle w:val="StyleLatinCalibriComplexCalibri0"/>
          <w:rtl/>
        </w:rPr>
        <w:t xml:space="preserve"> چین و تایوان و... که همه </w:t>
      </w:r>
      <w:r w:rsidR="001C26AE" w:rsidRPr="006B5DB1">
        <w:rPr>
          <w:rStyle w:val="StyleLatinCalibriComplexCalibri0"/>
          <w:rtl/>
        </w:rPr>
        <w:t>با</w:t>
      </w:r>
      <w:r w:rsidRPr="006B5DB1">
        <w:rPr>
          <w:rStyle w:val="StyleLatinCalibriComplexCalibri0"/>
          <w:rtl/>
        </w:rPr>
        <w:t xml:space="preserve"> پیشران</w:t>
      </w:r>
      <w:r w:rsidR="001C26AE" w:rsidRPr="006B5DB1">
        <w:rPr>
          <w:rStyle w:val="StyleLatinCalibriComplexCalibri0"/>
          <w:rtl/>
        </w:rPr>
        <w:t>هٔ</w:t>
      </w:r>
      <w:r w:rsidRPr="006B5DB1">
        <w:rPr>
          <w:rStyle w:val="StyleLatinCalibriComplexCalibri0"/>
          <w:rtl/>
        </w:rPr>
        <w:t xml:space="preserve"> جنگ</w:t>
      </w:r>
      <w:r w:rsidR="00DA5C80" w:rsidRPr="006B5DB1">
        <w:rPr>
          <w:rStyle w:val="StyleLatinCalibriComplexCalibri0"/>
          <w:rtl/>
        </w:rPr>
        <w:t>ِ</w:t>
      </w:r>
      <w:r w:rsidRPr="006B5DB1">
        <w:rPr>
          <w:rStyle w:val="StyleLatinCalibriComplexCalibri0"/>
          <w:rtl/>
        </w:rPr>
        <w:t xml:space="preserve"> شناخت</w:t>
      </w:r>
      <w:r w:rsidR="00DA5C80" w:rsidRPr="006B5DB1">
        <w:rPr>
          <w:rStyle w:val="StyleLatinCalibriComplexCalibri0"/>
          <w:rtl/>
        </w:rPr>
        <w:t xml:space="preserve">ی </w:t>
      </w:r>
      <w:r w:rsidRPr="006B5DB1">
        <w:rPr>
          <w:rStyle w:val="StyleLatinCalibriComplexCalibri0"/>
          <w:rtl/>
        </w:rPr>
        <w:t xml:space="preserve">در </w:t>
      </w:r>
      <w:r w:rsidR="001C26AE" w:rsidRPr="006B5DB1">
        <w:rPr>
          <w:rStyle w:val="StyleLatinCalibriComplexCalibri0"/>
          <w:rtl/>
        </w:rPr>
        <w:t xml:space="preserve">شکل گرفته </w:t>
      </w:r>
      <w:r w:rsidRPr="006B5DB1">
        <w:rPr>
          <w:rStyle w:val="StyleLatinCalibriComplexCalibri0"/>
          <w:rtl/>
        </w:rPr>
        <w:t>است.</w:t>
      </w:r>
    </w:p>
    <w:p w14:paraId="5198BC55" w14:textId="77777777" w:rsidR="002F1622" w:rsidRPr="00BE0571" w:rsidRDefault="00C5274B" w:rsidP="00DA5C80">
      <w:pPr>
        <w:rPr>
          <w:rtl/>
        </w:rPr>
      </w:pPr>
      <w:r w:rsidRPr="00BE0571">
        <w:rPr>
          <w:rtl/>
        </w:rPr>
        <w:t xml:space="preserve">مجله </w:t>
      </w:r>
      <w:r w:rsidRPr="000B2DB8">
        <w:t>NATO Review</w:t>
      </w:r>
      <w:r w:rsidRPr="00BE0571">
        <w:rPr>
          <w:rtl/>
        </w:rPr>
        <w:t xml:space="preserve"> در تقسیمی، حوزه</w:t>
      </w:r>
      <w:r w:rsidR="00E31946" w:rsidRPr="00BE0571">
        <w:rPr>
          <w:rtl/>
        </w:rPr>
        <w:t>‌های</w:t>
      </w:r>
      <w:r w:rsidRPr="00BE0571">
        <w:rPr>
          <w:rtl/>
        </w:rPr>
        <w:t xml:space="preserve"> جنگ را بیان کرده است. ناتو در گذشته</w:t>
      </w:r>
      <w:r w:rsidR="00DA5C80" w:rsidRPr="00BE0571">
        <w:rPr>
          <w:rtl/>
        </w:rPr>
        <w:t>،</w:t>
      </w:r>
      <w:r w:rsidRPr="00BE0571">
        <w:rPr>
          <w:rtl/>
        </w:rPr>
        <w:t xml:space="preserve"> تنها </w:t>
      </w:r>
      <w:r w:rsidR="00C27BD9" w:rsidRPr="00BE0571">
        <w:rPr>
          <w:rtl/>
        </w:rPr>
        <w:t>پنج حوز</w:t>
      </w:r>
      <w:r w:rsidR="00DA5C80" w:rsidRPr="00BE0571">
        <w:rPr>
          <w:rtl/>
        </w:rPr>
        <w:t>هٔ</w:t>
      </w:r>
      <w:r w:rsidR="00C27BD9" w:rsidRPr="00BE0571">
        <w:rPr>
          <w:rtl/>
        </w:rPr>
        <w:t xml:space="preserve"> جنگی</w:t>
      </w:r>
      <w:r w:rsidRPr="00BE0571">
        <w:rPr>
          <w:rtl/>
        </w:rPr>
        <w:t xml:space="preserve"> را به رسمیت </w:t>
      </w:r>
      <w:r w:rsidR="00E31946" w:rsidRPr="00BE0571">
        <w:rPr>
          <w:rtl/>
        </w:rPr>
        <w:t>می‌</w:t>
      </w:r>
      <w:r w:rsidRPr="00BE0571">
        <w:rPr>
          <w:rtl/>
        </w:rPr>
        <w:t>شناخت</w:t>
      </w:r>
      <w:r w:rsidR="00C27BD9" w:rsidRPr="00BE0571">
        <w:rPr>
          <w:rtl/>
        </w:rPr>
        <w:t>: زمین، هوا، دریا، فضا، سایبر (فضای مجازی)</w:t>
      </w:r>
      <w:r w:rsidR="00DA5C80" w:rsidRPr="00BE0571">
        <w:rPr>
          <w:rtl/>
        </w:rPr>
        <w:t xml:space="preserve">. </w:t>
      </w:r>
      <w:r w:rsidR="00C27BD9" w:rsidRPr="00BE0571">
        <w:rPr>
          <w:rtl/>
        </w:rPr>
        <w:t>اما اخیراً یک حوز</w:t>
      </w:r>
      <w:r w:rsidR="00DA5C80" w:rsidRPr="00BE0571">
        <w:rPr>
          <w:rtl/>
        </w:rPr>
        <w:t>هٔ</w:t>
      </w:r>
      <w:r w:rsidR="00C27BD9" w:rsidRPr="00BE0571">
        <w:rPr>
          <w:rtl/>
        </w:rPr>
        <w:t xml:space="preserve"> جدید و پیشرفته را هم به این حوزه‌ها </w:t>
      </w:r>
      <w:r w:rsidR="00DA5C80" w:rsidRPr="00BE0571">
        <w:rPr>
          <w:rtl/>
        </w:rPr>
        <w:t xml:space="preserve">افزوده </w:t>
      </w:r>
      <w:r w:rsidR="00C27BD9" w:rsidRPr="00BE0571">
        <w:rPr>
          <w:rtl/>
        </w:rPr>
        <w:t>است: جنگ</w:t>
      </w:r>
      <w:r w:rsidR="00DA5C80" w:rsidRPr="00BE0571">
        <w:rPr>
          <w:rtl/>
        </w:rPr>
        <w:t>ِ</w:t>
      </w:r>
      <w:r w:rsidR="00C27BD9" w:rsidRPr="00BE0571">
        <w:rPr>
          <w:rtl/>
        </w:rPr>
        <w:t xml:space="preserve"> شناختی.</w:t>
      </w:r>
      <w:r w:rsidR="00C27BD9" w:rsidRPr="00BE0571">
        <w:rPr>
          <w:rStyle w:val="FootnoteReference"/>
          <w:rtl/>
        </w:rPr>
        <w:footnoteReference w:id="20"/>
      </w:r>
    </w:p>
    <w:p w14:paraId="6B7DF500" w14:textId="77777777" w:rsidR="002F1622" w:rsidRPr="00BE0571" w:rsidRDefault="00B17696" w:rsidP="00365C07">
      <w:pPr>
        <w:rPr>
          <w:rtl/>
        </w:rPr>
      </w:pPr>
      <w:r w:rsidRPr="00BE0571">
        <w:rPr>
          <w:rtl/>
        </w:rPr>
        <w:t>جنگ</w:t>
      </w:r>
      <w:r w:rsidR="00DA5C80" w:rsidRPr="00BE0571">
        <w:rPr>
          <w:rtl/>
        </w:rPr>
        <w:t>ِ</w:t>
      </w:r>
      <w:r w:rsidRPr="00BE0571">
        <w:rPr>
          <w:rtl/>
        </w:rPr>
        <w:t xml:space="preserve"> شناختی (</w:t>
      </w:r>
      <w:r w:rsidRPr="000B2DB8">
        <w:t>Cognitive Warfare</w:t>
      </w:r>
      <w:r w:rsidRPr="00BE0571">
        <w:rPr>
          <w:rtl/>
        </w:rPr>
        <w:t>):</w:t>
      </w:r>
    </w:p>
    <w:p w14:paraId="5A2CDEF5" w14:textId="77777777" w:rsidR="002F1622" w:rsidRPr="00BE0571" w:rsidRDefault="00B17696" w:rsidP="00DA5C80">
      <w:pPr>
        <w:rPr>
          <w:rtl/>
        </w:rPr>
      </w:pPr>
      <w:r w:rsidRPr="00BE0571">
        <w:rPr>
          <w:rtl/>
        </w:rPr>
        <w:t>در این نوع نبرد، ذهن انسان به میدان اصلی نبرد تبدیل می‌شود. هدف، نه فقط تأثیرگذاری بر عقاید، بلکه تغییر نحو</w:t>
      </w:r>
      <w:r w:rsidR="00DA5C80" w:rsidRPr="00BE0571">
        <w:rPr>
          <w:rtl/>
        </w:rPr>
        <w:t>هٔ</w:t>
      </w:r>
      <w:r w:rsidRPr="00BE0571">
        <w:rPr>
          <w:rtl/>
        </w:rPr>
        <w:t xml:space="preserve"> فکر کردن و حتی </w:t>
      </w:r>
      <w:r w:rsidR="00DA5C80" w:rsidRPr="00BE0571">
        <w:rPr>
          <w:rtl/>
        </w:rPr>
        <w:t>رفتار</w:t>
      </w:r>
      <w:r w:rsidRPr="00BE0571">
        <w:rPr>
          <w:rtl/>
        </w:rPr>
        <w:t xml:space="preserve"> مردم است. ابزارهای جنگ</w:t>
      </w:r>
      <w:r w:rsidR="00DA5C80" w:rsidRPr="00BE0571">
        <w:rPr>
          <w:rtl/>
        </w:rPr>
        <w:t>ِ</w:t>
      </w:r>
      <w:r w:rsidRPr="00BE0571">
        <w:rPr>
          <w:rtl/>
        </w:rPr>
        <w:t xml:space="preserve"> شناختی شامل رسانه‌های اجتماعی، اطلاعات سایبری، فناوری‌های هوشمند و حتی الگوریتم‌های داده‌کاوی است.</w:t>
      </w:r>
      <w:r w:rsidRPr="00BE0571">
        <w:rPr>
          <w:rStyle w:val="FootnoteReference"/>
          <w:rtl/>
        </w:rPr>
        <w:footnoteReference w:id="21"/>
      </w:r>
    </w:p>
    <w:p w14:paraId="067254D1" w14:textId="77777777" w:rsidR="002F1622" w:rsidRPr="00BE0571" w:rsidRDefault="00B17696" w:rsidP="00365C07">
      <w:pPr>
        <w:rPr>
          <w:rtl/>
        </w:rPr>
      </w:pPr>
      <w:r w:rsidRPr="00BE0571">
        <w:rPr>
          <w:rtl/>
        </w:rPr>
        <w:t>هدف نهایی این جنگ، فروپاشی انسجام و توانایی مقاومت مردم</w:t>
      </w:r>
      <w:r w:rsidR="001C26AE" w:rsidRPr="00BE0571">
        <w:rPr>
          <w:rtl/>
        </w:rPr>
        <w:t>،</w:t>
      </w:r>
      <w:r w:rsidRPr="00BE0571">
        <w:rPr>
          <w:rtl/>
        </w:rPr>
        <w:t xml:space="preserve"> بدون استفاده از نیروی کلاسیک است.</w:t>
      </w:r>
    </w:p>
    <w:p w14:paraId="6B2C9A68" w14:textId="77777777" w:rsidR="002F1622" w:rsidRPr="00BE0571" w:rsidRDefault="00B17696" w:rsidP="001C26AE">
      <w:pPr>
        <w:rPr>
          <w:rtl/>
        </w:rPr>
      </w:pPr>
      <w:r w:rsidRPr="00BE0571">
        <w:rPr>
          <w:rtl/>
        </w:rPr>
        <w:t>ناتو این مدل نبرد را به عنوان تهدیدی فوق‌العاده جد</w:t>
      </w:r>
      <w:r w:rsidR="001C26AE" w:rsidRPr="00BE0571">
        <w:rPr>
          <w:rtl/>
        </w:rPr>
        <w:t>ّ</w:t>
      </w:r>
      <w:r w:rsidRPr="00BE0571">
        <w:rPr>
          <w:rtl/>
        </w:rPr>
        <w:t>ی شناسایی می‌کند</w:t>
      </w:r>
      <w:r w:rsidR="001C26AE" w:rsidRPr="00BE0571">
        <w:rPr>
          <w:rtl/>
        </w:rPr>
        <w:t>.</w:t>
      </w:r>
      <w:r w:rsidRPr="00BE0571">
        <w:rPr>
          <w:rtl/>
        </w:rPr>
        <w:t xml:space="preserve"> در نتیجه، «جنگ</w:t>
      </w:r>
      <w:r w:rsidR="001C26AE" w:rsidRPr="00BE0571">
        <w:rPr>
          <w:rtl/>
        </w:rPr>
        <w:t>ِ</w:t>
      </w:r>
      <w:r w:rsidRPr="00BE0571">
        <w:rPr>
          <w:rtl/>
        </w:rPr>
        <w:t xml:space="preserve"> شناختی» نه‌تنها به‌عنوان آخرین و مدرن‌ترین ابزار استعمار و سلط</w:t>
      </w:r>
      <w:r w:rsidR="001C26AE" w:rsidRPr="00BE0571">
        <w:rPr>
          <w:rtl/>
        </w:rPr>
        <w:t>هٔ</w:t>
      </w:r>
      <w:r w:rsidRPr="00BE0571">
        <w:rPr>
          <w:rtl/>
        </w:rPr>
        <w:t xml:space="preserve"> نرم، بلکه به عنوان تهدید شمار</w:t>
      </w:r>
      <w:r w:rsidR="001C26AE" w:rsidRPr="00BE0571">
        <w:rPr>
          <w:rtl/>
        </w:rPr>
        <w:t>هٔ</w:t>
      </w:r>
      <w:r w:rsidRPr="00BE0571">
        <w:rPr>
          <w:rtl/>
        </w:rPr>
        <w:t xml:space="preserve"> یک آینده توسط ناتو شناسایی شده که حوزه‌های پیشین جنگ (زمین، هوا، دریا، فضا و سایبر) را به سطح جدیدی از مداخله علیه جوامع انسانی رسانده است.</w:t>
      </w:r>
    </w:p>
    <w:p w14:paraId="292C88BC" w14:textId="77777777" w:rsidR="002F1622" w:rsidRPr="00BE0571" w:rsidRDefault="00412A6B" w:rsidP="001C26AE">
      <w:pPr>
        <w:rPr>
          <w:rtl/>
        </w:rPr>
      </w:pPr>
      <w:r w:rsidRPr="006B5DB1">
        <w:rPr>
          <w:rStyle w:val="StyleLatinCalibriComplexCalibri0"/>
          <w:rFonts w:hint="cs"/>
          <w:rtl/>
        </w:rPr>
        <w:t xml:space="preserve">ناتو در این گزارش </w:t>
      </w:r>
      <w:r w:rsidR="00130658" w:rsidRPr="00BE0571">
        <w:rPr>
          <w:rtl/>
        </w:rPr>
        <w:t>یکی از مه</w:t>
      </w:r>
      <w:r w:rsidR="001C26AE" w:rsidRPr="00BE0571">
        <w:rPr>
          <w:rtl/>
        </w:rPr>
        <w:t>م‌‌</w:t>
      </w:r>
      <w:r w:rsidR="00130658" w:rsidRPr="00BE0571">
        <w:rPr>
          <w:rtl/>
        </w:rPr>
        <w:t>ترین ابزارها در جنگ</w:t>
      </w:r>
      <w:r w:rsidR="001C26AE" w:rsidRPr="00BE0571">
        <w:rPr>
          <w:rtl/>
        </w:rPr>
        <w:t>ِ</w:t>
      </w:r>
      <w:r w:rsidR="00130658" w:rsidRPr="00BE0571">
        <w:rPr>
          <w:rtl/>
        </w:rPr>
        <w:t xml:space="preserve"> شناختی</w:t>
      </w:r>
      <w:r w:rsidRPr="006B5DB1">
        <w:rPr>
          <w:rStyle w:val="StyleLatinCalibriComplexCalibri0"/>
          <w:rFonts w:hint="cs"/>
          <w:rtl/>
        </w:rPr>
        <w:t xml:space="preserve"> را</w:t>
      </w:r>
      <w:r w:rsidR="00130658" w:rsidRPr="00BE0571">
        <w:rPr>
          <w:rtl/>
        </w:rPr>
        <w:t xml:space="preserve">، ایجاد </w:t>
      </w:r>
      <w:r w:rsidRPr="006B5DB1">
        <w:rPr>
          <w:rStyle w:val="StyleLatinCalibriComplexCalibri0"/>
          <w:rFonts w:hint="cs"/>
          <w:rtl/>
        </w:rPr>
        <w:t>«</w:t>
      </w:r>
      <w:r w:rsidR="00130658" w:rsidRPr="006B5DB1">
        <w:rPr>
          <w:rStyle w:val="StyleLatinCalibriComplexCalibri0"/>
          <w:rtl/>
        </w:rPr>
        <w:t>دوق</w:t>
      </w:r>
      <w:r w:rsidRPr="006B5DB1">
        <w:rPr>
          <w:rStyle w:val="StyleLatinCalibriComplexCalibri0"/>
          <w:rFonts w:hint="cs"/>
          <w:rtl/>
        </w:rPr>
        <w:t>ط</w:t>
      </w:r>
      <w:r w:rsidR="00130658" w:rsidRPr="006B5DB1">
        <w:rPr>
          <w:rStyle w:val="StyleLatinCalibriComplexCalibri0"/>
          <w:rtl/>
        </w:rPr>
        <w:t>بی</w:t>
      </w:r>
      <w:r w:rsidRPr="006B5DB1">
        <w:rPr>
          <w:rStyle w:val="StyleLatinCalibriComplexCalibri0"/>
          <w:rFonts w:hint="cs"/>
          <w:rtl/>
        </w:rPr>
        <w:t>»</w:t>
      </w:r>
      <w:r w:rsidR="00130658" w:rsidRPr="00BE0571">
        <w:rPr>
          <w:rtl/>
        </w:rPr>
        <w:t xml:space="preserve"> </w:t>
      </w:r>
      <w:r w:rsidR="001C26AE" w:rsidRPr="00BE0571">
        <w:rPr>
          <w:rtl/>
        </w:rPr>
        <w:t xml:space="preserve">در </w:t>
      </w:r>
      <w:r w:rsidR="00130658" w:rsidRPr="00BE0571">
        <w:rPr>
          <w:rtl/>
        </w:rPr>
        <w:t>کشورها</w:t>
      </w:r>
      <w:r w:rsidR="001C26AE" w:rsidRPr="00BE0571">
        <w:rPr>
          <w:rtl/>
        </w:rPr>
        <w:t xml:space="preserve"> و جوامع </w:t>
      </w:r>
      <w:r w:rsidRPr="006B5DB1">
        <w:rPr>
          <w:rStyle w:val="StyleLatinCalibriComplexCalibri0"/>
          <w:rFonts w:hint="cs"/>
          <w:rtl/>
        </w:rPr>
        <w:t>می‌داند</w:t>
      </w:r>
      <w:r w:rsidR="001C26AE" w:rsidRPr="00BE0571">
        <w:rPr>
          <w:rtl/>
        </w:rPr>
        <w:t>.</w:t>
      </w:r>
    </w:p>
    <w:p w14:paraId="2C865F00" w14:textId="77777777" w:rsidR="002F1622" w:rsidRPr="00BE0571" w:rsidRDefault="00B17696" w:rsidP="009469FD">
      <w:pPr>
        <w:pStyle w:val="Heading2"/>
        <w:rPr>
          <w:rtl/>
        </w:rPr>
      </w:pPr>
      <w:r w:rsidRPr="00BE0571">
        <w:rPr>
          <w:rtl/>
        </w:rPr>
        <w:t>نقشه</w:t>
      </w:r>
      <w:r w:rsidR="00BC59C6" w:rsidRPr="00BE0571">
        <w:rPr>
          <w:rtl/>
        </w:rPr>
        <w:t>ٔ</w:t>
      </w:r>
      <w:r w:rsidRPr="00BE0571">
        <w:rPr>
          <w:rtl/>
        </w:rPr>
        <w:t xml:space="preserve"> شوم</w:t>
      </w:r>
      <w:r w:rsidR="00C31E98" w:rsidRPr="00BE0571">
        <w:rPr>
          <w:rtl/>
        </w:rPr>
        <w:t xml:space="preserve"> </w:t>
      </w:r>
      <w:r w:rsidRPr="00BE0571">
        <w:rPr>
          <w:rtl/>
        </w:rPr>
        <w:t>برای عراق</w:t>
      </w:r>
    </w:p>
    <w:p w14:paraId="39F76083" w14:textId="77777777" w:rsidR="000829D3" w:rsidRPr="00BE0571" w:rsidRDefault="00B17696" w:rsidP="002745A8">
      <w:pPr>
        <w:rPr>
          <w:rtl/>
        </w:rPr>
      </w:pPr>
      <w:r w:rsidRPr="00BE0571">
        <w:rPr>
          <w:rtl/>
        </w:rPr>
        <w:t>یکی از دوقطبی</w:t>
      </w:r>
      <w:r w:rsidR="00E31946" w:rsidRPr="00BE0571">
        <w:rPr>
          <w:rtl/>
        </w:rPr>
        <w:t>‌هایی</w:t>
      </w:r>
      <w:r w:rsidRPr="00BE0571">
        <w:rPr>
          <w:rtl/>
        </w:rPr>
        <w:t xml:space="preserve"> که </w:t>
      </w:r>
      <w:r w:rsidR="00BC59C6" w:rsidRPr="00BE0571">
        <w:rPr>
          <w:rtl/>
        </w:rPr>
        <w:t>در</w:t>
      </w:r>
      <w:r w:rsidRPr="00BE0571">
        <w:rPr>
          <w:rtl/>
        </w:rPr>
        <w:t xml:space="preserve"> عراق </w:t>
      </w:r>
      <w:r w:rsidR="00412A6B" w:rsidRPr="006B5DB1">
        <w:rPr>
          <w:rStyle w:val="StyleLatinCalibriComplexCalibri0"/>
          <w:rFonts w:hint="cs"/>
          <w:rtl/>
        </w:rPr>
        <w:t xml:space="preserve">توسط آمریکا </w:t>
      </w:r>
      <w:r w:rsidRPr="00BE0571">
        <w:rPr>
          <w:rtl/>
        </w:rPr>
        <w:t>ایجاد شد</w:t>
      </w:r>
      <w:r w:rsidR="00BC59C6" w:rsidRPr="00BE0571">
        <w:rPr>
          <w:rtl/>
        </w:rPr>
        <w:t>،</w:t>
      </w:r>
      <w:r w:rsidRPr="00BE0571">
        <w:rPr>
          <w:rtl/>
        </w:rPr>
        <w:t xml:space="preserve"> پس از اشغال عراق در سال 2003</w:t>
      </w:r>
      <w:r w:rsidR="00BC59C6" w:rsidRPr="00BE0571">
        <w:rPr>
          <w:rtl/>
        </w:rPr>
        <w:t xml:space="preserve"> </w:t>
      </w:r>
      <w:r w:rsidRPr="00BE0571">
        <w:rPr>
          <w:rtl/>
        </w:rPr>
        <w:t xml:space="preserve">و سقوط صدام حسین </w:t>
      </w:r>
      <w:r w:rsidR="002745A8" w:rsidRPr="00BE0571">
        <w:rPr>
          <w:rtl/>
        </w:rPr>
        <w:t xml:space="preserve">بود که موجب </w:t>
      </w:r>
      <w:r w:rsidRPr="00BE0571">
        <w:rPr>
          <w:rtl/>
        </w:rPr>
        <w:t>یک فرایند دوقطبی</w:t>
      </w:r>
      <w:r w:rsidR="002745A8" w:rsidRPr="00BE0571">
        <w:rPr>
          <w:rtl/>
        </w:rPr>
        <w:t>‌سازی</w:t>
      </w:r>
      <w:r w:rsidRPr="00BE0571">
        <w:rPr>
          <w:rtl/>
        </w:rPr>
        <w:t xml:space="preserve"> و تقسیم فرقه</w:t>
      </w:r>
      <w:r w:rsidR="002745A8" w:rsidRPr="00BE0571">
        <w:rPr>
          <w:rtl/>
        </w:rPr>
        <w:t>‌‌</w:t>
      </w:r>
      <w:r w:rsidRPr="00BE0571">
        <w:rPr>
          <w:rtl/>
        </w:rPr>
        <w:t xml:space="preserve">ای و قومی </w:t>
      </w:r>
      <w:r w:rsidR="002745A8" w:rsidRPr="006B5DB1">
        <w:rPr>
          <w:rStyle w:val="StyleLatinCalibriComplexCalibri0"/>
          <w:rtl/>
        </w:rPr>
        <w:t>پ</w:t>
      </w:r>
      <w:r w:rsidR="00412A6B" w:rsidRPr="006B5DB1">
        <w:rPr>
          <w:rStyle w:val="StyleLatinCalibriComplexCalibri0"/>
          <w:rFonts w:hint="cs"/>
          <w:rtl/>
        </w:rPr>
        <w:t>ُ</w:t>
      </w:r>
      <w:r w:rsidR="002745A8" w:rsidRPr="006B5DB1">
        <w:rPr>
          <w:rStyle w:val="StyleLatinCalibriComplexCalibri0"/>
          <w:rtl/>
        </w:rPr>
        <w:t>رشتاب</w:t>
      </w:r>
      <w:r w:rsidR="002745A8" w:rsidRPr="00BE0571">
        <w:rPr>
          <w:rtl/>
        </w:rPr>
        <w:t xml:space="preserve"> </w:t>
      </w:r>
      <w:r w:rsidRPr="00BE0571">
        <w:rPr>
          <w:rtl/>
        </w:rPr>
        <w:t>شد.</w:t>
      </w:r>
    </w:p>
    <w:p w14:paraId="623E4F70" w14:textId="77777777" w:rsidR="000829D3" w:rsidRPr="00BE0571" w:rsidRDefault="00F01D90" w:rsidP="000A33DF">
      <w:pPr>
        <w:rPr>
          <w:rtl/>
        </w:rPr>
      </w:pPr>
      <w:r w:rsidRPr="00BE0571">
        <w:rPr>
          <w:rtl/>
        </w:rPr>
        <w:lastRenderedPageBreak/>
        <w:t xml:space="preserve">جاناتان کوک در </w:t>
      </w:r>
      <w:r w:rsidR="000A33DF" w:rsidRPr="00BE0571">
        <w:rPr>
          <w:rtl/>
        </w:rPr>
        <w:t xml:space="preserve">کتاب </w:t>
      </w:r>
      <w:r w:rsidRPr="00BE0571">
        <w:rPr>
          <w:rtl/>
        </w:rPr>
        <w:t xml:space="preserve">«اسرائیل و </w:t>
      </w:r>
      <w:r w:rsidRPr="006B5DB1">
        <w:rPr>
          <w:rStyle w:val="StyleLatinCalibriComplexCalibri0"/>
          <w:rtl/>
        </w:rPr>
        <w:t>برخورد تمدن</w:t>
      </w:r>
      <w:r w:rsidR="00E31946" w:rsidRPr="006B5DB1">
        <w:rPr>
          <w:rStyle w:val="StyleLatinCalibriComplexCalibri0"/>
          <w:rtl/>
        </w:rPr>
        <w:t>‌ها</w:t>
      </w:r>
      <w:r w:rsidRPr="006B5DB1">
        <w:rPr>
          <w:rStyle w:val="StyleLatinCalibriComplexCalibri0"/>
          <w:rtl/>
        </w:rPr>
        <w:t>»</w:t>
      </w:r>
      <w:r w:rsidRPr="00BE0571">
        <w:rPr>
          <w:rStyle w:val="FootnoteReference"/>
          <w:rFonts w:ascii="Calibri" w:hAnsi="Calibri" w:cs="Calibri"/>
          <w:rtl/>
        </w:rPr>
        <w:footnoteReference w:id="22"/>
      </w:r>
      <w:r w:rsidRPr="006B5DB1">
        <w:rPr>
          <w:rStyle w:val="StyleLatinCalibriComplexCalibri0"/>
          <w:rtl/>
        </w:rPr>
        <w:t xml:space="preserve"> </w:t>
      </w:r>
      <w:r w:rsidR="00E31946" w:rsidRPr="006B5DB1">
        <w:rPr>
          <w:rStyle w:val="StyleLatinCalibriComplexCalibri0"/>
          <w:rtl/>
        </w:rPr>
        <w:t>می‌</w:t>
      </w:r>
      <w:r w:rsidRPr="006B5DB1">
        <w:rPr>
          <w:rStyle w:val="StyleLatinCalibriComplexCalibri0"/>
          <w:rtl/>
        </w:rPr>
        <w:t>نویسد:</w:t>
      </w:r>
    </w:p>
    <w:p w14:paraId="0B7A7154" w14:textId="77777777" w:rsidR="002F1622" w:rsidRDefault="00B17696" w:rsidP="00BE0571">
      <w:pPr>
        <w:pStyle w:val="a9"/>
        <w:rPr>
          <w:rtl/>
        </w:rPr>
      </w:pPr>
      <w:r>
        <w:rPr>
          <w:rtl/>
        </w:rPr>
        <w:t>آن</w:t>
      </w:r>
      <w:r w:rsidR="002745A8">
        <w:rPr>
          <w:rtl/>
        </w:rPr>
        <w:t>‌</w:t>
      </w:r>
      <w:r>
        <w:rPr>
          <w:rtl/>
        </w:rPr>
        <w:t>چه در گذشته جامعه‌ای با پیوندها و ازدواج‌های گسترده میان سنی و شیعه بود، اکنون به نقشه‌ای فرقه‌ای تبدیل شده که با دقت می‌توان مرزها را تا خانه و کوچه ترسیم کرد. موج مهاجرت و جابه‌جایی داخلی، مردم را وادار به انتخاب میان هویت‌های سن</w:t>
      </w:r>
      <w:r w:rsidR="002745A8">
        <w:rPr>
          <w:rtl/>
        </w:rPr>
        <w:t>ّ</w:t>
      </w:r>
      <w:r>
        <w:rPr>
          <w:rtl/>
        </w:rPr>
        <w:t>ی، شیعه و ک</w:t>
      </w:r>
      <w:r w:rsidR="002745A8">
        <w:rPr>
          <w:rtl/>
        </w:rPr>
        <w:t>ُ</w:t>
      </w:r>
      <w:r>
        <w:rPr>
          <w:rtl/>
        </w:rPr>
        <w:t>رد کرده و حتی برخی را به ترک کامل کشور کشانده است.</w:t>
      </w:r>
      <w:r w:rsidR="004F06A7" w:rsidRPr="00BE0571">
        <w:rPr>
          <w:rStyle w:val="FootnoteReference"/>
          <w:rFonts w:ascii="Times New Roman" w:hAnsi="Times New Roman"/>
          <w:rtl/>
        </w:rPr>
        <w:footnoteReference w:id="23"/>
      </w:r>
    </w:p>
    <w:p w14:paraId="735A5DBB" w14:textId="77777777" w:rsidR="002F1622" w:rsidRPr="00BE0571" w:rsidRDefault="00B17696" w:rsidP="00AF2FDC">
      <w:pPr>
        <w:rPr>
          <w:rtl/>
        </w:rPr>
      </w:pPr>
      <w:r w:rsidRPr="00BE0571">
        <w:rPr>
          <w:rtl/>
        </w:rPr>
        <w:t>این فروپاشی اجتماعی نه</w:t>
      </w:r>
      <w:r w:rsidR="00AF2FDC" w:rsidRPr="00BE0571">
        <w:rPr>
          <w:rtl/>
        </w:rPr>
        <w:t>‌‌</w:t>
      </w:r>
      <w:r w:rsidRPr="00BE0571">
        <w:rPr>
          <w:rtl/>
        </w:rPr>
        <w:t>تنها نتیج</w:t>
      </w:r>
      <w:r w:rsidR="00AF2FDC" w:rsidRPr="00BE0571">
        <w:rPr>
          <w:rtl/>
        </w:rPr>
        <w:t>هٔ</w:t>
      </w:r>
      <w:r w:rsidRPr="00BE0571">
        <w:rPr>
          <w:rtl/>
        </w:rPr>
        <w:t xml:space="preserve"> تصادفی اشغال نبود، بلکه به نظر می‌رسد هدفِ گروهی از سیاست</w:t>
      </w:r>
      <w:r w:rsidR="00AF2FDC" w:rsidRPr="00BE0571">
        <w:rPr>
          <w:rtl/>
        </w:rPr>
        <w:t>‌</w:t>
      </w:r>
      <w:r w:rsidRPr="00BE0571">
        <w:rPr>
          <w:rtl/>
        </w:rPr>
        <w:t>مداران آمریکایی بود که جنگ داخلی و تجزیه</w:t>
      </w:r>
      <w:r w:rsidR="00AF2FDC" w:rsidRPr="00BE0571">
        <w:rPr>
          <w:rtl/>
        </w:rPr>
        <w:t>ٔ</w:t>
      </w:r>
      <w:r w:rsidRPr="00BE0571">
        <w:rPr>
          <w:rtl/>
        </w:rPr>
        <w:t xml:space="preserve"> عراق را منطبق با منافع منطقه‌ای خود می‌دیدند. اکنون سؤال هر روز مردم این است: «سن</w:t>
      </w:r>
      <w:r w:rsidR="00AF2FDC" w:rsidRPr="00BE0571">
        <w:rPr>
          <w:rtl/>
        </w:rPr>
        <w:t>ّ</w:t>
      </w:r>
      <w:r w:rsidRPr="00BE0571">
        <w:rPr>
          <w:rtl/>
        </w:rPr>
        <w:t xml:space="preserve">ی هستی یا شیعه؟» و بحران عراق به یک جنگ داخلی فرساینده </w:t>
      </w:r>
      <w:r w:rsidR="00AF2FDC" w:rsidRPr="00BE0571">
        <w:rPr>
          <w:rtl/>
        </w:rPr>
        <w:t>ت</w:t>
      </w:r>
      <w:r w:rsidRPr="00BE0571">
        <w:rPr>
          <w:rtl/>
        </w:rPr>
        <w:t>بد</w:t>
      </w:r>
      <w:r w:rsidR="00AF2FDC" w:rsidRPr="00BE0571">
        <w:rPr>
          <w:rtl/>
        </w:rPr>
        <w:t>ی</w:t>
      </w:r>
      <w:r w:rsidRPr="00BE0571">
        <w:rPr>
          <w:rtl/>
        </w:rPr>
        <w:t>ل شده است؛ جنگی که آیند</w:t>
      </w:r>
      <w:r w:rsidR="00AF2FDC" w:rsidRPr="00BE0571">
        <w:rPr>
          <w:rtl/>
        </w:rPr>
        <w:t>هٔ</w:t>
      </w:r>
      <w:r w:rsidRPr="00BE0571">
        <w:rPr>
          <w:rtl/>
        </w:rPr>
        <w:t xml:space="preserve"> این کشور را در هاله‌ای از تاریکی و ابهام فرو برده است.</w:t>
      </w:r>
    </w:p>
    <w:p w14:paraId="6CCAD44E" w14:textId="77777777" w:rsidR="002F1622" w:rsidRPr="00BE0571" w:rsidRDefault="00B17696" w:rsidP="00AF2FDC">
      <w:pPr>
        <w:rPr>
          <w:rtl/>
        </w:rPr>
      </w:pPr>
      <w:r w:rsidRPr="00BE0571">
        <w:rPr>
          <w:rtl/>
        </w:rPr>
        <w:t>در یک کلام</w:t>
      </w:r>
      <w:r w:rsidR="00AF2FDC" w:rsidRPr="00BE0571">
        <w:rPr>
          <w:rtl/>
        </w:rPr>
        <w:t>:</w:t>
      </w:r>
      <w:r w:rsidRPr="00BE0571">
        <w:rPr>
          <w:rtl/>
        </w:rPr>
        <w:t xml:space="preserve"> نقشه</w:t>
      </w:r>
      <w:r w:rsidR="00AF2FDC" w:rsidRPr="00BE0571">
        <w:rPr>
          <w:rtl/>
        </w:rPr>
        <w:t>ٔ</w:t>
      </w:r>
      <w:r w:rsidRPr="00BE0571">
        <w:rPr>
          <w:rtl/>
        </w:rPr>
        <w:t xml:space="preserve"> شوم </w:t>
      </w:r>
      <w:r w:rsidR="00AB2F7D" w:rsidRPr="00BE0571">
        <w:rPr>
          <w:rtl/>
        </w:rPr>
        <w:t xml:space="preserve">شیطان بزرگ برای </w:t>
      </w:r>
      <w:r w:rsidRPr="00BE0571">
        <w:rPr>
          <w:rtl/>
        </w:rPr>
        <w:t>عراق</w:t>
      </w:r>
      <w:r w:rsidR="00AF2FDC" w:rsidRPr="00BE0571">
        <w:rPr>
          <w:rtl/>
        </w:rPr>
        <w:t>،</w:t>
      </w:r>
      <w:r w:rsidRPr="00BE0571">
        <w:rPr>
          <w:rtl/>
        </w:rPr>
        <w:t xml:space="preserve"> نقشه‌ای است که خطوط آن را هویت‌های جداشده و حفره‌های نفرت و بی‌اعتمادی رقم زده</w:t>
      </w:r>
      <w:r w:rsidR="00AF2FDC" w:rsidRPr="00BE0571">
        <w:rPr>
          <w:rtl/>
        </w:rPr>
        <w:t xml:space="preserve"> است</w:t>
      </w:r>
      <w:r w:rsidRPr="00BE0571">
        <w:rPr>
          <w:rtl/>
        </w:rPr>
        <w:t xml:space="preserve">، نه تاریخ مشترک </w:t>
      </w:r>
      <w:r w:rsidR="00F01D90" w:rsidRPr="00BE0571">
        <w:rPr>
          <w:rtl/>
        </w:rPr>
        <w:t>و حفظ انسجام ملی.</w:t>
      </w:r>
    </w:p>
    <w:p w14:paraId="3C3F9A77" w14:textId="77777777" w:rsidR="000829D3" w:rsidRPr="00BE0571" w:rsidRDefault="00F01D90" w:rsidP="00CB16E2">
      <w:pPr>
        <w:rPr>
          <w:rtl/>
        </w:rPr>
      </w:pPr>
      <w:r w:rsidRPr="00BE0571">
        <w:rPr>
          <w:rtl/>
        </w:rPr>
        <w:t>هما</w:t>
      </w:r>
      <w:r w:rsidR="00AF2FDC" w:rsidRPr="00BE0571">
        <w:rPr>
          <w:rtl/>
        </w:rPr>
        <w:t>ن‌</w:t>
      </w:r>
      <w:r w:rsidRPr="00BE0571">
        <w:rPr>
          <w:rtl/>
        </w:rPr>
        <w:t xml:space="preserve">طور که در عنوان مقاله </w:t>
      </w:r>
      <w:r w:rsidR="00AF2FDC" w:rsidRPr="00BE0571">
        <w:rPr>
          <w:rtl/>
        </w:rPr>
        <w:t xml:space="preserve">آمده </w:t>
      </w:r>
      <w:r w:rsidRPr="00BE0571">
        <w:rPr>
          <w:rtl/>
        </w:rPr>
        <w:t>است، آمریکا برای هرکدام از کشور</w:t>
      </w:r>
      <w:r w:rsidR="00E31946" w:rsidRPr="00BE0571">
        <w:rPr>
          <w:rtl/>
        </w:rPr>
        <w:t>‌های</w:t>
      </w:r>
      <w:r w:rsidRPr="00BE0571">
        <w:rPr>
          <w:rtl/>
        </w:rPr>
        <w:t xml:space="preserve"> منطقه</w:t>
      </w:r>
      <w:r w:rsidR="00AF2FDC" w:rsidRPr="00BE0571">
        <w:rPr>
          <w:rtl/>
        </w:rPr>
        <w:t>:</w:t>
      </w:r>
      <w:r w:rsidRPr="00BE0571">
        <w:rPr>
          <w:rtl/>
        </w:rPr>
        <w:t xml:space="preserve"> عراق</w:t>
      </w:r>
      <w:r w:rsidR="00AF2FDC" w:rsidRPr="00BE0571">
        <w:rPr>
          <w:rtl/>
        </w:rPr>
        <w:t>،</w:t>
      </w:r>
      <w:r w:rsidRPr="00BE0571">
        <w:rPr>
          <w:rtl/>
        </w:rPr>
        <w:t xml:space="preserve"> سوریه</w:t>
      </w:r>
      <w:r w:rsidR="00AF2FDC" w:rsidRPr="00BE0571">
        <w:rPr>
          <w:rtl/>
        </w:rPr>
        <w:t>،</w:t>
      </w:r>
      <w:r w:rsidRPr="00BE0571">
        <w:rPr>
          <w:rtl/>
        </w:rPr>
        <w:t xml:space="preserve"> لبنان</w:t>
      </w:r>
      <w:r w:rsidR="00AF2FDC" w:rsidRPr="00BE0571">
        <w:rPr>
          <w:rtl/>
        </w:rPr>
        <w:t>،</w:t>
      </w:r>
      <w:r w:rsidRPr="00BE0571">
        <w:rPr>
          <w:rtl/>
        </w:rPr>
        <w:t xml:space="preserve"> سودان</w:t>
      </w:r>
      <w:r w:rsidR="00AF2FDC" w:rsidRPr="00BE0571">
        <w:rPr>
          <w:rtl/>
        </w:rPr>
        <w:t>،</w:t>
      </w:r>
      <w:r w:rsidRPr="00BE0571">
        <w:rPr>
          <w:rtl/>
        </w:rPr>
        <w:t xml:space="preserve"> سومالی</w:t>
      </w:r>
      <w:r w:rsidR="00AF2FDC" w:rsidRPr="00BE0571">
        <w:rPr>
          <w:rtl/>
        </w:rPr>
        <w:t>،</w:t>
      </w:r>
      <w:r w:rsidRPr="00BE0571">
        <w:rPr>
          <w:rtl/>
        </w:rPr>
        <w:t xml:space="preserve"> لیبی و ایران</w:t>
      </w:r>
      <w:r w:rsidR="00CB16E2" w:rsidRPr="00BE0571">
        <w:rPr>
          <w:rtl/>
        </w:rPr>
        <w:t>،</w:t>
      </w:r>
      <w:r w:rsidRPr="00BE0571">
        <w:rPr>
          <w:rtl/>
        </w:rPr>
        <w:t xml:space="preserve"> </w:t>
      </w:r>
      <w:r w:rsidR="00CB16E2" w:rsidRPr="00BE0571">
        <w:rPr>
          <w:rtl/>
        </w:rPr>
        <w:t xml:space="preserve">یعنی </w:t>
      </w:r>
      <w:r w:rsidRPr="00BE0571">
        <w:rPr>
          <w:rtl/>
        </w:rPr>
        <w:t>هفت کشوری که قرار بود بعد از 11 سپتامبر به آن</w:t>
      </w:r>
      <w:r w:rsidR="00CB16E2" w:rsidRPr="00BE0571">
        <w:rPr>
          <w:rtl/>
        </w:rPr>
        <w:t>‌</w:t>
      </w:r>
      <w:r w:rsidRPr="00BE0571">
        <w:rPr>
          <w:rtl/>
        </w:rPr>
        <w:t>ها حمله و تجزیه شوند، یک نسخه</w:t>
      </w:r>
      <w:r w:rsidR="00CB16E2" w:rsidRPr="00BE0571">
        <w:rPr>
          <w:rtl/>
        </w:rPr>
        <w:t>ٔ</w:t>
      </w:r>
      <w:r w:rsidRPr="00BE0571">
        <w:rPr>
          <w:rtl/>
        </w:rPr>
        <w:t xml:space="preserve"> </w:t>
      </w:r>
      <w:r w:rsidR="00CB16E2" w:rsidRPr="00BE0571">
        <w:rPr>
          <w:rtl/>
        </w:rPr>
        <w:t>مخصوص</w:t>
      </w:r>
      <w:r w:rsidRPr="00BE0571">
        <w:rPr>
          <w:rtl/>
        </w:rPr>
        <w:t xml:space="preserve"> پیچیده بود</w:t>
      </w:r>
      <w:r w:rsidR="00CB16E2" w:rsidRPr="00BE0571">
        <w:rPr>
          <w:rtl/>
        </w:rPr>
        <w:t>.</w:t>
      </w:r>
      <w:r w:rsidRPr="00BE0571">
        <w:rPr>
          <w:rtl/>
        </w:rPr>
        <w:t xml:space="preserve"> نسخه</w:t>
      </w:r>
      <w:r w:rsidR="00CB16E2" w:rsidRPr="00BE0571">
        <w:rPr>
          <w:rtl/>
        </w:rPr>
        <w:t>ٔ</w:t>
      </w:r>
      <w:r w:rsidRPr="00BE0571">
        <w:rPr>
          <w:rtl/>
        </w:rPr>
        <w:t xml:space="preserve"> عراق بر محور </w:t>
      </w:r>
      <w:r w:rsidR="00203FF8" w:rsidRPr="00BE0571">
        <w:rPr>
          <w:rtl/>
        </w:rPr>
        <w:t>تفرقه</w:t>
      </w:r>
      <w:r w:rsidR="00CB16E2" w:rsidRPr="00BE0571">
        <w:rPr>
          <w:rtl/>
        </w:rPr>
        <w:t>ٔ</w:t>
      </w:r>
      <w:r w:rsidR="00203FF8" w:rsidRPr="00BE0571">
        <w:rPr>
          <w:rtl/>
        </w:rPr>
        <w:t xml:space="preserve"> داخلی</w:t>
      </w:r>
      <w:r w:rsidRPr="00BE0571">
        <w:rPr>
          <w:rtl/>
        </w:rPr>
        <w:t xml:space="preserve"> بین شیعه و سنی جریان دارد.</w:t>
      </w:r>
    </w:p>
    <w:p w14:paraId="6F1590E2" w14:textId="77777777" w:rsidR="009B15FD" w:rsidRPr="006B5DB1" w:rsidRDefault="00AB2F7D" w:rsidP="007409ED">
      <w:pPr>
        <w:rPr>
          <w:rStyle w:val="StyleLatinCalibriComplexCalibri0"/>
          <w:rtl/>
        </w:rPr>
      </w:pPr>
      <w:r w:rsidRPr="00BE0571">
        <w:rPr>
          <w:rtl/>
        </w:rPr>
        <w:t>تفرقه</w:t>
      </w:r>
      <w:r w:rsidR="00CB16E2" w:rsidRPr="00BE0571">
        <w:rPr>
          <w:rtl/>
        </w:rPr>
        <w:t>،</w:t>
      </w:r>
      <w:r w:rsidRPr="00BE0571">
        <w:rPr>
          <w:rtl/>
        </w:rPr>
        <w:t xml:space="preserve"> عامل جدایی </w:t>
      </w:r>
      <w:r w:rsidR="00CB16E2" w:rsidRPr="00BE0571">
        <w:rPr>
          <w:rtl/>
        </w:rPr>
        <w:t xml:space="preserve">مردم از یکدیگر </w:t>
      </w:r>
      <w:r w:rsidRPr="00BE0571">
        <w:rPr>
          <w:rtl/>
        </w:rPr>
        <w:t>و سیطره</w:t>
      </w:r>
      <w:r w:rsidR="00CB16E2" w:rsidRPr="00BE0571">
        <w:rPr>
          <w:rtl/>
        </w:rPr>
        <w:t>ٔ</w:t>
      </w:r>
      <w:r w:rsidRPr="00BE0571">
        <w:rPr>
          <w:rtl/>
        </w:rPr>
        <w:t xml:space="preserve"> دشمن بر ملت‌هاست. </w:t>
      </w:r>
      <w:r w:rsidR="00B933E0" w:rsidRPr="00BE0571">
        <w:rPr>
          <w:rtl/>
        </w:rPr>
        <w:t xml:space="preserve">این </w:t>
      </w:r>
      <w:r w:rsidRPr="00BE0571">
        <w:rPr>
          <w:rtl/>
        </w:rPr>
        <w:t>مهم‌ترین دغدغه</w:t>
      </w:r>
      <w:r w:rsidR="00CB16E2" w:rsidRPr="00BE0571">
        <w:rPr>
          <w:rtl/>
        </w:rPr>
        <w:t>ٔ</w:t>
      </w:r>
      <w:r w:rsidRPr="00BE0571">
        <w:rPr>
          <w:rtl/>
        </w:rPr>
        <w:t xml:space="preserve"> شهید رئیسی</w:t>
      </w:r>
      <w:r w:rsidR="00CB16E2" w:rsidRPr="00BE0571">
        <w:rPr>
          <w:rtl/>
        </w:rPr>
        <w:t>؟رضو؟</w:t>
      </w:r>
      <w:r w:rsidRPr="00BE0571">
        <w:rPr>
          <w:rtl/>
        </w:rPr>
        <w:t xml:space="preserve"> در آخرین جلسه هیئت دولت بود</w:t>
      </w:r>
      <w:r w:rsidR="00310A02" w:rsidRPr="006B5DB1">
        <w:rPr>
          <w:rStyle w:val="StyleLatinCalibriComplexCalibri0"/>
          <w:rFonts w:hint="cs"/>
          <w:rtl/>
        </w:rPr>
        <w:t xml:space="preserve"> که دیگران را </w:t>
      </w:r>
      <w:r w:rsidR="002174B6" w:rsidRPr="00BE0571">
        <w:rPr>
          <w:rtl/>
        </w:rPr>
        <w:t>وصی</w:t>
      </w:r>
      <w:r w:rsidR="00CB16E2" w:rsidRPr="00BE0571">
        <w:rPr>
          <w:rtl/>
        </w:rPr>
        <w:t>ّ</w:t>
      </w:r>
      <w:r w:rsidR="002174B6" w:rsidRPr="00BE0571">
        <w:rPr>
          <w:rtl/>
        </w:rPr>
        <w:t>ت</w:t>
      </w:r>
      <w:r w:rsidR="00CB16E2" w:rsidRPr="00BE0571">
        <w:rPr>
          <w:rtl/>
        </w:rPr>
        <w:t>‌‌‌</w:t>
      </w:r>
      <w:r w:rsidR="002174B6" w:rsidRPr="00BE0571">
        <w:rPr>
          <w:rtl/>
        </w:rPr>
        <w:t xml:space="preserve"> </w:t>
      </w:r>
      <w:r w:rsidR="00310A02" w:rsidRPr="006B5DB1">
        <w:rPr>
          <w:rStyle w:val="StyleLatinCalibriComplexCalibri0"/>
          <w:rFonts w:hint="cs"/>
          <w:rtl/>
        </w:rPr>
        <w:t>کرد</w:t>
      </w:r>
      <w:r w:rsidR="009B15FD" w:rsidRPr="006B5DB1">
        <w:rPr>
          <w:rStyle w:val="StyleLatinCalibriComplexCalibri0"/>
          <w:rFonts w:hint="cs"/>
          <w:rtl/>
        </w:rPr>
        <w:t>:</w:t>
      </w:r>
    </w:p>
    <w:p w14:paraId="29641D26" w14:textId="77777777" w:rsidR="002F1622" w:rsidRDefault="00AB2F7D" w:rsidP="00BE0571">
      <w:pPr>
        <w:pStyle w:val="a9"/>
        <w:rPr>
          <w:rtl/>
        </w:rPr>
      </w:pPr>
      <w:r w:rsidRPr="009B15FD">
        <w:rPr>
          <w:rtl/>
        </w:rPr>
        <w:t>حرفی نزن</w:t>
      </w:r>
      <w:r w:rsidR="00CB16E2" w:rsidRPr="009B15FD">
        <w:rPr>
          <w:rtl/>
        </w:rPr>
        <w:t>ید</w:t>
      </w:r>
      <w:r w:rsidRPr="009B15FD">
        <w:rPr>
          <w:rtl/>
        </w:rPr>
        <w:t xml:space="preserve"> </w:t>
      </w:r>
      <w:r w:rsidR="008C5E3B">
        <w:rPr>
          <w:rFonts w:hint="cs"/>
          <w:rtl/>
        </w:rPr>
        <w:t xml:space="preserve">که </w:t>
      </w:r>
      <w:r w:rsidRPr="009B15FD">
        <w:rPr>
          <w:rtl/>
        </w:rPr>
        <w:t>خلاف خواسته رهبری باشد و موجب تفرقه بین قوا و مردم شود</w:t>
      </w:r>
      <w:r w:rsidR="007409ED" w:rsidRPr="009B15FD">
        <w:rPr>
          <w:rtl/>
        </w:rPr>
        <w:t>.</w:t>
      </w:r>
    </w:p>
    <w:p w14:paraId="00BEF5C7" w14:textId="77777777" w:rsidR="002F1622" w:rsidRPr="00BE0571" w:rsidRDefault="00AB2F7D" w:rsidP="009469FD">
      <w:pPr>
        <w:pStyle w:val="Heading2"/>
        <w:rPr>
          <w:rtl/>
        </w:rPr>
      </w:pPr>
      <w:r w:rsidRPr="00BE0571">
        <w:rPr>
          <w:rtl/>
        </w:rPr>
        <w:t>جفای ناخواسته!</w:t>
      </w:r>
    </w:p>
    <w:p w14:paraId="38E784E5" w14:textId="77777777" w:rsidR="00681AF4" w:rsidRDefault="00AB2F7D" w:rsidP="00BE0571">
      <w:pPr>
        <w:pStyle w:val="afff3"/>
        <w:rPr>
          <w:rtl/>
        </w:rPr>
      </w:pPr>
      <w:r>
        <w:rPr>
          <w:rtl/>
        </w:rPr>
        <w:t xml:space="preserve">شخصی به </w:t>
      </w:r>
      <w:r w:rsidR="00E56FD4">
        <w:rPr>
          <w:rFonts w:hint="cs"/>
          <w:rtl/>
        </w:rPr>
        <w:t>آیت‌الله</w:t>
      </w:r>
      <w:r>
        <w:rPr>
          <w:rtl/>
        </w:rPr>
        <w:t xml:space="preserve"> رئیسی پیشنهاد می‌دهد که در مقابل حرف‌های اختلاف‌افکن </w:t>
      </w:r>
      <w:r w:rsidR="00130658">
        <w:rPr>
          <w:rtl/>
        </w:rPr>
        <w:t>مسئولین</w:t>
      </w:r>
      <w:r>
        <w:rPr>
          <w:rtl/>
        </w:rPr>
        <w:t xml:space="preserve"> </w:t>
      </w:r>
      <w:r w:rsidR="007409ED">
        <w:rPr>
          <w:rtl/>
        </w:rPr>
        <w:t xml:space="preserve">دیگر </w:t>
      </w:r>
      <w:r>
        <w:rPr>
          <w:rtl/>
        </w:rPr>
        <w:t xml:space="preserve">در </w:t>
      </w:r>
      <w:r w:rsidR="007409ED">
        <w:rPr>
          <w:rtl/>
        </w:rPr>
        <w:t>برابر</w:t>
      </w:r>
      <w:r>
        <w:rPr>
          <w:rtl/>
        </w:rPr>
        <w:t xml:space="preserve"> مردم، ایشان نیز در رسانه‌ها جواب بدهد</w:t>
      </w:r>
      <w:r w:rsidR="007409ED">
        <w:rPr>
          <w:rtl/>
        </w:rPr>
        <w:t>؛</w:t>
      </w:r>
      <w:r>
        <w:rPr>
          <w:rtl/>
        </w:rPr>
        <w:t xml:space="preserve"> اما شهید رئیسی قاطعانه این پیشنهاد را رد می‌کند</w:t>
      </w:r>
      <w:r w:rsidR="00B015DA">
        <w:rPr>
          <w:rtl/>
        </w:rPr>
        <w:t>. آن شخص با اصرار می‌گوید</w:t>
      </w:r>
      <w:r>
        <w:rPr>
          <w:rtl/>
        </w:rPr>
        <w:t>:</w:t>
      </w:r>
      <w:r w:rsidR="00B015DA">
        <w:rPr>
          <w:rtl/>
        </w:rPr>
        <w:t xml:space="preserve"> </w:t>
      </w:r>
      <w:r>
        <w:rPr>
          <w:rtl/>
        </w:rPr>
        <w:t>حاج</w:t>
      </w:r>
      <w:r w:rsidR="007409ED">
        <w:rPr>
          <w:rtl/>
        </w:rPr>
        <w:t>‌‌</w:t>
      </w:r>
      <w:r>
        <w:rPr>
          <w:rtl/>
        </w:rPr>
        <w:t>آقا</w:t>
      </w:r>
      <w:r w:rsidR="00B015DA">
        <w:rPr>
          <w:rtl/>
        </w:rPr>
        <w:t>!</w:t>
      </w:r>
      <w:r>
        <w:rPr>
          <w:rtl/>
        </w:rPr>
        <w:t xml:space="preserve"> </w:t>
      </w:r>
      <w:r w:rsidR="00130658">
        <w:rPr>
          <w:rtl/>
        </w:rPr>
        <w:t>مسئولین</w:t>
      </w:r>
      <w:r>
        <w:rPr>
          <w:rtl/>
        </w:rPr>
        <w:t xml:space="preserve"> دیگه گاهی مقابل مردم حرفایی </w:t>
      </w:r>
      <w:r w:rsidR="007409ED">
        <w:rPr>
          <w:rtl/>
        </w:rPr>
        <w:t>می‌</w:t>
      </w:r>
      <w:r>
        <w:rPr>
          <w:rtl/>
        </w:rPr>
        <w:t>زنن که</w:t>
      </w:r>
      <w:r w:rsidR="00C31E98">
        <w:rPr>
          <w:rtl/>
        </w:rPr>
        <w:t xml:space="preserve"> </w:t>
      </w:r>
      <w:r>
        <w:rPr>
          <w:rtl/>
        </w:rPr>
        <w:t>مصداق اختلاف</w:t>
      </w:r>
      <w:r w:rsidR="007409ED">
        <w:rPr>
          <w:rtl/>
        </w:rPr>
        <w:t>‌‌‌</w:t>
      </w:r>
      <w:r>
        <w:rPr>
          <w:rtl/>
        </w:rPr>
        <w:t>افکنیه</w:t>
      </w:r>
      <w:r w:rsidR="007409ED">
        <w:rPr>
          <w:rtl/>
        </w:rPr>
        <w:t>.</w:t>
      </w:r>
      <w:r>
        <w:rPr>
          <w:rtl/>
        </w:rPr>
        <w:t xml:space="preserve"> شما</w:t>
      </w:r>
      <w:r w:rsidR="007409ED">
        <w:rPr>
          <w:rtl/>
        </w:rPr>
        <w:t xml:space="preserve"> ه</w:t>
      </w:r>
      <w:r>
        <w:rPr>
          <w:rtl/>
        </w:rPr>
        <w:t>م جلوی رسانه</w:t>
      </w:r>
      <w:r w:rsidR="00E31946">
        <w:rPr>
          <w:rtl/>
        </w:rPr>
        <w:t>‌ها</w:t>
      </w:r>
      <w:r>
        <w:rPr>
          <w:rtl/>
        </w:rPr>
        <w:t xml:space="preserve"> جوابشون رو بدید. چرا</w:t>
      </w:r>
      <w:r w:rsidR="00C31E98">
        <w:rPr>
          <w:rtl/>
        </w:rPr>
        <w:t xml:space="preserve"> </w:t>
      </w:r>
      <w:r>
        <w:rPr>
          <w:rtl/>
        </w:rPr>
        <w:t xml:space="preserve">هیچی </w:t>
      </w:r>
      <w:r w:rsidR="007409ED">
        <w:rPr>
          <w:rtl/>
        </w:rPr>
        <w:t>نمی‌</w:t>
      </w:r>
      <w:r>
        <w:rPr>
          <w:rtl/>
        </w:rPr>
        <w:t>گید؟</w:t>
      </w:r>
      <w:r w:rsidR="00681AF4">
        <w:rPr>
          <w:rtl/>
        </w:rPr>
        <w:t xml:space="preserve"> </w:t>
      </w:r>
      <w:r w:rsidR="00130658">
        <w:rPr>
          <w:rtl/>
        </w:rPr>
        <w:t xml:space="preserve">ایشان پاسخ </w:t>
      </w:r>
      <w:r w:rsidR="00B015DA">
        <w:rPr>
          <w:rtl/>
        </w:rPr>
        <w:t>می‌دهند</w:t>
      </w:r>
      <w:r w:rsidR="00130658">
        <w:rPr>
          <w:rtl/>
        </w:rPr>
        <w:t xml:space="preserve">: </w:t>
      </w:r>
    </w:p>
    <w:p w14:paraId="24E22879" w14:textId="77777777" w:rsidR="00467572" w:rsidRDefault="00B015DA" w:rsidP="00BE0571">
      <w:pPr>
        <w:pStyle w:val="a9"/>
        <w:rPr>
          <w:rtl/>
        </w:rPr>
      </w:pPr>
      <w:r>
        <w:rPr>
          <w:rtl/>
        </w:rPr>
        <w:t>«</w:t>
      </w:r>
      <w:r w:rsidR="00AB2F7D">
        <w:rPr>
          <w:rtl/>
        </w:rPr>
        <w:t>من تاکنون موضوعی رو مطرح نکردم و نخواهم کرد که زمینه</w:t>
      </w:r>
      <w:r>
        <w:rPr>
          <w:rtl/>
        </w:rPr>
        <w:t>ٔ</w:t>
      </w:r>
      <w:r w:rsidR="00C31E98">
        <w:rPr>
          <w:rtl/>
        </w:rPr>
        <w:t xml:space="preserve"> </w:t>
      </w:r>
      <w:r w:rsidR="00AB2F7D">
        <w:rPr>
          <w:rtl/>
        </w:rPr>
        <w:t>اختلاف قوا رو فراهم کنه</w:t>
      </w:r>
      <w:r>
        <w:rPr>
          <w:rtl/>
        </w:rPr>
        <w:t>.</w:t>
      </w:r>
      <w:r w:rsidR="00AB2F7D">
        <w:rPr>
          <w:rtl/>
        </w:rPr>
        <w:t xml:space="preserve"> خیلی وقت</w:t>
      </w:r>
      <w:r>
        <w:rPr>
          <w:rtl/>
        </w:rPr>
        <w:t>‌‌ها</w:t>
      </w:r>
      <w:r w:rsidR="00AB2F7D">
        <w:rPr>
          <w:rtl/>
        </w:rPr>
        <w:t xml:space="preserve"> تحت فشار روحی هستم</w:t>
      </w:r>
      <w:r>
        <w:rPr>
          <w:rtl/>
        </w:rPr>
        <w:t xml:space="preserve"> و</w:t>
      </w:r>
      <w:r w:rsidR="00AB2F7D">
        <w:rPr>
          <w:rtl/>
        </w:rPr>
        <w:t xml:space="preserve"> </w:t>
      </w:r>
      <w:r>
        <w:rPr>
          <w:rtl/>
        </w:rPr>
        <w:t>می‌‌</w:t>
      </w:r>
      <w:r w:rsidR="00AB2F7D">
        <w:rPr>
          <w:rtl/>
        </w:rPr>
        <w:t>گم</w:t>
      </w:r>
      <w:r w:rsidR="00C31E98">
        <w:rPr>
          <w:rtl/>
        </w:rPr>
        <w:t xml:space="preserve"> </w:t>
      </w:r>
      <w:r w:rsidR="00AB2F7D">
        <w:rPr>
          <w:rtl/>
        </w:rPr>
        <w:t>آقا این</w:t>
      </w:r>
      <w:r>
        <w:rPr>
          <w:rtl/>
        </w:rPr>
        <w:t>‌</w:t>
      </w:r>
      <w:r w:rsidR="00AB2F7D">
        <w:rPr>
          <w:rtl/>
        </w:rPr>
        <w:t>که برای تو روشنه</w:t>
      </w:r>
      <w:r>
        <w:rPr>
          <w:rtl/>
        </w:rPr>
        <w:t>؛</w:t>
      </w:r>
      <w:r w:rsidR="00AB2F7D">
        <w:rPr>
          <w:rtl/>
        </w:rPr>
        <w:t xml:space="preserve"> یه جایی مطرحش کن</w:t>
      </w:r>
      <w:r>
        <w:rPr>
          <w:rtl/>
        </w:rPr>
        <w:t>.</w:t>
      </w:r>
      <w:r w:rsidR="00AB2F7D">
        <w:rPr>
          <w:rtl/>
        </w:rPr>
        <w:t xml:space="preserve"> این</w:t>
      </w:r>
      <w:r>
        <w:rPr>
          <w:rtl/>
        </w:rPr>
        <w:t>‌‌</w:t>
      </w:r>
      <w:r w:rsidR="00AB2F7D">
        <w:rPr>
          <w:rtl/>
        </w:rPr>
        <w:t>طور وقت</w:t>
      </w:r>
      <w:r w:rsidR="00E31946">
        <w:rPr>
          <w:rtl/>
        </w:rPr>
        <w:t>‌ها</w:t>
      </w:r>
      <w:r w:rsidR="00AB2F7D">
        <w:rPr>
          <w:rtl/>
        </w:rPr>
        <w:t xml:space="preserve"> یاد مرحوم</w:t>
      </w:r>
      <w:r w:rsidR="00C31E98">
        <w:rPr>
          <w:rtl/>
        </w:rPr>
        <w:t xml:space="preserve"> </w:t>
      </w:r>
      <w:r w:rsidR="00AB2F7D">
        <w:rPr>
          <w:rtl/>
        </w:rPr>
        <w:t>بهشتی می</w:t>
      </w:r>
      <w:r>
        <w:rPr>
          <w:rtl/>
        </w:rPr>
        <w:t>‌ا</w:t>
      </w:r>
      <w:r w:rsidR="00AB2F7D">
        <w:rPr>
          <w:rtl/>
        </w:rPr>
        <w:t>فتم</w:t>
      </w:r>
      <w:r>
        <w:rPr>
          <w:rtl/>
        </w:rPr>
        <w:t>.</w:t>
      </w:r>
      <w:r w:rsidR="00AB2F7D">
        <w:rPr>
          <w:rtl/>
        </w:rPr>
        <w:t xml:space="preserve"> البته من شاگرد ایشونم</w:t>
      </w:r>
      <w:r>
        <w:rPr>
          <w:rtl/>
        </w:rPr>
        <w:t>.</w:t>
      </w:r>
      <w:r w:rsidR="00AB2F7D">
        <w:rPr>
          <w:rtl/>
        </w:rPr>
        <w:t xml:space="preserve"> اون آقا بود</w:t>
      </w:r>
      <w:r>
        <w:rPr>
          <w:rtl/>
        </w:rPr>
        <w:t>؛</w:t>
      </w:r>
      <w:r w:rsidR="00AB2F7D">
        <w:rPr>
          <w:rtl/>
        </w:rPr>
        <w:t xml:space="preserve"> آیت</w:t>
      </w:r>
      <w:r>
        <w:rPr>
          <w:rtl/>
        </w:rPr>
        <w:t>‌‌</w:t>
      </w:r>
      <w:r w:rsidR="00AB2F7D">
        <w:rPr>
          <w:rtl/>
        </w:rPr>
        <w:t>الله بود</w:t>
      </w:r>
      <w:r>
        <w:rPr>
          <w:rtl/>
        </w:rPr>
        <w:t>؛</w:t>
      </w:r>
      <w:r w:rsidR="00AB2F7D">
        <w:rPr>
          <w:rtl/>
        </w:rPr>
        <w:t xml:space="preserve"> عالم و</w:t>
      </w:r>
      <w:r w:rsidR="00C31E98">
        <w:rPr>
          <w:rtl/>
        </w:rPr>
        <w:t xml:space="preserve"> </w:t>
      </w:r>
      <w:r w:rsidR="00AB2F7D">
        <w:rPr>
          <w:rtl/>
        </w:rPr>
        <w:t>دانشمند بود. یادم هست توی مسجد الجواد ریختن دورش که بهشتی</w:t>
      </w:r>
      <w:r w:rsidR="00C31E98">
        <w:rPr>
          <w:rtl/>
        </w:rPr>
        <w:t xml:space="preserve"> </w:t>
      </w:r>
      <w:r w:rsidR="00AB2F7D">
        <w:rPr>
          <w:rtl/>
        </w:rPr>
        <w:t>درباره تهمت</w:t>
      </w:r>
      <w:r>
        <w:rPr>
          <w:rtl/>
        </w:rPr>
        <w:t>‌‌ها</w:t>
      </w:r>
      <w:r w:rsidR="00AB2F7D">
        <w:rPr>
          <w:rtl/>
        </w:rPr>
        <w:t xml:space="preserve"> حرف بزن</w:t>
      </w:r>
      <w:r>
        <w:rPr>
          <w:rtl/>
        </w:rPr>
        <w:t>.</w:t>
      </w:r>
      <w:r w:rsidR="00AB2F7D">
        <w:rPr>
          <w:rtl/>
        </w:rPr>
        <w:t xml:space="preserve"> ایشون فرمودن</w:t>
      </w:r>
      <w:r>
        <w:rPr>
          <w:rtl/>
        </w:rPr>
        <w:t>:</w:t>
      </w:r>
      <w:r w:rsidR="00AB2F7D">
        <w:rPr>
          <w:rtl/>
        </w:rPr>
        <w:t xml:space="preserve"> امام گفتن</w:t>
      </w:r>
      <w:r>
        <w:rPr>
          <w:rtl/>
        </w:rPr>
        <w:t>:</w:t>
      </w:r>
      <w:r w:rsidR="00AB2F7D">
        <w:rPr>
          <w:rtl/>
        </w:rPr>
        <w:t xml:space="preserve"> سکوت</w:t>
      </w:r>
      <w:r>
        <w:rPr>
          <w:rtl/>
        </w:rPr>
        <w:t>،</w:t>
      </w:r>
      <w:r w:rsidR="00AB2F7D">
        <w:rPr>
          <w:rtl/>
        </w:rPr>
        <w:t xml:space="preserve"> سکوت</w:t>
      </w:r>
      <w:r>
        <w:rPr>
          <w:rtl/>
        </w:rPr>
        <w:t>،</w:t>
      </w:r>
      <w:r w:rsidR="00C31E98">
        <w:rPr>
          <w:rtl/>
        </w:rPr>
        <w:t xml:space="preserve"> </w:t>
      </w:r>
      <w:r w:rsidR="00AB2F7D">
        <w:rPr>
          <w:rtl/>
        </w:rPr>
        <w:t>سکوت</w:t>
      </w:r>
      <w:r>
        <w:rPr>
          <w:rtl/>
        </w:rPr>
        <w:t>،</w:t>
      </w:r>
      <w:r w:rsidR="00AB2F7D">
        <w:rPr>
          <w:rtl/>
        </w:rPr>
        <w:t xml:space="preserve"> و تمام کرد جلسه رو</w:t>
      </w:r>
      <w:r>
        <w:rPr>
          <w:rtl/>
        </w:rPr>
        <w:t>.</w:t>
      </w:r>
      <w:r w:rsidR="00C31E98">
        <w:rPr>
          <w:rtl/>
        </w:rPr>
        <w:t xml:space="preserve"> </w:t>
      </w:r>
      <w:r w:rsidR="00AB2F7D">
        <w:rPr>
          <w:rtl/>
        </w:rPr>
        <w:t>یاد او که می</w:t>
      </w:r>
      <w:r>
        <w:rPr>
          <w:rtl/>
        </w:rPr>
        <w:t>‌ا</w:t>
      </w:r>
      <w:r w:rsidR="00AB2F7D">
        <w:rPr>
          <w:rtl/>
        </w:rPr>
        <w:t>فتم</w:t>
      </w:r>
      <w:r>
        <w:rPr>
          <w:rtl/>
        </w:rPr>
        <w:t>،</w:t>
      </w:r>
      <w:r w:rsidR="00AB2F7D">
        <w:rPr>
          <w:rtl/>
        </w:rPr>
        <w:t xml:space="preserve"> با خودم </w:t>
      </w:r>
      <w:r>
        <w:rPr>
          <w:rtl/>
        </w:rPr>
        <w:t>می‌</w:t>
      </w:r>
      <w:r w:rsidR="00AB2F7D">
        <w:rPr>
          <w:rtl/>
        </w:rPr>
        <w:t>گم</w:t>
      </w:r>
      <w:r w:rsidR="007A7543">
        <w:rPr>
          <w:rtl/>
        </w:rPr>
        <w:t>:</w:t>
      </w:r>
      <w:r w:rsidR="00AB2F7D">
        <w:rPr>
          <w:rtl/>
        </w:rPr>
        <w:t xml:space="preserve"> فلانی</w:t>
      </w:r>
      <w:r w:rsidR="007A7543">
        <w:rPr>
          <w:rtl/>
        </w:rPr>
        <w:t>،</w:t>
      </w:r>
      <w:r w:rsidR="00AB2F7D">
        <w:rPr>
          <w:rtl/>
        </w:rPr>
        <w:t xml:space="preserve"> تو قرار</w:t>
      </w:r>
      <w:r w:rsidR="007A7543">
        <w:rPr>
          <w:rtl/>
        </w:rPr>
        <w:t>ه</w:t>
      </w:r>
      <w:r w:rsidR="00AB2F7D">
        <w:rPr>
          <w:rtl/>
        </w:rPr>
        <w:t xml:space="preserve"> که بگی من</w:t>
      </w:r>
      <w:r w:rsidR="00C31E98">
        <w:rPr>
          <w:rtl/>
        </w:rPr>
        <w:t xml:space="preserve"> </w:t>
      </w:r>
      <w:r w:rsidR="00AB2F7D">
        <w:rPr>
          <w:rtl/>
        </w:rPr>
        <w:t>انقلابی</w:t>
      </w:r>
      <w:r w:rsidR="007A7543">
        <w:rPr>
          <w:rtl/>
        </w:rPr>
        <w:t>‌‌</w:t>
      </w:r>
      <w:r w:rsidR="00AB2F7D">
        <w:rPr>
          <w:rtl/>
        </w:rPr>
        <w:t>ام</w:t>
      </w:r>
      <w:r w:rsidR="007A7543">
        <w:rPr>
          <w:rtl/>
        </w:rPr>
        <w:t>. اگر</w:t>
      </w:r>
      <w:r w:rsidR="00AB2F7D">
        <w:rPr>
          <w:rtl/>
        </w:rPr>
        <w:t xml:space="preserve"> تو هم به حرف و خواست آقا گوش ندی، پس فرق</w:t>
      </w:r>
      <w:r w:rsidR="00C31E98">
        <w:rPr>
          <w:rtl/>
        </w:rPr>
        <w:t xml:space="preserve"> </w:t>
      </w:r>
      <w:r w:rsidR="00AB2F7D">
        <w:rPr>
          <w:rtl/>
        </w:rPr>
        <w:t>تو با بقیه چیه؟ مگر قضیه ادعا کردنه؟ اتفاقا</w:t>
      </w:r>
      <w:r w:rsidR="007A7543">
        <w:rPr>
          <w:rtl/>
        </w:rPr>
        <w:t>ً</w:t>
      </w:r>
      <w:r w:rsidR="00AB2F7D">
        <w:rPr>
          <w:rtl/>
        </w:rPr>
        <w:t xml:space="preserve"> همین جاها جای امتحان و</w:t>
      </w:r>
      <w:r w:rsidR="00C31E98">
        <w:rPr>
          <w:rtl/>
        </w:rPr>
        <w:t xml:space="preserve"> </w:t>
      </w:r>
      <w:r w:rsidR="00AB2F7D">
        <w:rPr>
          <w:rtl/>
        </w:rPr>
        <w:t>آزمونه؛ لذا من اختلاف</w:t>
      </w:r>
      <w:r w:rsidR="007A7543">
        <w:rPr>
          <w:rtl/>
        </w:rPr>
        <w:t>‌‌ها</w:t>
      </w:r>
      <w:r w:rsidR="00AB2F7D">
        <w:rPr>
          <w:rtl/>
        </w:rPr>
        <w:t xml:space="preserve"> رو مطرح </w:t>
      </w:r>
      <w:r w:rsidR="007A7543">
        <w:rPr>
          <w:rtl/>
        </w:rPr>
        <w:t>نمی‌</w:t>
      </w:r>
      <w:r w:rsidR="00AB2F7D">
        <w:rPr>
          <w:rtl/>
        </w:rPr>
        <w:t xml:space="preserve">کنم </w:t>
      </w:r>
      <w:r w:rsidR="007A7543">
        <w:rPr>
          <w:rtl/>
        </w:rPr>
        <w:t xml:space="preserve">و </w:t>
      </w:r>
      <w:r w:rsidR="00AB2F7D">
        <w:rPr>
          <w:rtl/>
        </w:rPr>
        <w:t>بنا هم ندارم. اگر اختلافی</w:t>
      </w:r>
      <w:r w:rsidR="00C31E98">
        <w:rPr>
          <w:rtl/>
        </w:rPr>
        <w:t xml:space="preserve"> </w:t>
      </w:r>
      <w:r w:rsidR="00AB2F7D">
        <w:rPr>
          <w:rtl/>
        </w:rPr>
        <w:t>پیش بیاد</w:t>
      </w:r>
      <w:r w:rsidR="007A7543">
        <w:rPr>
          <w:rtl/>
        </w:rPr>
        <w:t>،</w:t>
      </w:r>
      <w:r w:rsidR="00AB2F7D">
        <w:rPr>
          <w:rtl/>
        </w:rPr>
        <w:t xml:space="preserve"> در جلسات خصوصی ممکنه حرفی بزنم؛ اما مقابل مردم نه</w:t>
      </w:r>
      <w:r w:rsidR="007A7543">
        <w:rPr>
          <w:rtl/>
        </w:rPr>
        <w:t>.</w:t>
      </w:r>
      <w:r w:rsidR="00C31E98">
        <w:rPr>
          <w:rtl/>
        </w:rPr>
        <w:t xml:space="preserve"> </w:t>
      </w:r>
      <w:r w:rsidR="00AB2F7D">
        <w:rPr>
          <w:rtl/>
        </w:rPr>
        <w:t>مردم آستانه</w:t>
      </w:r>
      <w:r w:rsidR="007A7543">
        <w:rPr>
          <w:rtl/>
        </w:rPr>
        <w:t>ٔ</w:t>
      </w:r>
      <w:r w:rsidR="00AB2F7D">
        <w:rPr>
          <w:rtl/>
        </w:rPr>
        <w:t xml:space="preserve"> تحملشون این چیزها نیست</w:t>
      </w:r>
      <w:r w:rsidR="007A7543">
        <w:rPr>
          <w:rtl/>
        </w:rPr>
        <w:t>.</w:t>
      </w:r>
      <w:r w:rsidR="00AB2F7D">
        <w:rPr>
          <w:rtl/>
        </w:rPr>
        <w:t xml:space="preserve"> این جفا به مردمه</w:t>
      </w:r>
      <w:r w:rsidR="00681AF4">
        <w:rPr>
          <w:rtl/>
        </w:rPr>
        <w:t>»</w:t>
      </w:r>
      <w:r w:rsidR="00AB2F7D">
        <w:rPr>
          <w:rtl/>
        </w:rPr>
        <w:t>.</w:t>
      </w:r>
      <w:r w:rsidR="00AB2F7D" w:rsidRPr="00BE0571">
        <w:rPr>
          <w:rStyle w:val="FootnoteReference"/>
          <w:rFonts w:ascii="Times New Roman" w:hAnsi="Times New Roman"/>
          <w:rtl/>
        </w:rPr>
        <w:footnoteReference w:id="24"/>
      </w:r>
    </w:p>
    <w:p w14:paraId="133782C0" w14:textId="77777777" w:rsidR="0072609D" w:rsidRPr="00BE0571" w:rsidRDefault="0072609D" w:rsidP="0072609D">
      <w:pPr>
        <w:rPr>
          <w:rFonts w:hint="cs"/>
          <w:rtl/>
        </w:rPr>
        <w:sectPr w:rsidR="0072609D" w:rsidRPr="00BE0571" w:rsidSect="00765B4F">
          <w:headerReference w:type="even" r:id="rId38"/>
          <w:headerReference w:type="default" r:id="rId39"/>
          <w:footerReference w:type="even" r:id="rId40"/>
          <w:footerReference w:type="default" r:id="rId41"/>
          <w:headerReference w:type="first" r:id="rId42"/>
          <w:footerReference w:type="first" r:id="rId43"/>
          <w:footnotePr>
            <w:numRestart w:val="eachPage"/>
          </w:footnotePr>
          <w:pgSz w:w="11340" w:h="17010" w:code="161"/>
          <w:pgMar w:top="1134" w:right="1134" w:bottom="1134" w:left="1134" w:header="851" w:footer="284" w:gutter="0"/>
          <w:cols w:space="708"/>
          <w:titlePg/>
          <w:bidi/>
          <w:rtlGutter/>
          <w:docGrid w:linePitch="360"/>
        </w:sectPr>
      </w:pPr>
      <w:bookmarkStart w:id="14" w:name="_Toc212890855"/>
    </w:p>
    <w:p w14:paraId="539FBC97" w14:textId="77777777" w:rsidR="0072609D" w:rsidRPr="00BE0571" w:rsidRDefault="00203FF8" w:rsidP="00765B4F">
      <w:pPr>
        <w:pStyle w:val="aff9"/>
        <w:rPr>
          <w:rtl/>
        </w:rPr>
      </w:pPr>
      <w:r w:rsidRPr="00BE0571">
        <w:rPr>
          <w:rtl/>
        </w:rPr>
        <w:lastRenderedPageBreak/>
        <w:t>8</w:t>
      </w:r>
    </w:p>
    <w:p w14:paraId="3212D994" w14:textId="77777777" w:rsidR="002F1622" w:rsidRPr="00BE0571" w:rsidRDefault="00203FF8" w:rsidP="00165342">
      <w:pPr>
        <w:pStyle w:val="Heading1"/>
        <w:rPr>
          <w:rtl/>
        </w:rPr>
      </w:pPr>
      <w:r w:rsidRPr="00BE0571">
        <w:rPr>
          <w:rtl/>
        </w:rPr>
        <w:t>وَكُلُوا وَاشْرَبُوا وَلَا تُسْرِفُوا إِنَّهُ لَا يُحِبُّ الْمُسْرِفِينَ (اعراف/</w:t>
      </w:r>
      <w:r w:rsidR="00626A09" w:rsidRPr="00BE0571">
        <w:rPr>
          <w:rtl/>
        </w:rPr>
        <w:t>31</w:t>
      </w:r>
      <w:r w:rsidRPr="00BE0571">
        <w:rPr>
          <w:rtl/>
        </w:rPr>
        <w:t>)</w:t>
      </w:r>
      <w:bookmarkEnd w:id="14"/>
    </w:p>
    <w:p w14:paraId="1831CBC0" w14:textId="77777777" w:rsidR="00467572" w:rsidRPr="00BE0571" w:rsidRDefault="00203FF8" w:rsidP="00D21E13">
      <w:pPr>
        <w:pStyle w:val="a6"/>
        <w:rPr>
          <w:rtl/>
        </w:rPr>
      </w:pPr>
      <w:r w:rsidRPr="00BE0571">
        <w:rPr>
          <w:rtl/>
        </w:rPr>
        <w:t>بخورید و بنوشید</w:t>
      </w:r>
      <w:r w:rsidR="00D21E13" w:rsidRPr="00BE0571">
        <w:rPr>
          <w:rtl/>
        </w:rPr>
        <w:t>،</w:t>
      </w:r>
      <w:r w:rsidRPr="00BE0571">
        <w:rPr>
          <w:rtl/>
        </w:rPr>
        <w:t xml:space="preserve"> ولی اسراف نکنید که خدا اسراف‌کارها را دوست ندارد</w:t>
      </w:r>
      <w:r w:rsidR="00D21E13" w:rsidRPr="00BE0571">
        <w:rPr>
          <w:rtl/>
        </w:rPr>
        <w:t>.</w:t>
      </w:r>
    </w:p>
    <w:p w14:paraId="49623514" w14:textId="77777777" w:rsidR="000829D3" w:rsidRPr="00BE0571" w:rsidRDefault="00203FF8" w:rsidP="009469FD">
      <w:pPr>
        <w:pStyle w:val="Heading2"/>
        <w:rPr>
          <w:rtl/>
        </w:rPr>
      </w:pPr>
      <w:bookmarkStart w:id="15" w:name="_Toc212890856"/>
      <w:r w:rsidRPr="00BE0571">
        <w:rPr>
          <w:rtl/>
        </w:rPr>
        <w:t>پیام آیه</w:t>
      </w:r>
      <w:bookmarkEnd w:id="15"/>
    </w:p>
    <w:p w14:paraId="579B202C" w14:textId="77777777" w:rsidR="00467572" w:rsidRPr="00BE0571" w:rsidRDefault="00203FF8" w:rsidP="0017611D">
      <w:pPr>
        <w:rPr>
          <w:rtl/>
        </w:rPr>
      </w:pPr>
      <w:r w:rsidRPr="00BE0571">
        <w:rPr>
          <w:rtl/>
        </w:rPr>
        <w:t xml:space="preserve">در دنیایی که مصرف و تجمل‌گرایی به یک ارزش تبدیل شده است، آیه </w:t>
      </w:r>
      <w:r w:rsidRPr="00BE0571">
        <w:rPr>
          <w:rStyle w:val="afff7"/>
          <w:rtl/>
        </w:rPr>
        <w:t>«كُلُوا وَاشْرَبُوا وَلَا تُسْرِفُوا»</w:t>
      </w:r>
      <w:r w:rsidRPr="00BE0571">
        <w:rPr>
          <w:rtl/>
        </w:rPr>
        <w:t xml:space="preserve"> هم</w:t>
      </w:r>
      <w:r w:rsidR="0017611D" w:rsidRPr="00BE0571">
        <w:rPr>
          <w:rtl/>
        </w:rPr>
        <w:t>‌</w:t>
      </w:r>
      <w:r w:rsidRPr="00BE0571">
        <w:rPr>
          <w:rtl/>
        </w:rPr>
        <w:t>چون چراغی مسیر میانه‌روی را نشان می‌دهد. هر نعمتی که در اختیار ماست، آزمونی الهی است تا ببینیم چگونه از آن بهره می‌گیریم</w:t>
      </w:r>
      <w:r w:rsidR="0017611D" w:rsidRPr="00BE0571">
        <w:rPr>
          <w:rtl/>
        </w:rPr>
        <w:t>.</w:t>
      </w:r>
      <w:r w:rsidRPr="00BE0571">
        <w:rPr>
          <w:rtl/>
        </w:rPr>
        <w:t xml:space="preserve"> آیا سپاس</w:t>
      </w:r>
      <w:r w:rsidR="0017611D" w:rsidRPr="00BE0571">
        <w:rPr>
          <w:rtl/>
        </w:rPr>
        <w:t>‌</w:t>
      </w:r>
      <w:r w:rsidRPr="00BE0571">
        <w:rPr>
          <w:rtl/>
        </w:rPr>
        <w:t>گزار و قانع</w:t>
      </w:r>
      <w:r w:rsidR="0017611D" w:rsidRPr="00BE0571">
        <w:rPr>
          <w:rtl/>
        </w:rPr>
        <w:t>یم</w:t>
      </w:r>
      <w:r w:rsidRPr="00BE0571">
        <w:rPr>
          <w:rtl/>
        </w:rPr>
        <w:t xml:space="preserve"> یا زیاده‌خواه و غافل؟ انسان مؤمن در نگاه قرآن، کسی است که نعمت را می‌فهمد</w:t>
      </w:r>
      <w:r w:rsidR="0017611D" w:rsidRPr="00BE0571">
        <w:rPr>
          <w:rtl/>
        </w:rPr>
        <w:t>؛</w:t>
      </w:r>
      <w:r w:rsidRPr="00BE0571">
        <w:rPr>
          <w:rtl/>
        </w:rPr>
        <w:t xml:space="preserve"> از آن استفاده می‌کند</w:t>
      </w:r>
      <w:r w:rsidR="0017611D" w:rsidRPr="00BE0571">
        <w:rPr>
          <w:rtl/>
        </w:rPr>
        <w:t>؛</w:t>
      </w:r>
      <w:r w:rsidRPr="00BE0571">
        <w:rPr>
          <w:rtl/>
        </w:rPr>
        <w:t xml:space="preserve"> اما حریم حرمتش را می‌داند.</w:t>
      </w:r>
    </w:p>
    <w:p w14:paraId="752E2501" w14:textId="77777777" w:rsidR="002F1622" w:rsidRPr="00BE0571" w:rsidRDefault="00203FF8" w:rsidP="0017611D">
      <w:pPr>
        <w:rPr>
          <w:rtl/>
        </w:rPr>
      </w:pPr>
      <w:r w:rsidRPr="00BE0571">
        <w:rPr>
          <w:rtl/>
        </w:rPr>
        <w:t>گاهی اسراف فقط در زندگی شخصی رخ نمی‌دهد</w:t>
      </w:r>
      <w:r w:rsidR="0017611D" w:rsidRPr="00BE0571">
        <w:rPr>
          <w:rtl/>
        </w:rPr>
        <w:t>؛</w:t>
      </w:r>
      <w:r w:rsidRPr="00BE0571">
        <w:rPr>
          <w:rtl/>
        </w:rPr>
        <w:t xml:space="preserve"> بلکه در سطح تصمیمات کلان و اموال عمومی، آثار زیان‌بارتری دارد. نمونه‌هایی از تاریخ معاصر گواه آن است که چگونه غفلت از قناعت و رعایت حق بیت‌المال چه خسارت‌های سنگینی بر جامعه تحمیل می‌کند.</w:t>
      </w:r>
    </w:p>
    <w:p w14:paraId="064E7C38" w14:textId="77777777" w:rsidR="004E2708" w:rsidRDefault="004E2708" w:rsidP="004E2708">
      <w:pPr>
        <w:pStyle w:val="Heading2"/>
        <w:rPr>
          <w:rtl/>
        </w:rPr>
      </w:pPr>
      <w:r>
        <w:rPr>
          <w:rFonts w:hint="cs"/>
          <w:rtl/>
        </w:rPr>
        <w:t>سالن بسکتبال ولیعهد</w:t>
      </w:r>
    </w:p>
    <w:p w14:paraId="0C0036B4" w14:textId="77777777" w:rsidR="00467572" w:rsidRDefault="00F20182" w:rsidP="00BE0571">
      <w:pPr>
        <w:pStyle w:val="afff3"/>
        <w:rPr>
          <w:rtl/>
        </w:rPr>
      </w:pPr>
      <w:r>
        <w:rPr>
          <w:rtl/>
        </w:rPr>
        <w:t>محمدرضا پهلوی فقط برای تغییر م</w:t>
      </w:r>
      <w:r w:rsidR="0017611D">
        <w:rPr>
          <w:rtl/>
        </w:rPr>
        <w:t>ُ</w:t>
      </w:r>
      <w:r>
        <w:rPr>
          <w:rtl/>
        </w:rPr>
        <w:t>بلمان و تز</w:t>
      </w:r>
      <w:r w:rsidR="0017611D">
        <w:rPr>
          <w:rtl/>
        </w:rPr>
        <w:t>ئ</w:t>
      </w:r>
      <w:r>
        <w:rPr>
          <w:rtl/>
        </w:rPr>
        <w:t>ین</w:t>
      </w:r>
      <w:r w:rsidR="0017611D">
        <w:rPr>
          <w:rtl/>
        </w:rPr>
        <w:t>ات</w:t>
      </w:r>
      <w:r>
        <w:rPr>
          <w:rtl/>
        </w:rPr>
        <w:t xml:space="preserve"> کاخ فرح و نیز ساخت سالن بسکتبال برای پسرش، دستور اعطای </w:t>
      </w:r>
      <w:r w:rsidR="00203FF8">
        <w:rPr>
          <w:rtl/>
        </w:rPr>
        <w:t xml:space="preserve">مبلغ 25 میلیون تومان را </w:t>
      </w:r>
      <w:r w:rsidR="0017611D">
        <w:rPr>
          <w:rtl/>
        </w:rPr>
        <w:t>می‌</w:t>
      </w:r>
      <w:r>
        <w:rPr>
          <w:rtl/>
        </w:rPr>
        <w:t>دهد</w:t>
      </w:r>
      <w:r w:rsidR="00203FF8">
        <w:rPr>
          <w:rtl/>
        </w:rPr>
        <w:t>.</w:t>
      </w:r>
      <w:r w:rsidR="0017611D">
        <w:rPr>
          <w:rtl/>
        </w:rPr>
        <w:t xml:space="preserve"> این مبلغ در آن زمان به اندازهٔ </w:t>
      </w:r>
      <w:r w:rsidR="00203FF8">
        <w:rPr>
          <w:rtl/>
        </w:rPr>
        <w:t xml:space="preserve">حقوق ماهیانه </w:t>
      </w:r>
      <w:r w:rsidR="0017611D">
        <w:rPr>
          <w:rtl/>
        </w:rPr>
        <w:t>هشتاد</w:t>
      </w:r>
      <w:r w:rsidR="00203FF8">
        <w:rPr>
          <w:rtl/>
        </w:rPr>
        <w:t xml:space="preserve">هزار کارگر </w:t>
      </w:r>
      <w:r w:rsidR="0017611D">
        <w:rPr>
          <w:rtl/>
        </w:rPr>
        <w:t>بوده که</w:t>
      </w:r>
      <w:r w:rsidR="00203FF8">
        <w:rPr>
          <w:rtl/>
        </w:rPr>
        <w:t xml:space="preserve"> فقط برای یک مبلمان و زمین بسکتبال برای </w:t>
      </w:r>
      <w:r>
        <w:rPr>
          <w:rtl/>
        </w:rPr>
        <w:t>زن و فرزندش</w:t>
      </w:r>
      <w:r w:rsidR="0017611D">
        <w:rPr>
          <w:rtl/>
        </w:rPr>
        <w:t xml:space="preserve"> خرج می‌کند</w:t>
      </w:r>
      <w:r w:rsidR="00203FF8">
        <w:rPr>
          <w:rtl/>
        </w:rPr>
        <w:t>.</w:t>
      </w:r>
      <w:r w:rsidR="009D5BC8" w:rsidRPr="00BE0571">
        <w:rPr>
          <w:rStyle w:val="FootnoteReference"/>
          <w:rtl/>
        </w:rPr>
        <w:footnoteReference w:id="25"/>
      </w:r>
    </w:p>
    <w:p w14:paraId="7F3F605E" w14:textId="77777777" w:rsidR="004E2708" w:rsidRDefault="004E2708" w:rsidP="004E2708">
      <w:pPr>
        <w:pStyle w:val="Heading2"/>
        <w:rPr>
          <w:rtl/>
        </w:rPr>
      </w:pPr>
      <w:r>
        <w:rPr>
          <w:rtl/>
        </w:rPr>
        <w:t xml:space="preserve">فراتر از افسانه </w:t>
      </w:r>
    </w:p>
    <w:p w14:paraId="3D60F334" w14:textId="77777777" w:rsidR="00467572" w:rsidRPr="00BE0571" w:rsidRDefault="007C1A6A" w:rsidP="00805661">
      <w:pPr>
        <w:rPr>
          <w:rtl/>
        </w:rPr>
      </w:pPr>
      <w:r w:rsidRPr="00BE0571">
        <w:rPr>
          <w:rtl/>
        </w:rPr>
        <w:t>در جهان امروز، پرتو چشم</w:t>
      </w:r>
      <w:r w:rsidR="0017611D" w:rsidRPr="00BE0571">
        <w:rPr>
          <w:rtl/>
        </w:rPr>
        <w:t>‌</w:t>
      </w:r>
      <w:r w:rsidRPr="00BE0571">
        <w:rPr>
          <w:rtl/>
        </w:rPr>
        <w:t xml:space="preserve">گیر تجمل‌گرایی خاندان‌ سلطنتی </w:t>
      </w:r>
      <w:r w:rsidR="00F20182" w:rsidRPr="00BE0571">
        <w:rPr>
          <w:rtl/>
        </w:rPr>
        <w:t>سعودی</w:t>
      </w:r>
      <w:r w:rsidRPr="00BE0571">
        <w:rPr>
          <w:rtl/>
        </w:rPr>
        <w:t xml:space="preserve"> نه</w:t>
      </w:r>
      <w:r w:rsidR="0017611D" w:rsidRPr="00BE0571">
        <w:rPr>
          <w:rtl/>
        </w:rPr>
        <w:t>‌‌</w:t>
      </w:r>
      <w:r w:rsidRPr="00BE0571">
        <w:rPr>
          <w:rtl/>
        </w:rPr>
        <w:t>تنها در کشتی‌های افسانه‌ای، بلکه در جلوه‌های حیرت‌انگیز دیگری از اسراف و بی‌پروایی نمود یافته است. کافی‌</w:t>
      </w:r>
      <w:r w:rsidR="0017611D" w:rsidRPr="00BE0571">
        <w:rPr>
          <w:rtl/>
        </w:rPr>
        <w:t xml:space="preserve"> ا</w:t>
      </w:r>
      <w:r w:rsidRPr="00BE0571">
        <w:rPr>
          <w:rtl/>
        </w:rPr>
        <w:t xml:space="preserve">ست به داستان شاهزاده‌ای اندیشید که تابلو </w:t>
      </w:r>
      <w:r w:rsidR="00626A09" w:rsidRPr="00BE0571">
        <w:rPr>
          <w:rtl/>
        </w:rPr>
        <w:t>450</w:t>
      </w:r>
      <w:r w:rsidRPr="00BE0571">
        <w:rPr>
          <w:rtl/>
        </w:rPr>
        <w:t xml:space="preserve">میلیون دلاری داوینچی </w:t>
      </w:r>
      <w:r w:rsidR="00805661" w:rsidRPr="00BE0571">
        <w:rPr>
          <w:rtl/>
        </w:rPr>
        <w:t>به نام «</w:t>
      </w:r>
      <w:r w:rsidRPr="00BE0571">
        <w:rPr>
          <w:rtl/>
        </w:rPr>
        <w:t>نجات‌بخش جهان</w:t>
      </w:r>
      <w:r w:rsidR="00805661" w:rsidRPr="00BE0571">
        <w:rPr>
          <w:rtl/>
        </w:rPr>
        <w:t>»</w:t>
      </w:r>
      <w:r w:rsidRPr="00BE0571">
        <w:rPr>
          <w:rStyle w:val="FootnoteReference"/>
          <w:rtl/>
        </w:rPr>
        <w:footnoteReference w:id="26"/>
      </w:r>
      <w:r w:rsidRPr="00BE0571">
        <w:rPr>
          <w:rtl/>
        </w:rPr>
        <w:t xml:space="preserve"> را تنها برای تزئین قصر خود می‌خرد</w:t>
      </w:r>
      <w:r w:rsidR="0017611D" w:rsidRPr="00BE0571">
        <w:rPr>
          <w:rtl/>
        </w:rPr>
        <w:t>؛</w:t>
      </w:r>
      <w:r w:rsidRPr="00BE0571">
        <w:rPr>
          <w:rtl/>
        </w:rPr>
        <w:t xml:space="preserve"> یا به قصری بنگرید که دیوارهایش با طلا پوشیده </w:t>
      </w:r>
      <w:r w:rsidR="0017611D" w:rsidRPr="00BE0571">
        <w:rPr>
          <w:rtl/>
        </w:rPr>
        <w:t xml:space="preserve">شده </w:t>
      </w:r>
      <w:r w:rsidRPr="00BE0571">
        <w:rPr>
          <w:rtl/>
        </w:rPr>
        <w:t>و آکواریوم‌های عظیم، فضای مدیتیشن را بدل به ر</w:t>
      </w:r>
      <w:r w:rsidR="0017611D" w:rsidRPr="00BE0571">
        <w:rPr>
          <w:rtl/>
        </w:rPr>
        <w:t>ؤ</w:t>
      </w:r>
      <w:r w:rsidRPr="00BE0571">
        <w:rPr>
          <w:rtl/>
        </w:rPr>
        <w:t xml:space="preserve">یایی دور از </w:t>
      </w:r>
      <w:r w:rsidR="00805661" w:rsidRPr="00BE0571">
        <w:rPr>
          <w:rtl/>
        </w:rPr>
        <w:t xml:space="preserve">دنیای </w:t>
      </w:r>
      <w:r w:rsidRPr="00BE0571">
        <w:rPr>
          <w:rtl/>
        </w:rPr>
        <w:t>عادی کرده‌اند.</w:t>
      </w:r>
      <w:r w:rsidRPr="00BE0571">
        <w:rPr>
          <w:rStyle w:val="FootnoteReference"/>
          <w:rtl/>
        </w:rPr>
        <w:footnoteReference w:id="27"/>
      </w:r>
    </w:p>
    <w:p w14:paraId="4B5EF1E0" w14:textId="77777777" w:rsidR="00467572" w:rsidRPr="00BE0571" w:rsidRDefault="007C1A6A" w:rsidP="00805661">
      <w:pPr>
        <w:rPr>
          <w:rtl/>
        </w:rPr>
      </w:pPr>
      <w:r w:rsidRPr="00BE0571">
        <w:rPr>
          <w:rtl/>
        </w:rPr>
        <w:t>ناوگان خودروهای روکش طلا،</w:t>
      </w:r>
      <w:r w:rsidRPr="00BE0571">
        <w:rPr>
          <w:rStyle w:val="FootnoteReference"/>
          <w:rtl/>
        </w:rPr>
        <w:footnoteReference w:id="28"/>
      </w:r>
      <w:r w:rsidRPr="00BE0571">
        <w:rPr>
          <w:rtl/>
        </w:rPr>
        <w:t xml:space="preserve"> هواپیماهای اختصاصی با حمام‌های سلطنتی و سالن‌های کنسرت در دل آسمان، مهمانی‌هایی در جزایر خصوصی مالدیو با هزینه‌هایی فراتر از تصور</w:t>
      </w:r>
      <w:r w:rsidR="00805661" w:rsidRPr="00BE0571">
        <w:rPr>
          <w:rtl/>
        </w:rPr>
        <w:t>،</w:t>
      </w:r>
      <w:r w:rsidRPr="00BE0571">
        <w:rPr>
          <w:rStyle w:val="FootnoteReference"/>
          <w:rtl/>
        </w:rPr>
        <w:footnoteReference w:id="29"/>
      </w:r>
      <w:r w:rsidRPr="00BE0571">
        <w:rPr>
          <w:rtl/>
        </w:rPr>
        <w:t xml:space="preserve"> همه و همه نشان</w:t>
      </w:r>
      <w:r w:rsidR="00805661" w:rsidRPr="00BE0571">
        <w:rPr>
          <w:rtl/>
        </w:rPr>
        <w:t>‌دهندهٔ</w:t>
      </w:r>
      <w:r w:rsidRPr="00BE0571">
        <w:rPr>
          <w:rtl/>
        </w:rPr>
        <w:t xml:space="preserve"> سبکی از زندگی است که مرزهای عیش و اسراف را جابه‌جا کرده و نگاه هر بیننده‌ای را مات و مبهوت می‌سازد. گاه یک تعطیلات خصوصی با صدها مهمان و هزینه‌های میلیون دلاری، گاه اجاره‌ کامل جزیره‌ای در گوشه‌ای از جهان، صرفاً برای سرگرمی و آسایش</w:t>
      </w:r>
      <w:r w:rsidR="00805661" w:rsidRPr="00BE0571">
        <w:rPr>
          <w:rtl/>
        </w:rPr>
        <w:t>ی</w:t>
      </w:r>
      <w:r w:rsidRPr="00BE0571">
        <w:rPr>
          <w:rtl/>
        </w:rPr>
        <w:t xml:space="preserve"> آنی.</w:t>
      </w:r>
    </w:p>
    <w:p w14:paraId="1471EC01" w14:textId="77777777" w:rsidR="00467572" w:rsidRPr="00BE0571" w:rsidRDefault="007C1A6A" w:rsidP="00FE60C7">
      <w:pPr>
        <w:rPr>
          <w:rtl/>
        </w:rPr>
      </w:pPr>
      <w:r w:rsidRPr="00BE0571">
        <w:rPr>
          <w:rtl/>
        </w:rPr>
        <w:t xml:space="preserve">این ولخرجی‌های خیره‌کننده، چنان در رسانه‌های جهانی و محافل فارسی و عربی بازتاب یافته </w:t>
      </w:r>
      <w:r w:rsidR="00FE60C7" w:rsidRPr="00BE0571">
        <w:rPr>
          <w:rtl/>
        </w:rPr>
        <w:t xml:space="preserve">است </w:t>
      </w:r>
      <w:r w:rsidRPr="00BE0571">
        <w:rPr>
          <w:rtl/>
        </w:rPr>
        <w:t xml:space="preserve">که روایت این </w:t>
      </w:r>
      <w:r w:rsidRPr="00BE0571">
        <w:rPr>
          <w:rtl/>
        </w:rPr>
        <w:lastRenderedPageBreak/>
        <w:t>تجملات، چیزی فراتر از افسانه و اسطوره به نظر می‌رسد؛ گویی ثروت و قدرت، مرز واقعیت و خیال را درهم شکسته و حاکمان عص</w:t>
      </w:r>
      <w:r w:rsidR="004E2708" w:rsidRPr="006B5DB1">
        <w:rPr>
          <w:rStyle w:val="StyleLatinCalibriComplexCalibri0"/>
          <w:rFonts w:hint="cs"/>
          <w:rtl/>
        </w:rPr>
        <w:t xml:space="preserve">ر </w:t>
      </w:r>
      <w:r w:rsidRPr="00BE0571">
        <w:rPr>
          <w:rtl/>
        </w:rPr>
        <w:t>جدید، تصویری نو از عیش و آرزوی انسانی ترسیم کرده‌اند.</w:t>
      </w:r>
    </w:p>
    <w:p w14:paraId="71779CBB" w14:textId="77777777" w:rsidR="002F1622" w:rsidRPr="00BE0571" w:rsidRDefault="00203FF8" w:rsidP="00FE60C7">
      <w:pPr>
        <w:rPr>
          <w:rtl/>
        </w:rPr>
      </w:pPr>
      <w:r w:rsidRPr="00BE0571">
        <w:rPr>
          <w:rtl/>
        </w:rPr>
        <w:t>در نقطه مقابل، الگوهای حقیقی اسلام و انقلاب</w:t>
      </w:r>
      <w:r w:rsidR="000D4C39" w:rsidRPr="00BE0571">
        <w:rPr>
          <w:rtl/>
        </w:rPr>
        <w:t xml:space="preserve"> که به جایی رسیده</w:t>
      </w:r>
      <w:r w:rsidR="00FE60C7" w:rsidRPr="00BE0571">
        <w:rPr>
          <w:rtl/>
        </w:rPr>
        <w:t>‌‌‌</w:t>
      </w:r>
      <w:r w:rsidR="000D4C39" w:rsidRPr="00BE0571">
        <w:rPr>
          <w:rtl/>
        </w:rPr>
        <w:t>اند</w:t>
      </w:r>
      <w:r w:rsidRPr="00BE0571">
        <w:rPr>
          <w:rtl/>
        </w:rPr>
        <w:t>، حتی در کوچک‌ترین هزینه‌های عمومی، نهایت دقت را به خرج می‌دهند تا مبادا حقی از بیت‌المال تضییع گردد. چنین رفتاری نشان‌دهنده عظمت روح و ایمان راسخ آنان به پرهیز از اسراف در همه شئون زندگی به‌خصوص هنگام مسئولیت‌پذیری است.</w:t>
      </w:r>
    </w:p>
    <w:p w14:paraId="14C49EE2" w14:textId="77777777" w:rsidR="002F1622" w:rsidRPr="00BE0571" w:rsidRDefault="00AD2F93" w:rsidP="00AD2F93">
      <w:pPr>
        <w:pStyle w:val="Heading2"/>
        <w:rPr>
          <w:rtl/>
        </w:rPr>
      </w:pPr>
      <w:r w:rsidRPr="00BE0571">
        <w:rPr>
          <w:rtl/>
        </w:rPr>
        <w:t>سخت‌گیری حاج‌قاسم در مصرف بیت‌المال</w:t>
      </w:r>
    </w:p>
    <w:p w14:paraId="560FFBC6" w14:textId="77777777" w:rsidR="00467572" w:rsidRDefault="00D52786" w:rsidP="000A40C6">
      <w:pPr>
        <w:pStyle w:val="afff3"/>
        <w:rPr>
          <w:rtl/>
        </w:rPr>
      </w:pPr>
      <w:r>
        <w:rPr>
          <w:rtl/>
        </w:rPr>
        <w:t xml:space="preserve">داشتیم </w:t>
      </w:r>
      <w:r w:rsidR="00E31946">
        <w:rPr>
          <w:rtl/>
        </w:rPr>
        <w:t>می‌</w:t>
      </w:r>
      <w:r>
        <w:rPr>
          <w:rtl/>
        </w:rPr>
        <w:t>رفتیم برای یک مأموریتی</w:t>
      </w:r>
      <w:r w:rsidR="0073511E">
        <w:rPr>
          <w:rtl/>
        </w:rPr>
        <w:t>؛</w:t>
      </w:r>
      <w:r>
        <w:rPr>
          <w:rtl/>
        </w:rPr>
        <w:t xml:space="preserve"> من دو دانه نارنگی خریدم</w:t>
      </w:r>
      <w:r w:rsidR="0073511E">
        <w:rPr>
          <w:rtl/>
        </w:rPr>
        <w:t>؛</w:t>
      </w:r>
      <w:r>
        <w:rPr>
          <w:rtl/>
        </w:rPr>
        <w:t xml:space="preserve"> دو دانه سیب خریدم</w:t>
      </w:r>
      <w:r w:rsidR="0073511E">
        <w:rPr>
          <w:rtl/>
        </w:rPr>
        <w:t>؛</w:t>
      </w:r>
      <w:r>
        <w:rPr>
          <w:rtl/>
        </w:rPr>
        <w:t xml:space="preserve"> دو دانه کیوی خریدم</w:t>
      </w:r>
      <w:r w:rsidR="0073511E">
        <w:rPr>
          <w:rtl/>
        </w:rPr>
        <w:t>؛</w:t>
      </w:r>
      <w:r>
        <w:rPr>
          <w:rtl/>
        </w:rPr>
        <w:t xml:space="preserve"> دو دانه هم لیمو شیرین</w:t>
      </w:r>
      <w:r w:rsidR="0073511E">
        <w:rPr>
          <w:rtl/>
        </w:rPr>
        <w:t xml:space="preserve"> و</w:t>
      </w:r>
      <w:r>
        <w:rPr>
          <w:rtl/>
        </w:rPr>
        <w:t xml:space="preserve"> گذاشتم توی ماشین</w:t>
      </w:r>
      <w:r w:rsidR="0073511E">
        <w:rPr>
          <w:rtl/>
        </w:rPr>
        <w:t>.</w:t>
      </w:r>
      <w:r>
        <w:rPr>
          <w:rtl/>
        </w:rPr>
        <w:t xml:space="preserve"> وقتی حاج</w:t>
      </w:r>
      <w:r w:rsidR="0073511E">
        <w:rPr>
          <w:rtl/>
        </w:rPr>
        <w:t>‌‌‌</w:t>
      </w:r>
      <w:r>
        <w:rPr>
          <w:rtl/>
        </w:rPr>
        <w:t>قاسم دید، گفت</w:t>
      </w:r>
      <w:r w:rsidR="0073511E">
        <w:rPr>
          <w:rtl/>
        </w:rPr>
        <w:t>:</w:t>
      </w:r>
      <w:r>
        <w:rPr>
          <w:rtl/>
        </w:rPr>
        <w:t xml:space="preserve"> این</w:t>
      </w:r>
      <w:r w:rsidR="0073511E">
        <w:rPr>
          <w:rtl/>
        </w:rPr>
        <w:t>‌</w:t>
      </w:r>
      <w:r>
        <w:rPr>
          <w:rtl/>
        </w:rPr>
        <w:t>ها چیه؟! گفتم</w:t>
      </w:r>
      <w:r w:rsidR="0073511E">
        <w:rPr>
          <w:rtl/>
        </w:rPr>
        <w:t>:</w:t>
      </w:r>
      <w:r>
        <w:rPr>
          <w:rtl/>
        </w:rPr>
        <w:t xml:space="preserve"> برای سفر </w:t>
      </w:r>
      <w:r w:rsidR="0073511E">
        <w:rPr>
          <w:rtl/>
        </w:rPr>
        <w:t>ا</w:t>
      </w:r>
      <w:r>
        <w:rPr>
          <w:rtl/>
        </w:rPr>
        <w:t>ست دیگ</w:t>
      </w:r>
      <w:r w:rsidR="0073511E">
        <w:rPr>
          <w:rtl/>
        </w:rPr>
        <w:t>ه.</w:t>
      </w:r>
      <w:r>
        <w:rPr>
          <w:rtl/>
        </w:rPr>
        <w:t xml:space="preserve"> از هر کدام هم دو دانه بیشتر نخریدم</w:t>
      </w:r>
      <w:r w:rsidR="0073511E">
        <w:rPr>
          <w:rtl/>
        </w:rPr>
        <w:t>.</w:t>
      </w:r>
      <w:r>
        <w:rPr>
          <w:rtl/>
        </w:rPr>
        <w:t xml:space="preserve"> گفت</w:t>
      </w:r>
      <w:r w:rsidR="0073511E">
        <w:rPr>
          <w:rtl/>
        </w:rPr>
        <w:t>:</w:t>
      </w:r>
      <w:r>
        <w:rPr>
          <w:rtl/>
        </w:rPr>
        <w:t xml:space="preserve"> اشتباه کردی! این</w:t>
      </w:r>
      <w:r w:rsidR="0073511E">
        <w:rPr>
          <w:rtl/>
        </w:rPr>
        <w:t>‌</w:t>
      </w:r>
      <w:r>
        <w:rPr>
          <w:rtl/>
        </w:rPr>
        <w:t xml:space="preserve">ها اسراف </w:t>
      </w:r>
      <w:r w:rsidR="0073511E">
        <w:rPr>
          <w:rtl/>
        </w:rPr>
        <w:t>ا</w:t>
      </w:r>
      <w:r>
        <w:rPr>
          <w:rtl/>
        </w:rPr>
        <w:t>ست</w:t>
      </w:r>
      <w:r w:rsidR="0073511E">
        <w:rPr>
          <w:rtl/>
        </w:rPr>
        <w:t>.</w:t>
      </w:r>
      <w:r>
        <w:rPr>
          <w:rtl/>
        </w:rPr>
        <w:t xml:space="preserve"> مگر پول خودت هست که بر</w:t>
      </w:r>
      <w:r w:rsidR="0073511E">
        <w:rPr>
          <w:rtl/>
        </w:rPr>
        <w:t>می‌</w:t>
      </w:r>
      <w:r>
        <w:rPr>
          <w:rtl/>
        </w:rPr>
        <w:t>داری این</w:t>
      </w:r>
      <w:r w:rsidR="0073511E">
        <w:rPr>
          <w:rtl/>
        </w:rPr>
        <w:t>‌</w:t>
      </w:r>
      <w:r>
        <w:rPr>
          <w:rtl/>
        </w:rPr>
        <w:t xml:space="preserve">ها را </w:t>
      </w:r>
      <w:r w:rsidR="00E31946">
        <w:rPr>
          <w:rtl/>
        </w:rPr>
        <w:t>می‌</w:t>
      </w:r>
      <w:r>
        <w:rPr>
          <w:rtl/>
        </w:rPr>
        <w:t>خری؟! این</w:t>
      </w:r>
      <w:r w:rsidR="0073511E">
        <w:rPr>
          <w:rtl/>
        </w:rPr>
        <w:t>‌</w:t>
      </w:r>
      <w:r>
        <w:rPr>
          <w:rtl/>
        </w:rPr>
        <w:t>ها پول بیت</w:t>
      </w:r>
      <w:r w:rsidR="0073511E">
        <w:rPr>
          <w:rtl/>
        </w:rPr>
        <w:t>‌‌</w:t>
      </w:r>
      <w:r>
        <w:rPr>
          <w:rtl/>
        </w:rPr>
        <w:t xml:space="preserve">المال </w:t>
      </w:r>
      <w:r w:rsidR="0073511E">
        <w:rPr>
          <w:rtl/>
        </w:rPr>
        <w:t>ا</w:t>
      </w:r>
      <w:r>
        <w:rPr>
          <w:rtl/>
        </w:rPr>
        <w:t>ست</w:t>
      </w:r>
      <w:r w:rsidR="0073511E">
        <w:rPr>
          <w:rtl/>
        </w:rPr>
        <w:t>.</w:t>
      </w:r>
      <w:r>
        <w:rPr>
          <w:rtl/>
        </w:rPr>
        <w:t xml:space="preserve"> چه کسی به تو اجازه داده که این</w:t>
      </w:r>
      <w:r w:rsidR="0073511E">
        <w:rPr>
          <w:rtl/>
        </w:rPr>
        <w:t>‌</w:t>
      </w:r>
      <w:r>
        <w:rPr>
          <w:rtl/>
        </w:rPr>
        <w:t xml:space="preserve">ها را </w:t>
      </w:r>
      <w:r w:rsidR="00E31946">
        <w:rPr>
          <w:rtl/>
        </w:rPr>
        <w:t>می‌</w:t>
      </w:r>
      <w:r>
        <w:rPr>
          <w:rtl/>
        </w:rPr>
        <w:t>خری؟!</w:t>
      </w:r>
      <w:r w:rsidRPr="00BE0571">
        <w:rPr>
          <w:rStyle w:val="FootnoteReference"/>
          <w:rtl/>
        </w:rPr>
        <w:footnoteReference w:id="30"/>
      </w:r>
    </w:p>
    <w:p w14:paraId="3E3AB332" w14:textId="77777777" w:rsidR="002F1622" w:rsidRPr="000B2DB8" w:rsidRDefault="000D4C39" w:rsidP="000A40C6">
      <w:r w:rsidRPr="00BE0571">
        <w:rPr>
          <w:rtl/>
        </w:rPr>
        <w:t>نمونه</w:t>
      </w:r>
      <w:r w:rsidR="0073511E" w:rsidRPr="00BE0571">
        <w:rPr>
          <w:rtl/>
        </w:rPr>
        <w:t>ٔ</w:t>
      </w:r>
      <w:r w:rsidRPr="00BE0571">
        <w:rPr>
          <w:rtl/>
        </w:rPr>
        <w:t xml:space="preserve"> دیگر</w:t>
      </w:r>
      <w:r w:rsidR="004E2708" w:rsidRPr="006B5DB1">
        <w:rPr>
          <w:rStyle w:val="StyleLatinCalibriComplexCalibri0"/>
          <w:rFonts w:hint="cs"/>
          <w:rtl/>
        </w:rPr>
        <w:t xml:space="preserve"> </w:t>
      </w:r>
      <w:r w:rsidR="00B933E0" w:rsidRPr="00BE0571">
        <w:rPr>
          <w:rtl/>
        </w:rPr>
        <w:t xml:space="preserve">سردار شهید محمد کاظمی، معروف به </w:t>
      </w:r>
      <w:r w:rsidR="0073511E" w:rsidRPr="00BE0571">
        <w:rPr>
          <w:rtl/>
        </w:rPr>
        <w:t>«</w:t>
      </w:r>
      <w:r w:rsidR="00B933E0" w:rsidRPr="00BE0571">
        <w:rPr>
          <w:rtl/>
        </w:rPr>
        <w:t>حاج</w:t>
      </w:r>
      <w:r w:rsidR="000A40C6">
        <w:rPr>
          <w:rFonts w:hint="cs"/>
          <w:rtl/>
        </w:rPr>
        <w:t>‌‌‌</w:t>
      </w:r>
      <w:r w:rsidR="00B933E0" w:rsidRPr="00BE0571">
        <w:rPr>
          <w:rtl/>
        </w:rPr>
        <w:t>کاظم</w:t>
      </w:r>
      <w:r w:rsidR="0073511E" w:rsidRPr="00BE0571">
        <w:rPr>
          <w:rtl/>
        </w:rPr>
        <w:t>»</w:t>
      </w:r>
      <w:r w:rsidR="00B933E0" w:rsidRPr="00BE0571">
        <w:rPr>
          <w:rtl/>
        </w:rPr>
        <w:t>، رئیس سازمان اطلاعات سپاه پاسداران</w:t>
      </w:r>
      <w:r w:rsidR="004E2708" w:rsidRPr="006B5DB1">
        <w:rPr>
          <w:rStyle w:val="StyleLatinCalibriComplexCalibri0"/>
          <w:rFonts w:hint="cs"/>
          <w:rtl/>
        </w:rPr>
        <w:t xml:space="preserve"> است </w:t>
      </w:r>
      <w:r w:rsidR="00F20182" w:rsidRPr="00BE0571">
        <w:rPr>
          <w:rtl/>
        </w:rPr>
        <w:t>که توسط رژیم صهیونیستی به شهادت رسید</w:t>
      </w:r>
      <w:r w:rsidR="0073511E" w:rsidRPr="00BE0571">
        <w:rPr>
          <w:rtl/>
        </w:rPr>
        <w:t>،</w:t>
      </w:r>
      <w:r w:rsidR="00B933E0" w:rsidRPr="00BE0571">
        <w:rPr>
          <w:rtl/>
        </w:rPr>
        <w:t xml:space="preserve"> </w:t>
      </w:r>
      <w:r w:rsidR="004E2708" w:rsidRPr="006B5DB1">
        <w:rPr>
          <w:rStyle w:val="StyleLatinCalibriComplexCalibri0"/>
          <w:rFonts w:hint="cs"/>
          <w:rtl/>
        </w:rPr>
        <w:t xml:space="preserve">و </w:t>
      </w:r>
      <w:r w:rsidR="00B933E0" w:rsidRPr="00BE0571">
        <w:rPr>
          <w:rtl/>
        </w:rPr>
        <w:t>با وجود جایگاه رفیع امنیتی و اطلاعاتی خود، نمونه بارز ساد</w:t>
      </w:r>
      <w:r w:rsidR="0073511E" w:rsidRPr="00BE0571">
        <w:rPr>
          <w:rtl/>
        </w:rPr>
        <w:t>ه‌‌</w:t>
      </w:r>
      <w:r w:rsidR="00B933E0" w:rsidRPr="00BE0571">
        <w:rPr>
          <w:rtl/>
        </w:rPr>
        <w:t xml:space="preserve">زیستی در ایران بود. او با </w:t>
      </w:r>
      <w:r w:rsidR="0073511E" w:rsidRPr="00BE0571">
        <w:rPr>
          <w:rtl/>
        </w:rPr>
        <w:t xml:space="preserve">یک </w:t>
      </w:r>
      <w:r w:rsidR="00B933E0" w:rsidRPr="00BE0571">
        <w:rPr>
          <w:rtl/>
        </w:rPr>
        <w:t xml:space="preserve">پراید مدل </w:t>
      </w:r>
      <w:r w:rsidR="00626A09" w:rsidRPr="00BE0571">
        <w:rPr>
          <w:rtl/>
        </w:rPr>
        <w:t>88</w:t>
      </w:r>
      <w:r w:rsidR="00B933E0" w:rsidRPr="00BE0571">
        <w:rPr>
          <w:rtl/>
        </w:rPr>
        <w:t xml:space="preserve"> تردد می‌کرد</w:t>
      </w:r>
      <w:r w:rsidR="0073511E" w:rsidRPr="00BE0571">
        <w:rPr>
          <w:rtl/>
        </w:rPr>
        <w:t>.</w:t>
      </w:r>
    </w:p>
    <w:p w14:paraId="6CF95DF4" w14:textId="77777777" w:rsidR="002F1622" w:rsidRPr="00BE0571" w:rsidRDefault="00B933E0" w:rsidP="0073511E">
      <w:pPr>
        <w:rPr>
          <w:rtl/>
        </w:rPr>
      </w:pPr>
      <w:r w:rsidRPr="00BE0571">
        <w:rPr>
          <w:rtl/>
        </w:rPr>
        <w:t xml:space="preserve">برنامه </w:t>
      </w:r>
      <w:r w:rsidR="0073511E" w:rsidRPr="00BE0571">
        <w:rPr>
          <w:rtl/>
        </w:rPr>
        <w:t>«</w:t>
      </w:r>
      <w:r w:rsidRPr="00BE0571">
        <w:rPr>
          <w:rtl/>
        </w:rPr>
        <w:t>بدون تعارف</w:t>
      </w:r>
      <w:r w:rsidR="0073511E" w:rsidRPr="00BE0571">
        <w:rPr>
          <w:rtl/>
        </w:rPr>
        <w:t>»</w:t>
      </w:r>
      <w:r w:rsidRPr="00BE0571">
        <w:rPr>
          <w:rtl/>
        </w:rPr>
        <w:t xml:space="preserve"> با خانواده شهید حاج</w:t>
      </w:r>
      <w:r w:rsidR="0073511E" w:rsidRPr="00BE0571">
        <w:rPr>
          <w:rtl/>
        </w:rPr>
        <w:t>‌‌</w:t>
      </w:r>
      <w:r w:rsidRPr="00BE0571">
        <w:rPr>
          <w:rtl/>
        </w:rPr>
        <w:t xml:space="preserve">کاظم این سادگی را به تصویر کشید. </w:t>
      </w:r>
      <w:r w:rsidR="00F20182" w:rsidRPr="00BE0571">
        <w:rPr>
          <w:rtl/>
        </w:rPr>
        <w:t>تصاویر دوربین از خانه و آشپزخانه محقر او</w:t>
      </w:r>
      <w:r w:rsidRPr="00BE0571">
        <w:rPr>
          <w:rtl/>
        </w:rPr>
        <w:t xml:space="preserve"> ماندگارترین تصویری است که از زندگی این فرمانده امنیتی در ذهن‌ها حک می‌شود: مردی که با وجود دسترسی به هر امکانی، زندگی ساده را انتخاب کرد.</w:t>
      </w:r>
      <w:r w:rsidR="007C1A6A" w:rsidRPr="00BE0571">
        <w:rPr>
          <w:rStyle w:val="FootnoteReference"/>
          <w:rtl/>
        </w:rPr>
        <w:footnoteReference w:id="31"/>
      </w:r>
    </w:p>
    <w:p w14:paraId="35963CD9" w14:textId="77777777" w:rsidR="0072609D" w:rsidRPr="00BE0571" w:rsidRDefault="0072609D" w:rsidP="0072609D">
      <w:pPr>
        <w:rPr>
          <w:rtl/>
        </w:rPr>
        <w:sectPr w:rsidR="0072609D" w:rsidRPr="00BE0571" w:rsidSect="00765B4F">
          <w:headerReference w:type="even" r:id="rId44"/>
          <w:headerReference w:type="default" r:id="rId45"/>
          <w:footerReference w:type="even" r:id="rId46"/>
          <w:footerReference w:type="default" r:id="rId47"/>
          <w:headerReference w:type="first" r:id="rId48"/>
          <w:footerReference w:type="first" r:id="rId49"/>
          <w:footnotePr>
            <w:numRestart w:val="eachPage"/>
          </w:footnotePr>
          <w:pgSz w:w="11340" w:h="17010" w:code="161"/>
          <w:pgMar w:top="1134" w:right="1134" w:bottom="1134" w:left="1134" w:header="851" w:footer="284" w:gutter="0"/>
          <w:cols w:space="708"/>
          <w:titlePg/>
          <w:bidi/>
          <w:rtlGutter/>
          <w:docGrid w:linePitch="360"/>
        </w:sectPr>
      </w:pPr>
      <w:bookmarkStart w:id="16" w:name="_Toc212890857"/>
    </w:p>
    <w:p w14:paraId="5FA91730" w14:textId="77777777" w:rsidR="0072609D" w:rsidRPr="00BE0571" w:rsidRDefault="00B933E0" w:rsidP="00765B4F">
      <w:pPr>
        <w:pStyle w:val="aff9"/>
        <w:rPr>
          <w:rFonts w:hint="cs"/>
          <w:rtl/>
        </w:rPr>
      </w:pPr>
      <w:r w:rsidRPr="00BE0571">
        <w:rPr>
          <w:rtl/>
        </w:rPr>
        <w:lastRenderedPageBreak/>
        <w:t>9</w:t>
      </w:r>
    </w:p>
    <w:p w14:paraId="74EB7BC7" w14:textId="77777777" w:rsidR="002F1622" w:rsidRPr="00BE0571" w:rsidRDefault="00B933E0" w:rsidP="00165342">
      <w:pPr>
        <w:pStyle w:val="Heading1"/>
        <w:rPr>
          <w:rtl/>
        </w:rPr>
      </w:pPr>
      <w:r w:rsidRPr="00BE0571">
        <w:rPr>
          <w:rtl/>
        </w:rPr>
        <w:t>وَمَا رَمَيْتَ إِذْ رَمَيْتَ وَلَكِنَّ اللَّهَ رَمَى (انفال/</w:t>
      </w:r>
      <w:r w:rsidR="00626A09" w:rsidRPr="00BE0571">
        <w:rPr>
          <w:rtl/>
        </w:rPr>
        <w:t>17</w:t>
      </w:r>
      <w:r w:rsidRPr="00BE0571">
        <w:rPr>
          <w:rtl/>
        </w:rPr>
        <w:t>)</w:t>
      </w:r>
      <w:bookmarkEnd w:id="16"/>
    </w:p>
    <w:p w14:paraId="08F87E5A" w14:textId="77777777" w:rsidR="00467572" w:rsidRPr="00BE0571" w:rsidRDefault="00B933E0" w:rsidP="00D53A40">
      <w:pPr>
        <w:pStyle w:val="a6"/>
        <w:rPr>
          <w:rtl/>
        </w:rPr>
      </w:pPr>
      <w:r w:rsidRPr="00BE0571">
        <w:rPr>
          <w:rtl/>
        </w:rPr>
        <w:t>[اى پيامبر!] هنگامى كه به سوى دشمنان تير پرتاب كردى، تو پرتاب نكردى، بلكه خدا پرتاب كرد.</w:t>
      </w:r>
    </w:p>
    <w:p w14:paraId="4013FC51" w14:textId="77777777" w:rsidR="002F1622" w:rsidRPr="00BE0571" w:rsidRDefault="00B933E0" w:rsidP="00AD2F93">
      <w:pPr>
        <w:pStyle w:val="Heading2"/>
        <w:rPr>
          <w:rtl/>
        </w:rPr>
      </w:pPr>
      <w:bookmarkStart w:id="17" w:name="_Toc212890858"/>
      <w:r w:rsidRPr="00BE0571">
        <w:rPr>
          <w:rtl/>
        </w:rPr>
        <w:t>پیام آیه</w:t>
      </w:r>
      <w:bookmarkEnd w:id="17"/>
    </w:p>
    <w:p w14:paraId="59C37D0D" w14:textId="77777777" w:rsidR="000829D3" w:rsidRPr="00BE0571" w:rsidRDefault="00365C07" w:rsidP="0058363D">
      <w:pPr>
        <w:rPr>
          <w:rtl/>
        </w:rPr>
      </w:pPr>
      <w:r w:rsidRPr="00BE0571">
        <w:rPr>
          <w:rtl/>
        </w:rPr>
        <w:t xml:space="preserve">شما فکر </w:t>
      </w:r>
      <w:r w:rsidR="00E31946" w:rsidRPr="00BE0571">
        <w:rPr>
          <w:rtl/>
        </w:rPr>
        <w:t>نمی‌</w:t>
      </w:r>
      <w:r w:rsidRPr="00BE0571">
        <w:rPr>
          <w:rtl/>
        </w:rPr>
        <w:t>کردید که پیروز بشوید</w:t>
      </w:r>
      <w:r w:rsidR="006242BC" w:rsidRPr="00BE0571">
        <w:rPr>
          <w:rtl/>
        </w:rPr>
        <w:t>،</w:t>
      </w:r>
      <w:r w:rsidRPr="00BE0571">
        <w:rPr>
          <w:rtl/>
        </w:rPr>
        <w:t xml:space="preserve"> اما خدا شما را پیروز این میدان کرد</w:t>
      </w:r>
      <w:r w:rsidR="006242BC" w:rsidRPr="00BE0571">
        <w:rPr>
          <w:rtl/>
        </w:rPr>
        <w:t>؛</w:t>
      </w:r>
      <w:r w:rsidRPr="00BE0571">
        <w:rPr>
          <w:rtl/>
        </w:rPr>
        <w:t xml:space="preserve"> زیر</w:t>
      </w:r>
      <w:r w:rsidR="006F2E22" w:rsidRPr="00BE0571">
        <w:rPr>
          <w:rtl/>
        </w:rPr>
        <w:t>ا</w:t>
      </w:r>
      <w:r w:rsidRPr="00BE0571">
        <w:rPr>
          <w:rtl/>
        </w:rPr>
        <w:t xml:space="preserve"> این خداست که مسبّب الأسباب است. اوست که باعث پیروز</w:t>
      </w:r>
      <w:r w:rsidR="006242BC" w:rsidRPr="00BE0571">
        <w:rPr>
          <w:rtl/>
        </w:rPr>
        <w:t>ی</w:t>
      </w:r>
      <w:r w:rsidRPr="00BE0571">
        <w:rPr>
          <w:rtl/>
        </w:rPr>
        <w:t xml:space="preserve"> ما </w:t>
      </w:r>
      <w:r w:rsidR="00E31946" w:rsidRPr="00BE0571">
        <w:rPr>
          <w:rtl/>
        </w:rPr>
        <w:t>می‌</w:t>
      </w:r>
      <w:r w:rsidRPr="00BE0571">
        <w:rPr>
          <w:rtl/>
        </w:rPr>
        <w:t>شود</w:t>
      </w:r>
      <w:r w:rsidR="006242BC" w:rsidRPr="00BE0571">
        <w:rPr>
          <w:rtl/>
        </w:rPr>
        <w:t>؛</w:t>
      </w:r>
      <w:r w:rsidRPr="00BE0571">
        <w:rPr>
          <w:rtl/>
        </w:rPr>
        <w:t xml:space="preserve"> حتی اگر اطمینان به پیروزی نداشته باشیم. </w:t>
      </w:r>
      <w:r w:rsidR="00BE4327" w:rsidRPr="00BE0571">
        <w:rPr>
          <w:rtl/>
        </w:rPr>
        <w:t>در جمله</w:t>
      </w:r>
      <w:r w:rsidR="006242BC" w:rsidRPr="00BE0571">
        <w:rPr>
          <w:rtl/>
        </w:rPr>
        <w:t>ٔ</w:t>
      </w:r>
      <w:r w:rsidR="00BE4327" w:rsidRPr="00BE0571">
        <w:rPr>
          <w:rtl/>
        </w:rPr>
        <w:t xml:space="preserve"> «</w:t>
      </w:r>
      <w:r w:rsidR="0028497B" w:rsidRPr="00BE0571">
        <w:rPr>
          <w:rtl/>
        </w:rPr>
        <w:t>بلاءاً</w:t>
      </w:r>
      <w:r w:rsidR="006F2E22" w:rsidRPr="00BE0571">
        <w:rPr>
          <w:rtl/>
        </w:rPr>
        <w:t xml:space="preserve"> حسناً</w:t>
      </w:r>
      <w:r w:rsidR="00BE4327" w:rsidRPr="00BE0571">
        <w:rPr>
          <w:rtl/>
        </w:rPr>
        <w:t>»</w:t>
      </w:r>
      <w:r w:rsidR="006F2E22" w:rsidRPr="00BE0571">
        <w:rPr>
          <w:rtl/>
        </w:rPr>
        <w:t xml:space="preserve"> (</w:t>
      </w:r>
      <w:r w:rsidR="00BE4327" w:rsidRPr="00BE0571">
        <w:rPr>
          <w:rtl/>
        </w:rPr>
        <w:t>امتحان الهی موفق</w:t>
      </w:r>
      <w:r w:rsidR="006F2E22" w:rsidRPr="00BE0571">
        <w:rPr>
          <w:rtl/>
        </w:rPr>
        <w:t xml:space="preserve">) </w:t>
      </w:r>
      <w:r w:rsidR="0058363D" w:rsidRPr="00BE0571">
        <w:rPr>
          <w:rtl/>
        </w:rPr>
        <w:t xml:space="preserve">یک </w:t>
      </w:r>
      <w:r w:rsidR="00BE4327" w:rsidRPr="00BE0571">
        <w:rPr>
          <w:rtl/>
        </w:rPr>
        <w:t>امتحان</w:t>
      </w:r>
      <w:r w:rsidR="0058363D" w:rsidRPr="00BE0571">
        <w:rPr>
          <w:rtl/>
        </w:rPr>
        <w:t xml:space="preserve"> این </w:t>
      </w:r>
      <w:r w:rsidR="00BE4327" w:rsidRPr="00BE0571">
        <w:rPr>
          <w:rtl/>
        </w:rPr>
        <w:t xml:space="preserve">است که در جریان امور دنیایی مغرور نشده </w:t>
      </w:r>
      <w:r w:rsidRPr="00BE0571">
        <w:rPr>
          <w:rtl/>
        </w:rPr>
        <w:t xml:space="preserve">و </w:t>
      </w:r>
      <w:r w:rsidR="0058363D" w:rsidRPr="00BE0571">
        <w:rPr>
          <w:rtl/>
        </w:rPr>
        <w:t xml:space="preserve">امتحان </w:t>
      </w:r>
      <w:r w:rsidRPr="00BE0571">
        <w:rPr>
          <w:rtl/>
        </w:rPr>
        <w:t>دیگر</w:t>
      </w:r>
      <w:r w:rsidR="0058363D" w:rsidRPr="00BE0571">
        <w:rPr>
          <w:rtl/>
        </w:rPr>
        <w:t>،</w:t>
      </w:r>
      <w:r w:rsidRPr="00BE0571">
        <w:rPr>
          <w:rtl/>
        </w:rPr>
        <w:t xml:space="preserve"> اطمینان به پیروزی از جانب خداست.</w:t>
      </w:r>
    </w:p>
    <w:p w14:paraId="3BA13C75" w14:textId="77777777" w:rsidR="002F1622" w:rsidRPr="00BE0571" w:rsidRDefault="00365C07" w:rsidP="00AD2F93">
      <w:pPr>
        <w:pStyle w:val="Heading2"/>
        <w:rPr>
          <w:rtl/>
        </w:rPr>
      </w:pPr>
      <w:r w:rsidRPr="00BE0571">
        <w:rPr>
          <w:rtl/>
        </w:rPr>
        <w:t>انحراف موشک</w:t>
      </w:r>
    </w:p>
    <w:p w14:paraId="33991B16" w14:textId="77777777" w:rsidR="000829D3" w:rsidRDefault="00365C07" w:rsidP="00BE0571">
      <w:pPr>
        <w:pStyle w:val="afff3"/>
        <w:rPr>
          <w:rtl/>
        </w:rPr>
      </w:pPr>
      <w:r>
        <w:rPr>
          <w:rtl/>
        </w:rPr>
        <w:t>در دوران دفاع مقدس، ایران برای مقابله با حملات موشکی دشمن، امکانات محدودی داشت. در ابتدا کشور لیبی تعدادی موشک در اختیار ایران قرار داد</w:t>
      </w:r>
      <w:r w:rsidR="0058363D">
        <w:rPr>
          <w:rtl/>
        </w:rPr>
        <w:t>؛</w:t>
      </w:r>
      <w:r>
        <w:rPr>
          <w:rtl/>
        </w:rPr>
        <w:t xml:space="preserve"> اما این کمک با تحقیرهایی همراه بود و در نهایت نیز این همکاری قطع شد. پس از آن، متخصصان ایرانی خود دست</w:t>
      </w:r>
      <w:r w:rsidR="0058363D">
        <w:rPr>
          <w:rtl/>
        </w:rPr>
        <w:t>‌‌</w:t>
      </w:r>
      <w:r>
        <w:rPr>
          <w:rtl/>
        </w:rPr>
        <w:t>به</w:t>
      </w:r>
      <w:r w:rsidR="0058363D">
        <w:rPr>
          <w:rtl/>
        </w:rPr>
        <w:t>‌‌</w:t>
      </w:r>
      <w:r>
        <w:rPr>
          <w:rtl/>
        </w:rPr>
        <w:t>کار شدند. در یکی از آزمایش‌ها یا عملیات‌های اولیه، موشکی که با امکانات داخلی آماده شده بود، شلیک شد. نگرانی‌هایی در مورد خطای احتمالی و اصابت آن به مناطق مسکونی وجود داشت</w:t>
      </w:r>
      <w:r w:rsidR="0058363D">
        <w:rPr>
          <w:rtl/>
        </w:rPr>
        <w:t>؛</w:t>
      </w:r>
      <w:r>
        <w:rPr>
          <w:rtl/>
        </w:rPr>
        <w:t xml:space="preserve"> به‌ویژه که امام خمینی</w:t>
      </w:r>
      <w:r w:rsidR="00F1501A">
        <w:rPr>
          <w:rtl/>
        </w:rPr>
        <w:t>؟رح؟</w:t>
      </w:r>
      <w:r>
        <w:rPr>
          <w:rtl/>
        </w:rPr>
        <w:t xml:space="preserve"> نسبت به آسیب دیدن مردم بی‌گناه بسیار حساس بودند.</w:t>
      </w:r>
    </w:p>
    <w:p w14:paraId="13B0F8E1" w14:textId="77777777" w:rsidR="00467572" w:rsidRDefault="00365C07" w:rsidP="00BE0571">
      <w:pPr>
        <w:pStyle w:val="afff3"/>
        <w:rPr>
          <w:rtl/>
        </w:rPr>
      </w:pPr>
      <w:r>
        <w:rPr>
          <w:rtl/>
        </w:rPr>
        <w:t xml:space="preserve">پس از شلیک، خبر رسید که موشک دچار انحراف شده </w:t>
      </w:r>
      <w:r w:rsidR="00D70305">
        <w:rPr>
          <w:rtl/>
        </w:rPr>
        <w:t>و</w:t>
      </w:r>
      <w:r w:rsidR="00C31E98">
        <w:rPr>
          <w:rtl/>
        </w:rPr>
        <w:t xml:space="preserve"> </w:t>
      </w:r>
      <w:r>
        <w:rPr>
          <w:rtl/>
        </w:rPr>
        <w:t>به یک مرکز مسافربری در عراق اصابت کرده است.</w:t>
      </w:r>
      <w:r w:rsidR="0058363D">
        <w:rPr>
          <w:rtl/>
        </w:rPr>
        <w:t xml:space="preserve"> </w:t>
      </w:r>
      <w:r>
        <w:rPr>
          <w:rtl/>
        </w:rPr>
        <w:t xml:space="preserve">نکته شگفت‌انگیز </w:t>
      </w:r>
      <w:r w:rsidR="0058363D">
        <w:rPr>
          <w:rtl/>
        </w:rPr>
        <w:t xml:space="preserve">این </w:t>
      </w:r>
      <w:r>
        <w:rPr>
          <w:rtl/>
        </w:rPr>
        <w:t>بود که آن مرکز در آن لحظه خاص، تعطیل بوده و به عنوان محل تعویض شیفت</w:t>
      </w:r>
      <w:r w:rsidR="0058363D">
        <w:rPr>
          <w:rtl/>
        </w:rPr>
        <w:t>ِ</w:t>
      </w:r>
      <w:r>
        <w:rPr>
          <w:rtl/>
        </w:rPr>
        <w:t xml:space="preserve"> دو گروه از افسران بعثی استفاده </w:t>
      </w:r>
      <w:r w:rsidR="0058363D">
        <w:rPr>
          <w:rtl/>
        </w:rPr>
        <w:t>می‌شده</w:t>
      </w:r>
      <w:r>
        <w:rPr>
          <w:rtl/>
        </w:rPr>
        <w:t xml:space="preserve"> و عملاً موشک به تجمع نیروهای دشمن اصابت کرده بود. این نمونه‌ای است که نشان می‌دهد اگر شما خدا را یاری کنید، خدا نیز شما را یاری خواهد کرد.</w:t>
      </w:r>
      <w:r w:rsidRPr="00BE0571">
        <w:rPr>
          <w:rStyle w:val="FootnoteReference"/>
          <w:rtl/>
        </w:rPr>
        <w:footnoteReference w:id="32"/>
      </w:r>
    </w:p>
    <w:p w14:paraId="07489A12" w14:textId="77777777" w:rsidR="000829D3" w:rsidRPr="00BE0571" w:rsidRDefault="00365C07" w:rsidP="0058363D">
      <w:pPr>
        <w:rPr>
          <w:rtl/>
        </w:rPr>
      </w:pPr>
      <w:r w:rsidRPr="00BE0571">
        <w:rPr>
          <w:rtl/>
        </w:rPr>
        <w:t>نمونه دیگر</w:t>
      </w:r>
      <w:r w:rsidR="0058363D" w:rsidRPr="00BE0571">
        <w:rPr>
          <w:rtl/>
        </w:rPr>
        <w:t>،</w:t>
      </w:r>
      <w:r w:rsidR="006031BE" w:rsidRPr="00BE0571">
        <w:rPr>
          <w:rtl/>
        </w:rPr>
        <w:t xml:space="preserve"> </w:t>
      </w:r>
      <w:r w:rsidR="0058363D" w:rsidRPr="00BE0571">
        <w:rPr>
          <w:rtl/>
        </w:rPr>
        <w:t>ماجرایی است</w:t>
      </w:r>
      <w:r w:rsidR="006031BE" w:rsidRPr="00BE0571">
        <w:rPr>
          <w:rtl/>
        </w:rPr>
        <w:t xml:space="preserve"> که حاج</w:t>
      </w:r>
      <w:r w:rsidR="0058363D" w:rsidRPr="00BE0571">
        <w:rPr>
          <w:rtl/>
        </w:rPr>
        <w:t>‌‌‌</w:t>
      </w:r>
      <w:r w:rsidR="006031BE" w:rsidRPr="00BE0571">
        <w:rPr>
          <w:rtl/>
        </w:rPr>
        <w:t xml:space="preserve">قاسم سلیمانی از سید حسن نصرالله نقل </w:t>
      </w:r>
      <w:r w:rsidR="00E31946" w:rsidRPr="00BE0571">
        <w:rPr>
          <w:rtl/>
        </w:rPr>
        <w:t>می‌</w:t>
      </w:r>
      <w:r w:rsidR="006031BE" w:rsidRPr="00BE0571">
        <w:rPr>
          <w:rtl/>
        </w:rPr>
        <w:t>کنند که آیت</w:t>
      </w:r>
      <w:r w:rsidR="0058363D" w:rsidRPr="00BE0571">
        <w:rPr>
          <w:rtl/>
        </w:rPr>
        <w:t>‌‌</w:t>
      </w:r>
      <w:r w:rsidR="006031BE" w:rsidRPr="00BE0571">
        <w:rPr>
          <w:rtl/>
        </w:rPr>
        <w:t>الله ری</w:t>
      </w:r>
      <w:r w:rsidR="0058363D" w:rsidRPr="00BE0571">
        <w:rPr>
          <w:rtl/>
        </w:rPr>
        <w:t>‌‌</w:t>
      </w:r>
      <w:r w:rsidR="006031BE" w:rsidRPr="00BE0571">
        <w:rPr>
          <w:rtl/>
        </w:rPr>
        <w:t xml:space="preserve">شهری </w:t>
      </w:r>
      <w:r w:rsidR="0058363D" w:rsidRPr="00BE0571">
        <w:rPr>
          <w:rtl/>
        </w:rPr>
        <w:t xml:space="preserve">به شکل مفصل، آن را </w:t>
      </w:r>
      <w:r w:rsidR="006031BE" w:rsidRPr="00BE0571">
        <w:rPr>
          <w:rtl/>
        </w:rPr>
        <w:t xml:space="preserve">در کتاب </w:t>
      </w:r>
      <w:r w:rsidR="0058363D" w:rsidRPr="00BE0571">
        <w:rPr>
          <w:rtl/>
        </w:rPr>
        <w:t>«</w:t>
      </w:r>
      <w:r w:rsidR="006031BE" w:rsidRPr="00BE0571">
        <w:rPr>
          <w:rtl/>
        </w:rPr>
        <w:t>خاطره</w:t>
      </w:r>
      <w:r w:rsidR="00E31946" w:rsidRPr="00BE0571">
        <w:rPr>
          <w:rtl/>
        </w:rPr>
        <w:t>‌های</w:t>
      </w:r>
      <w:r w:rsidR="006031BE" w:rsidRPr="00BE0571">
        <w:rPr>
          <w:rtl/>
        </w:rPr>
        <w:t xml:space="preserve"> آموزنده</w:t>
      </w:r>
      <w:r w:rsidR="0058363D" w:rsidRPr="00BE0571">
        <w:rPr>
          <w:rtl/>
        </w:rPr>
        <w:t>»</w:t>
      </w:r>
      <w:r w:rsidR="006031BE" w:rsidRPr="00BE0571">
        <w:rPr>
          <w:rtl/>
        </w:rPr>
        <w:t xml:space="preserve"> آورده</w:t>
      </w:r>
      <w:r w:rsidR="0058363D" w:rsidRPr="00BE0571">
        <w:rPr>
          <w:rtl/>
        </w:rPr>
        <w:t>‌‌</w:t>
      </w:r>
      <w:r w:rsidR="006031BE" w:rsidRPr="00BE0571">
        <w:rPr>
          <w:rtl/>
        </w:rPr>
        <w:t>اند:</w:t>
      </w:r>
    </w:p>
    <w:p w14:paraId="074B5F36" w14:textId="77777777" w:rsidR="002F1622" w:rsidRPr="00BE0571" w:rsidRDefault="00365C07" w:rsidP="00AD2F93">
      <w:pPr>
        <w:pStyle w:val="Heading2"/>
        <w:rPr>
          <w:rtl/>
        </w:rPr>
      </w:pPr>
      <w:r w:rsidRPr="00BE0571">
        <w:rPr>
          <w:rtl/>
        </w:rPr>
        <w:t>پایان جنگ با یک عنایت</w:t>
      </w:r>
    </w:p>
    <w:p w14:paraId="719056B5" w14:textId="77777777" w:rsidR="002F1622" w:rsidRPr="000B2DB8" w:rsidRDefault="00365C07" w:rsidP="00BE0571">
      <w:pPr>
        <w:pStyle w:val="afff3"/>
      </w:pPr>
      <w:r>
        <w:rPr>
          <w:rtl/>
        </w:rPr>
        <w:t xml:space="preserve">در روزهای پایانی جنگ </w:t>
      </w:r>
      <w:r w:rsidR="00626A09">
        <w:rPr>
          <w:rtl/>
        </w:rPr>
        <w:t>33</w:t>
      </w:r>
      <w:r>
        <w:rPr>
          <w:rtl/>
        </w:rPr>
        <w:t xml:space="preserve"> روزه، رژیم صهیونیستی با استفاده از هلی‌بُرن‌های شبانه در پشت خطوط مقاومت، وضعیت دشواری را برای رزمندگان حزب‌الله ایجاد کرده بود.</w:t>
      </w:r>
    </w:p>
    <w:p w14:paraId="495B5185" w14:textId="77777777" w:rsidR="002F1622" w:rsidRPr="000B2DB8" w:rsidRDefault="00365C07" w:rsidP="00BE0571">
      <w:pPr>
        <w:pStyle w:val="afff3"/>
      </w:pPr>
      <w:r>
        <w:rPr>
          <w:rtl/>
        </w:rPr>
        <w:t>در اوج فشار و خستگی، فرمانده عملیات جنوب پس از نماز به استراحت می‌پردازد و در عالم رؤیا یا مکاشفه، ابتدا به محضر حضرت زینب</w:t>
      </w:r>
      <w:r w:rsidR="0058363D">
        <w:rPr>
          <w:rtl/>
        </w:rPr>
        <w:t>؟عها؟</w:t>
      </w:r>
      <w:r>
        <w:rPr>
          <w:rtl/>
        </w:rPr>
        <w:t xml:space="preserve"> مشرف می‌شود. او از وضعیت سخت جبهه استغاثه می‌کند</w:t>
      </w:r>
      <w:r w:rsidR="0058363D">
        <w:rPr>
          <w:rtl/>
        </w:rPr>
        <w:t>؛</w:t>
      </w:r>
      <w:r>
        <w:rPr>
          <w:rtl/>
        </w:rPr>
        <w:t xml:space="preserve"> اما حضرت زینب</w:t>
      </w:r>
      <w:r w:rsidR="0058363D">
        <w:rPr>
          <w:rtl/>
        </w:rPr>
        <w:t>؟عها؟</w:t>
      </w:r>
      <w:r>
        <w:rPr>
          <w:rtl/>
        </w:rPr>
        <w:t xml:space="preserve"> او را به سوی مادرشان حضرت فاطمه زهرا</w:t>
      </w:r>
      <w:r w:rsidR="00395636">
        <w:rPr>
          <w:rtl/>
        </w:rPr>
        <w:t>؟عها؟</w:t>
      </w:r>
      <w:r>
        <w:rPr>
          <w:rtl/>
        </w:rPr>
        <w:t xml:space="preserve"> راهنمایی می‌کنند و می‌فرمایند:</w:t>
      </w:r>
      <w:r w:rsidR="00C31E98">
        <w:rPr>
          <w:rtl/>
        </w:rPr>
        <w:t xml:space="preserve"> </w:t>
      </w:r>
      <w:r>
        <w:rPr>
          <w:rtl/>
        </w:rPr>
        <w:t>از من کاری ساخته نیست.</w:t>
      </w:r>
    </w:p>
    <w:p w14:paraId="4F532738" w14:textId="77777777" w:rsidR="002F1622" w:rsidRPr="000B2DB8" w:rsidRDefault="00365C07" w:rsidP="00C510CF">
      <w:pPr>
        <w:pStyle w:val="afff3"/>
      </w:pPr>
      <w:r>
        <w:rPr>
          <w:rtl/>
        </w:rPr>
        <w:t>فرمانده نزد حضرت فاطمه</w:t>
      </w:r>
      <w:r w:rsidR="009F37D0">
        <w:rPr>
          <w:rtl/>
        </w:rPr>
        <w:t>؟عها؟</w:t>
      </w:r>
      <w:r>
        <w:rPr>
          <w:rtl/>
        </w:rPr>
        <w:t xml:space="preserve"> می‌رود و با اصرار فراوان از ایشان طلب کمک و گشایش در جنگ می‌کند. حضرت فاطمه</w:t>
      </w:r>
      <w:r w:rsidR="009F37D0">
        <w:rPr>
          <w:rtl/>
        </w:rPr>
        <w:t>؟عها؟</w:t>
      </w:r>
      <w:r>
        <w:rPr>
          <w:rtl/>
        </w:rPr>
        <w:t xml:space="preserve"> پس از شنیدن اصرار او و درخواست برای سرنگونی یک هلیکوپتر دشمن، می‌فرمایند</w:t>
      </w:r>
      <w:r w:rsidR="009F37D0">
        <w:rPr>
          <w:rtl/>
        </w:rPr>
        <w:t>:</w:t>
      </w:r>
      <w:r>
        <w:rPr>
          <w:rtl/>
        </w:rPr>
        <w:t xml:space="preserve"> بسیار خب!</w:t>
      </w:r>
      <w:r w:rsidR="00C31E98">
        <w:rPr>
          <w:rtl/>
        </w:rPr>
        <w:t xml:space="preserve"> </w:t>
      </w:r>
      <w:r>
        <w:rPr>
          <w:rtl/>
        </w:rPr>
        <w:t>و سپس دستمالی را از زیر چادر بیرون آورده</w:t>
      </w:r>
      <w:r w:rsidR="009F37D0">
        <w:rPr>
          <w:rtl/>
        </w:rPr>
        <w:t>،</w:t>
      </w:r>
      <w:r>
        <w:rPr>
          <w:rtl/>
        </w:rPr>
        <w:t xml:space="preserve"> به </w:t>
      </w:r>
      <w:r w:rsidR="009F37D0">
        <w:rPr>
          <w:rtl/>
        </w:rPr>
        <w:t>سمت</w:t>
      </w:r>
      <w:r>
        <w:rPr>
          <w:rtl/>
        </w:rPr>
        <w:t xml:space="preserve"> بالا پرتاب می‌کنند و می‌فرمایند:خواسته شما انجام شد</w:t>
      </w:r>
      <w:r w:rsidR="00FF07B2">
        <w:rPr>
          <w:rFonts w:hint="cs"/>
          <w:rtl/>
        </w:rPr>
        <w:t>.</w:t>
      </w:r>
    </w:p>
    <w:p w14:paraId="44146942" w14:textId="77777777" w:rsidR="002F1622" w:rsidRPr="000B2DB8" w:rsidRDefault="00365C07" w:rsidP="00C510CF">
      <w:pPr>
        <w:pStyle w:val="afff3"/>
      </w:pPr>
      <w:r>
        <w:rPr>
          <w:rtl/>
        </w:rPr>
        <w:t xml:space="preserve">فرمانده </w:t>
      </w:r>
      <w:r w:rsidR="009F37D0">
        <w:rPr>
          <w:rtl/>
        </w:rPr>
        <w:t xml:space="preserve">بعد از </w:t>
      </w:r>
      <w:r>
        <w:rPr>
          <w:rtl/>
        </w:rPr>
        <w:t xml:space="preserve">بیدارشدن از خواب، فوراً ماجرا را برای دیگر فرماندهان تعریف می‌کند. درست در همان لحظه، تلفن به </w:t>
      </w:r>
      <w:r>
        <w:rPr>
          <w:rtl/>
        </w:rPr>
        <w:lastRenderedPageBreak/>
        <w:t>صدا درمی‌آید و خبر سرنگونی یک هلیکوپتر دشمن تأیید می‌شود. پس از این عنایت الهی، شکست و عقب‌نشینی در نیروهای صهیونیستی آغاز شد و جنگ به پایان رسید.</w:t>
      </w:r>
      <w:r w:rsidRPr="00BE0571">
        <w:rPr>
          <w:rStyle w:val="FootnoteReference"/>
          <w:rtl/>
        </w:rPr>
        <w:footnoteReference w:id="33"/>
      </w:r>
    </w:p>
    <w:p w14:paraId="5E16E19D" w14:textId="77777777" w:rsidR="002F1622" w:rsidRPr="00BE0571" w:rsidRDefault="00365C07" w:rsidP="00C510CF">
      <w:pPr>
        <w:rPr>
          <w:rtl/>
        </w:rPr>
      </w:pPr>
      <w:r w:rsidRPr="00BE0571">
        <w:rPr>
          <w:b/>
          <w:bCs/>
          <w:rtl/>
        </w:rPr>
        <w:t>نکته:</w:t>
      </w:r>
      <w:r w:rsidRPr="00BE0571">
        <w:rPr>
          <w:rtl/>
        </w:rPr>
        <w:t xml:space="preserve"> آیت‌الله ری‌شهری نیز پس از جنگ، این ماجرا را مستقیماً از سید حسن نصرالله شنیده و نقل کرده بودند که ایشان فرمودند:</w:t>
      </w:r>
      <w:r w:rsidR="00C31E98" w:rsidRPr="00BE0571">
        <w:rPr>
          <w:rtl/>
        </w:rPr>
        <w:t xml:space="preserve"> </w:t>
      </w:r>
      <w:r w:rsidR="00C510CF">
        <w:rPr>
          <w:rStyle w:val="Char0"/>
          <w:rFonts w:hint="cs"/>
          <w:rtl/>
        </w:rPr>
        <w:t>«</w:t>
      </w:r>
      <w:r w:rsidRPr="00BE0571">
        <w:rPr>
          <w:rStyle w:val="Char0"/>
          <w:rtl/>
        </w:rPr>
        <w:t>جنگ را حضرت فاطمه</w:t>
      </w:r>
      <w:r w:rsidR="00EF6767" w:rsidRPr="00BE0571">
        <w:rPr>
          <w:rStyle w:val="Char0"/>
          <w:rtl/>
        </w:rPr>
        <w:t>؟عها؟</w:t>
      </w:r>
      <w:r w:rsidRPr="00BE0571">
        <w:rPr>
          <w:rStyle w:val="Char0"/>
          <w:rtl/>
        </w:rPr>
        <w:t xml:space="preserve"> پایان دادند</w:t>
      </w:r>
      <w:r w:rsidR="00C510CF">
        <w:rPr>
          <w:rFonts w:hint="cs"/>
          <w:rtl/>
        </w:rPr>
        <w:t>»</w:t>
      </w:r>
      <w:r w:rsidRPr="00BE0571">
        <w:rPr>
          <w:rtl/>
        </w:rPr>
        <w:t>.</w:t>
      </w:r>
    </w:p>
    <w:p w14:paraId="2EDA3FAB" w14:textId="77777777" w:rsidR="000829D3" w:rsidRPr="00BE0571" w:rsidRDefault="00365C07" w:rsidP="00AD2F93">
      <w:pPr>
        <w:pStyle w:val="Heading2"/>
        <w:rPr>
          <w:rtl/>
        </w:rPr>
      </w:pPr>
      <w:r w:rsidRPr="00BE0571">
        <w:rPr>
          <w:rtl/>
        </w:rPr>
        <w:t xml:space="preserve">مأموران </w:t>
      </w:r>
      <w:r w:rsidR="006031BE" w:rsidRPr="00BE0571">
        <w:rPr>
          <w:rtl/>
        </w:rPr>
        <w:t>شنی</w:t>
      </w:r>
    </w:p>
    <w:p w14:paraId="05C951BA" w14:textId="77777777" w:rsidR="000829D3" w:rsidRPr="00BE0571" w:rsidRDefault="00365C07" w:rsidP="00EF6767">
      <w:pPr>
        <w:rPr>
          <w:rtl/>
        </w:rPr>
      </w:pPr>
      <w:r w:rsidRPr="00BE0571">
        <w:rPr>
          <w:rtl/>
        </w:rPr>
        <w:t xml:space="preserve">نمونه دیگر در انقلاب اسلامی </w:t>
      </w:r>
      <w:r w:rsidRPr="00BE0571">
        <w:rPr>
          <w:rStyle w:val="af7"/>
          <w:rtl/>
        </w:rPr>
        <w:t xml:space="preserve">طوفان شن </w:t>
      </w:r>
      <w:r w:rsidR="00EF6767" w:rsidRPr="00BE0571">
        <w:rPr>
          <w:rStyle w:val="af7"/>
          <w:rtl/>
        </w:rPr>
        <w:t xml:space="preserve">در صحرای </w:t>
      </w:r>
      <w:r w:rsidRPr="00BE0571">
        <w:rPr>
          <w:rStyle w:val="af7"/>
          <w:rtl/>
        </w:rPr>
        <w:t>طبس</w:t>
      </w:r>
      <w:r w:rsidRPr="00BE0571">
        <w:rPr>
          <w:rtl/>
        </w:rPr>
        <w:t xml:space="preserve"> </w:t>
      </w:r>
      <w:r w:rsidR="00EF6767" w:rsidRPr="00BE0571">
        <w:rPr>
          <w:rtl/>
        </w:rPr>
        <w:t>ا</w:t>
      </w:r>
      <w:r w:rsidRPr="00BE0571">
        <w:rPr>
          <w:rtl/>
        </w:rPr>
        <w:t>ست</w:t>
      </w:r>
      <w:r w:rsidR="00EF6767" w:rsidRPr="00BE0571">
        <w:rPr>
          <w:rtl/>
        </w:rPr>
        <w:t>.</w:t>
      </w:r>
      <w:r w:rsidRPr="00BE0571">
        <w:rPr>
          <w:rtl/>
        </w:rPr>
        <w:t xml:space="preserve"> آمریکا نقشه</w:t>
      </w:r>
      <w:r w:rsidR="00EF6767" w:rsidRPr="00BE0571">
        <w:rPr>
          <w:rtl/>
        </w:rPr>
        <w:t>ٔ</w:t>
      </w:r>
      <w:r w:rsidRPr="00BE0571">
        <w:rPr>
          <w:rtl/>
        </w:rPr>
        <w:t xml:space="preserve"> پیچیده</w:t>
      </w:r>
      <w:r w:rsidR="00EF6767" w:rsidRPr="00BE0571">
        <w:rPr>
          <w:rtl/>
        </w:rPr>
        <w:t>‌‌ای</w:t>
      </w:r>
      <w:r w:rsidRPr="00BE0571">
        <w:rPr>
          <w:rtl/>
        </w:rPr>
        <w:t xml:space="preserve"> داشت و وقتی همه ما خواب بودیم</w:t>
      </w:r>
      <w:r w:rsidR="00AA49E6" w:rsidRPr="00BE0571">
        <w:rPr>
          <w:rtl/>
        </w:rPr>
        <w:t>،</w:t>
      </w:r>
      <w:r w:rsidRPr="00BE0571">
        <w:rPr>
          <w:rtl/>
        </w:rPr>
        <w:t xml:space="preserve"> شن</w:t>
      </w:r>
      <w:r w:rsidR="00E31946" w:rsidRPr="00BE0571">
        <w:rPr>
          <w:rtl/>
        </w:rPr>
        <w:t>‌ها</w:t>
      </w:r>
      <w:r w:rsidRPr="00BE0571">
        <w:rPr>
          <w:rtl/>
        </w:rPr>
        <w:t xml:space="preserve"> مأمور خدا شدند و آن</w:t>
      </w:r>
      <w:r w:rsidR="00E31946" w:rsidRPr="00BE0571">
        <w:rPr>
          <w:rtl/>
        </w:rPr>
        <w:t>‌ها</w:t>
      </w:r>
      <w:r w:rsidRPr="00BE0571">
        <w:rPr>
          <w:rtl/>
        </w:rPr>
        <w:t xml:space="preserve"> را از بین برد</w:t>
      </w:r>
      <w:r w:rsidR="00AA49E6" w:rsidRPr="00BE0571">
        <w:rPr>
          <w:rtl/>
        </w:rPr>
        <w:t>ند</w:t>
      </w:r>
      <w:r w:rsidRPr="00BE0571">
        <w:rPr>
          <w:rtl/>
        </w:rPr>
        <w:t>.</w:t>
      </w:r>
    </w:p>
    <w:p w14:paraId="1750EE71" w14:textId="77777777" w:rsidR="000829D3" w:rsidRDefault="00AA49E6" w:rsidP="00C510CF">
      <w:pPr>
        <w:pStyle w:val="afff3"/>
        <w:rPr>
          <w:rFonts w:hint="cs"/>
          <w:rtl/>
        </w:rPr>
      </w:pPr>
      <w:r>
        <w:rPr>
          <w:rtl/>
        </w:rPr>
        <w:t xml:space="preserve">ارتش آمریکا </w:t>
      </w:r>
      <w:r w:rsidR="00365C07">
        <w:rPr>
          <w:rtl/>
        </w:rPr>
        <w:t xml:space="preserve">عملیات </w:t>
      </w:r>
      <w:r>
        <w:rPr>
          <w:rtl/>
        </w:rPr>
        <w:t>«</w:t>
      </w:r>
      <w:r w:rsidR="00365C07">
        <w:rPr>
          <w:rtl/>
        </w:rPr>
        <w:t>پنجه عقاب</w:t>
      </w:r>
      <w:r>
        <w:rPr>
          <w:rtl/>
        </w:rPr>
        <w:t>»</w:t>
      </w:r>
      <w:r w:rsidR="00365C07">
        <w:rPr>
          <w:rtl/>
        </w:rPr>
        <w:t xml:space="preserve"> </w:t>
      </w:r>
      <w:r>
        <w:rPr>
          <w:rtl/>
        </w:rPr>
        <w:t xml:space="preserve">را </w:t>
      </w:r>
      <w:r w:rsidR="00365C07">
        <w:rPr>
          <w:rtl/>
        </w:rPr>
        <w:t xml:space="preserve">برای آزادسازی گروگان‌های آمریکایی در تهران </w:t>
      </w:r>
      <w:r>
        <w:rPr>
          <w:rtl/>
        </w:rPr>
        <w:t>و خراب</w:t>
      </w:r>
      <w:r w:rsidR="00C510CF">
        <w:rPr>
          <w:rFonts w:hint="cs"/>
          <w:rtl/>
        </w:rPr>
        <w:t>‌</w:t>
      </w:r>
      <w:r>
        <w:rPr>
          <w:rtl/>
        </w:rPr>
        <w:t xml:space="preserve">کاری در چند نقطه دیگر </w:t>
      </w:r>
      <w:r w:rsidR="00365C07">
        <w:rPr>
          <w:rtl/>
        </w:rPr>
        <w:t xml:space="preserve">طراحی </w:t>
      </w:r>
      <w:r>
        <w:rPr>
          <w:rtl/>
        </w:rPr>
        <w:t>کرده بودند.</w:t>
      </w:r>
      <w:r w:rsidR="00365C07">
        <w:rPr>
          <w:rtl/>
        </w:rPr>
        <w:t xml:space="preserve"> </w:t>
      </w:r>
      <w:r>
        <w:rPr>
          <w:rtl/>
        </w:rPr>
        <w:t xml:space="preserve">عملیات </w:t>
      </w:r>
      <w:r w:rsidR="00365C07">
        <w:rPr>
          <w:rtl/>
        </w:rPr>
        <w:t xml:space="preserve">در پنجم اردیبهشت </w:t>
      </w:r>
      <w:r w:rsidR="00626A09">
        <w:rPr>
          <w:rtl/>
        </w:rPr>
        <w:t>1359</w:t>
      </w:r>
      <w:r w:rsidR="00365C07">
        <w:rPr>
          <w:rtl/>
        </w:rPr>
        <w:t xml:space="preserve"> با استفاده از پیشرفته‌ترین تجهیزات نظامی، شامل </w:t>
      </w:r>
      <w:r>
        <w:rPr>
          <w:rtl/>
        </w:rPr>
        <w:t xml:space="preserve">هشت فروند </w:t>
      </w:r>
      <w:r w:rsidR="00365C07">
        <w:rPr>
          <w:rtl/>
        </w:rPr>
        <w:t xml:space="preserve">بالگرد </w:t>
      </w:r>
      <w:r w:rsidR="00365C07" w:rsidRPr="000B2DB8">
        <w:rPr>
          <w:rtl/>
        </w:rPr>
        <w:t>53</w:t>
      </w:r>
      <w:r w:rsidR="00C510CF" w:rsidRPr="00C510CF">
        <w:t xml:space="preserve"> </w:t>
      </w:r>
      <w:r w:rsidR="00C510CF" w:rsidRPr="000B2DB8">
        <w:t>RH-</w:t>
      </w:r>
      <w:r w:rsidR="00365C07">
        <w:rPr>
          <w:rtl/>
        </w:rPr>
        <w:t xml:space="preserve">، </w:t>
      </w:r>
      <w:r>
        <w:rPr>
          <w:rtl/>
        </w:rPr>
        <w:t>شش</w:t>
      </w:r>
      <w:r w:rsidR="00365C07">
        <w:rPr>
          <w:rtl/>
        </w:rPr>
        <w:t xml:space="preserve"> </w:t>
      </w:r>
      <w:r>
        <w:rPr>
          <w:rtl/>
        </w:rPr>
        <w:t xml:space="preserve">فروند </w:t>
      </w:r>
      <w:r w:rsidR="00365C07">
        <w:rPr>
          <w:rtl/>
        </w:rPr>
        <w:t xml:space="preserve">هواپیمای </w:t>
      </w:r>
      <w:r w:rsidR="00365C07" w:rsidRPr="000B2DB8">
        <w:rPr>
          <w:rtl/>
        </w:rPr>
        <w:t>130</w:t>
      </w:r>
      <w:r w:rsidR="00D03C9C" w:rsidRPr="00D03C9C">
        <w:t xml:space="preserve"> </w:t>
      </w:r>
      <w:r w:rsidR="00D03C9C" w:rsidRPr="000B2DB8">
        <w:t>C-</w:t>
      </w:r>
      <w:r>
        <w:rPr>
          <w:rtl/>
        </w:rPr>
        <w:t xml:space="preserve"> و</w:t>
      </w:r>
      <w:r w:rsidR="00365C07">
        <w:rPr>
          <w:rtl/>
        </w:rPr>
        <w:t xml:space="preserve"> </w:t>
      </w:r>
      <w:r>
        <w:rPr>
          <w:rtl/>
        </w:rPr>
        <w:t xml:space="preserve">130 </w:t>
      </w:r>
      <w:r w:rsidR="00365C07">
        <w:rPr>
          <w:rtl/>
        </w:rPr>
        <w:t xml:space="preserve">کماندوی ویژه و نیروی دلتا </w:t>
      </w:r>
      <w:r>
        <w:rPr>
          <w:rtl/>
        </w:rPr>
        <w:t xml:space="preserve">پس از </w:t>
      </w:r>
      <w:r w:rsidR="00365C07">
        <w:rPr>
          <w:rtl/>
        </w:rPr>
        <w:t xml:space="preserve">ماه‌ها </w:t>
      </w:r>
      <w:r>
        <w:rPr>
          <w:rtl/>
        </w:rPr>
        <w:t xml:space="preserve">تمرین و </w:t>
      </w:r>
      <w:r w:rsidR="00365C07">
        <w:rPr>
          <w:rtl/>
        </w:rPr>
        <w:t>برنامه‌ریزی دقیق نخبگان نظامی آمریکا</w:t>
      </w:r>
      <w:r>
        <w:rPr>
          <w:rtl/>
        </w:rPr>
        <w:t xml:space="preserve"> آغاز شد</w:t>
      </w:r>
      <w:r w:rsidR="00365C07">
        <w:rPr>
          <w:rtl/>
        </w:rPr>
        <w:t>. این عملیات محرمانه با مشارکت نیروهای ویژه ارتش آمریکا (دلتافورس) و با برنامه‌ریزی دقیق، پس از ورود به خاک ایران و توقف در صحرای طبس، به دلیل یک طوفان شن ناگهانی با شکست کامل رو</w:t>
      </w:r>
      <w:r>
        <w:rPr>
          <w:rtl/>
        </w:rPr>
        <w:t>به‌</w:t>
      </w:r>
      <w:r w:rsidR="00365C07">
        <w:rPr>
          <w:rtl/>
        </w:rPr>
        <w:t>رو شد.</w:t>
      </w:r>
      <w:r w:rsidR="00365C07" w:rsidRPr="00BE0571">
        <w:rPr>
          <w:rStyle w:val="FootnoteReference"/>
          <w:rtl/>
        </w:rPr>
        <w:footnoteReference w:id="34"/>
      </w:r>
      <w:r w:rsidR="00C31E98">
        <w:rPr>
          <w:rtl/>
        </w:rPr>
        <w:t xml:space="preserve"> </w:t>
      </w:r>
      <w:r w:rsidR="00365C07">
        <w:rPr>
          <w:rtl/>
        </w:rPr>
        <w:t xml:space="preserve">طوفان شن باعث نابودی تجهیزات نظامی و سرگردانی نیروهای مهاجم گردید و عملیات بدون شلیک گلوله‌ای ناکام ماند. </w:t>
      </w:r>
      <w:r w:rsidR="00EB7B53">
        <w:rPr>
          <w:rtl/>
        </w:rPr>
        <w:t xml:space="preserve">شکست این </w:t>
      </w:r>
      <w:r w:rsidR="00365C07">
        <w:rPr>
          <w:rtl/>
        </w:rPr>
        <w:t>عملیات با توجه به برنامه</w:t>
      </w:r>
      <w:r w:rsidR="00EB7B53">
        <w:rPr>
          <w:rtl/>
        </w:rPr>
        <w:t>‌ریزی</w:t>
      </w:r>
      <w:r w:rsidR="00365C07">
        <w:rPr>
          <w:rtl/>
        </w:rPr>
        <w:t xml:space="preserve"> دقیق، تجهیزات پیشرفته و هماهنگی چندجانبه نظامی و نفوذ عوامل داخلی، هم بهت‌برانگیز و هم نشانه‌ای از امداد غیبی الهی بود</w:t>
      </w:r>
      <w:r w:rsidR="00EB7B53">
        <w:rPr>
          <w:rtl/>
        </w:rPr>
        <w:t xml:space="preserve"> و</w:t>
      </w:r>
      <w:r w:rsidR="00365C07">
        <w:rPr>
          <w:rtl/>
        </w:rPr>
        <w:t xml:space="preserve"> کسی تصور نمی‌کرد با یک </w:t>
      </w:r>
      <w:r w:rsidR="00EB7B53">
        <w:rPr>
          <w:rtl/>
        </w:rPr>
        <w:t>«</w:t>
      </w:r>
      <w:r w:rsidR="00365C07">
        <w:rPr>
          <w:rtl/>
        </w:rPr>
        <w:t>مشت ش</w:t>
      </w:r>
      <w:r w:rsidR="00EB7B53">
        <w:rPr>
          <w:rtl/>
        </w:rPr>
        <w:t>ِ</w:t>
      </w:r>
      <w:r w:rsidR="00365C07">
        <w:rPr>
          <w:rtl/>
        </w:rPr>
        <w:t>ن</w:t>
      </w:r>
      <w:r w:rsidR="00EB7B53">
        <w:rPr>
          <w:rtl/>
        </w:rPr>
        <w:t>»</w:t>
      </w:r>
      <w:r w:rsidR="00365C07">
        <w:rPr>
          <w:rtl/>
        </w:rPr>
        <w:t xml:space="preserve">، چنین </w:t>
      </w:r>
      <w:r w:rsidR="00EB7B53">
        <w:rPr>
          <w:rtl/>
        </w:rPr>
        <w:t>معجزه‌ای</w:t>
      </w:r>
      <w:r w:rsidR="00365C07">
        <w:rPr>
          <w:rtl/>
        </w:rPr>
        <w:t xml:space="preserve"> رقم بخورد.</w:t>
      </w:r>
      <w:r w:rsidR="00365C07" w:rsidRPr="00BE0571">
        <w:rPr>
          <w:rStyle w:val="FootnoteReference"/>
          <w:rtl/>
        </w:rPr>
        <w:footnoteReference w:id="35"/>
      </w:r>
    </w:p>
    <w:p w14:paraId="16D81C6D" w14:textId="77777777" w:rsidR="00EB7B53" w:rsidRPr="00BE0571" w:rsidRDefault="00365C07" w:rsidP="00EB7B53">
      <w:pPr>
        <w:rPr>
          <w:rtl/>
        </w:rPr>
      </w:pPr>
      <w:r w:rsidRPr="00BE0571">
        <w:rPr>
          <w:rtl/>
        </w:rPr>
        <w:t>آیت</w:t>
      </w:r>
      <w:r w:rsidR="00EB7B53" w:rsidRPr="00BE0571">
        <w:rPr>
          <w:rtl/>
        </w:rPr>
        <w:t>‌‌</w:t>
      </w:r>
      <w:r w:rsidRPr="00BE0571">
        <w:rPr>
          <w:rtl/>
        </w:rPr>
        <w:t>الله جوادی آملی</w:t>
      </w:r>
      <w:r w:rsidR="00EB7B53" w:rsidRPr="00BE0571">
        <w:rPr>
          <w:rtl/>
        </w:rPr>
        <w:t>؟حفظ؟</w:t>
      </w:r>
      <w:r w:rsidRPr="00BE0571">
        <w:rPr>
          <w:rtl/>
        </w:rPr>
        <w:t xml:space="preserve"> فرمودند: </w:t>
      </w:r>
    </w:p>
    <w:p w14:paraId="7BC73DFD" w14:textId="77777777" w:rsidR="00467572" w:rsidRDefault="00365C07" w:rsidP="00D03C9C">
      <w:pPr>
        <w:pStyle w:val="a9"/>
        <w:rPr>
          <w:rtl/>
        </w:rPr>
      </w:pPr>
      <w:r>
        <w:rPr>
          <w:rtl/>
        </w:rPr>
        <w:t>شما همین جریان طبس را دیدید</w:t>
      </w:r>
      <w:r w:rsidR="00EB7B53">
        <w:rPr>
          <w:rtl/>
        </w:rPr>
        <w:t>.</w:t>
      </w:r>
      <w:r>
        <w:rPr>
          <w:rtl/>
        </w:rPr>
        <w:t xml:space="preserve"> دشمنان در آن محدوده زمین‌شناسی كردند</w:t>
      </w:r>
      <w:r w:rsidR="00EB7B53">
        <w:rPr>
          <w:rtl/>
        </w:rPr>
        <w:t>؛</w:t>
      </w:r>
      <w:r>
        <w:rPr>
          <w:rtl/>
        </w:rPr>
        <w:t xml:space="preserve"> زمان‌شناسی كردند</w:t>
      </w:r>
      <w:r w:rsidR="00EB7B53">
        <w:rPr>
          <w:rtl/>
        </w:rPr>
        <w:t>؛</w:t>
      </w:r>
      <w:r>
        <w:rPr>
          <w:rtl/>
        </w:rPr>
        <w:t xml:space="preserve"> دریاشناسی كردند</w:t>
      </w:r>
      <w:r w:rsidR="00EB7B53">
        <w:rPr>
          <w:rtl/>
        </w:rPr>
        <w:t>؛</w:t>
      </w:r>
      <w:r>
        <w:rPr>
          <w:rtl/>
        </w:rPr>
        <w:t xml:space="preserve"> هواشناسی كردند</w:t>
      </w:r>
      <w:r w:rsidR="00EB7B53">
        <w:rPr>
          <w:rtl/>
        </w:rPr>
        <w:t>؛</w:t>
      </w:r>
      <w:r>
        <w:rPr>
          <w:rtl/>
        </w:rPr>
        <w:t xml:space="preserve"> همه</w:t>
      </w:r>
      <w:r w:rsidR="00EB7B53">
        <w:rPr>
          <w:rtl/>
        </w:rPr>
        <w:t>ٔ</w:t>
      </w:r>
      <w:r>
        <w:rPr>
          <w:rtl/>
        </w:rPr>
        <w:t xml:space="preserve"> كارها را كردند و آن تعداد نیرو را در طبس پیاده كردند</w:t>
      </w:r>
      <w:r w:rsidR="00EB7B53">
        <w:rPr>
          <w:rtl/>
        </w:rPr>
        <w:t>؛</w:t>
      </w:r>
      <w:r>
        <w:rPr>
          <w:rtl/>
        </w:rPr>
        <w:t xml:space="preserve"> ولی با یك مشت شن مسئله حل شد</w:t>
      </w:r>
      <w:r w:rsidR="00EB7B53">
        <w:rPr>
          <w:rtl/>
        </w:rPr>
        <w:t xml:space="preserve"> </w:t>
      </w:r>
      <w:r>
        <w:rPr>
          <w:rtl/>
        </w:rPr>
        <w:t>.</w:t>
      </w:r>
      <w:r w:rsidR="00EB7B53">
        <w:rPr>
          <w:rtl/>
        </w:rPr>
        <w:t xml:space="preserve">.. </w:t>
      </w:r>
      <w:r>
        <w:rPr>
          <w:rtl/>
        </w:rPr>
        <w:t>مگر جریان طبس مثل جریان جنگ احزاب معجزه نبود؟ اگر خدای ناكرده كسی بگوید این</w:t>
      </w:r>
      <w:r w:rsidR="00EB7B53">
        <w:rPr>
          <w:rtl/>
        </w:rPr>
        <w:t>‌</w:t>
      </w:r>
      <w:r>
        <w:rPr>
          <w:rtl/>
        </w:rPr>
        <w:t>ها تصادف است</w:t>
      </w:r>
      <w:r w:rsidR="00EB7B53">
        <w:rPr>
          <w:rtl/>
        </w:rPr>
        <w:t>،</w:t>
      </w:r>
      <w:r>
        <w:rPr>
          <w:rtl/>
        </w:rPr>
        <w:t xml:space="preserve"> پس</w:t>
      </w:r>
      <w:r w:rsidR="00DC734F">
        <w:rPr>
          <w:rtl/>
        </w:rPr>
        <w:t xml:space="preserve"> </w:t>
      </w:r>
      <w:r w:rsidR="00EB7B53">
        <w:rPr>
          <w:rtl/>
        </w:rPr>
        <w:t>-</w:t>
      </w:r>
      <w:r w:rsidR="00DC734F">
        <w:rPr>
          <w:rtl/>
        </w:rPr>
        <w:t xml:space="preserve"> </w:t>
      </w:r>
      <w:r>
        <w:rPr>
          <w:rtl/>
        </w:rPr>
        <w:t>معاذ الله</w:t>
      </w:r>
      <w:r w:rsidR="00DC734F">
        <w:rPr>
          <w:rtl/>
        </w:rPr>
        <w:t xml:space="preserve"> </w:t>
      </w:r>
      <w:r w:rsidR="00EB7B53">
        <w:rPr>
          <w:rtl/>
        </w:rPr>
        <w:t>-</w:t>
      </w:r>
      <w:r w:rsidR="00DC734F">
        <w:rPr>
          <w:rtl/>
        </w:rPr>
        <w:t xml:space="preserve"> </w:t>
      </w:r>
      <w:r>
        <w:rPr>
          <w:rtl/>
        </w:rPr>
        <w:t>درباره جنگ احزاب هم باید بگوید تصادف است</w:t>
      </w:r>
      <w:r w:rsidR="00EB7B53">
        <w:rPr>
          <w:rtl/>
        </w:rPr>
        <w:t>.</w:t>
      </w:r>
      <w:r>
        <w:rPr>
          <w:rtl/>
        </w:rPr>
        <w:t xml:space="preserve"> منتها این</w:t>
      </w:r>
      <w:r w:rsidR="00EB7B53">
        <w:rPr>
          <w:rtl/>
        </w:rPr>
        <w:t>‌</w:t>
      </w:r>
      <w:r>
        <w:rPr>
          <w:rtl/>
        </w:rPr>
        <w:t>ها عنایت الهی بود و معجزه قرآن و عترت. در این انقلاب معجزات فراوان بود</w:t>
      </w:r>
      <w:r w:rsidR="00D03C9C">
        <w:rPr>
          <w:rFonts w:hint="cs"/>
          <w:rtl/>
        </w:rPr>
        <w:t>؛</w:t>
      </w:r>
      <w:r>
        <w:rPr>
          <w:rtl/>
        </w:rPr>
        <w:t xml:space="preserve"> با یك مشت شن مسئله طبس حل شد</w:t>
      </w:r>
      <w:r w:rsidR="00EB7B53">
        <w:rPr>
          <w:rtl/>
        </w:rPr>
        <w:t>.</w:t>
      </w:r>
      <w:r>
        <w:rPr>
          <w:rtl/>
        </w:rPr>
        <w:t xml:space="preserve"> نه امام خبر داشت</w:t>
      </w:r>
      <w:r w:rsidR="00EB7B53">
        <w:rPr>
          <w:rtl/>
        </w:rPr>
        <w:t>،</w:t>
      </w:r>
      <w:r>
        <w:rPr>
          <w:rtl/>
        </w:rPr>
        <w:t xml:space="preserve"> نه مسئولان می‌دانستند</w:t>
      </w:r>
      <w:r w:rsidR="00EB7B53">
        <w:rPr>
          <w:rtl/>
        </w:rPr>
        <w:t>،</w:t>
      </w:r>
      <w:r>
        <w:rPr>
          <w:rtl/>
        </w:rPr>
        <w:t xml:space="preserve"> نه مسئولین درجه سوم و چهارم اطلاعی داشتند</w:t>
      </w:r>
      <w:r w:rsidR="00EB7B53">
        <w:rPr>
          <w:rtl/>
        </w:rPr>
        <w:t>؛</w:t>
      </w:r>
      <w:r>
        <w:rPr>
          <w:rtl/>
        </w:rPr>
        <w:t xml:space="preserve"> درحالی</w:t>
      </w:r>
      <w:r w:rsidR="00EB7B53">
        <w:rPr>
          <w:rtl/>
        </w:rPr>
        <w:t>‌</w:t>
      </w:r>
      <w:r>
        <w:rPr>
          <w:rtl/>
        </w:rPr>
        <w:t>که همه در منزل خوابیده بودند</w:t>
      </w:r>
      <w:r w:rsidR="00EB7B53">
        <w:rPr>
          <w:rtl/>
        </w:rPr>
        <w:t>،</w:t>
      </w:r>
      <w:r>
        <w:rPr>
          <w:rtl/>
        </w:rPr>
        <w:t xml:space="preserve"> شن</w:t>
      </w:r>
      <w:r w:rsidR="00EB7B53">
        <w:rPr>
          <w:rtl/>
        </w:rPr>
        <w:t>‌</w:t>
      </w:r>
      <w:r>
        <w:rPr>
          <w:rtl/>
        </w:rPr>
        <w:t>های صحرای طبس كه مأموران الهی‌ بودند</w:t>
      </w:r>
      <w:r w:rsidR="00EB7B53">
        <w:rPr>
          <w:rtl/>
        </w:rPr>
        <w:t>،</w:t>
      </w:r>
      <w:r>
        <w:rPr>
          <w:rtl/>
        </w:rPr>
        <w:t xml:space="preserve"> مسئله را حل كردند</w:t>
      </w:r>
      <w:r w:rsidR="00090288">
        <w:rPr>
          <w:rtl/>
        </w:rPr>
        <w:t>.</w:t>
      </w:r>
      <w:r w:rsidRPr="00BE0571">
        <w:rPr>
          <w:rStyle w:val="FootnoteReference"/>
          <w:rFonts w:ascii="Times New Roman" w:hAnsi="Times New Roman"/>
          <w:rtl/>
        </w:rPr>
        <w:footnoteReference w:id="36"/>
      </w:r>
    </w:p>
    <w:p w14:paraId="25A1FC30" w14:textId="77777777" w:rsidR="0072609D" w:rsidRPr="00BE0571" w:rsidRDefault="0072609D" w:rsidP="0072609D">
      <w:pPr>
        <w:rPr>
          <w:rtl/>
        </w:rPr>
        <w:sectPr w:rsidR="0072609D" w:rsidRPr="00BE0571" w:rsidSect="00765B4F">
          <w:headerReference w:type="even" r:id="rId50"/>
          <w:headerReference w:type="default" r:id="rId51"/>
          <w:footerReference w:type="even" r:id="rId52"/>
          <w:footerReference w:type="default" r:id="rId53"/>
          <w:headerReference w:type="first" r:id="rId54"/>
          <w:footerReference w:type="first" r:id="rId55"/>
          <w:footnotePr>
            <w:numRestart w:val="eachPage"/>
          </w:footnotePr>
          <w:pgSz w:w="11340" w:h="17010" w:code="161"/>
          <w:pgMar w:top="1134" w:right="1134" w:bottom="1134" w:left="1134" w:header="851" w:footer="284" w:gutter="0"/>
          <w:cols w:space="708"/>
          <w:titlePg/>
          <w:bidi/>
          <w:rtlGutter/>
          <w:docGrid w:linePitch="360"/>
        </w:sectPr>
      </w:pPr>
      <w:bookmarkStart w:id="18" w:name="_Toc212890860"/>
    </w:p>
    <w:p w14:paraId="525478DB" w14:textId="77777777" w:rsidR="0072609D" w:rsidRPr="00BE0571" w:rsidRDefault="006031BE" w:rsidP="00765B4F">
      <w:pPr>
        <w:pStyle w:val="aff9"/>
        <w:rPr>
          <w:rFonts w:hint="cs"/>
          <w:rtl/>
        </w:rPr>
      </w:pPr>
      <w:r w:rsidRPr="00BE0571">
        <w:rPr>
          <w:rtl/>
        </w:rPr>
        <w:lastRenderedPageBreak/>
        <w:t>10</w:t>
      </w:r>
    </w:p>
    <w:p w14:paraId="0DAD44F9" w14:textId="77777777" w:rsidR="002F1622" w:rsidRPr="00BE0571" w:rsidRDefault="006031BE" w:rsidP="00165342">
      <w:pPr>
        <w:pStyle w:val="Heading1"/>
        <w:rPr>
          <w:rtl/>
        </w:rPr>
      </w:pPr>
      <w:r w:rsidRPr="00BE0571">
        <w:rPr>
          <w:rtl/>
        </w:rPr>
        <w:t>وَأَعِدُّوا لَهُمْ مَا اسْتَطَعْتُمْ مِنْ قُوَّةٍ (انفال/</w:t>
      </w:r>
      <w:r w:rsidR="00626A09" w:rsidRPr="00BE0571">
        <w:rPr>
          <w:rtl/>
        </w:rPr>
        <w:t>60</w:t>
      </w:r>
      <w:r w:rsidRPr="00BE0571">
        <w:rPr>
          <w:rtl/>
        </w:rPr>
        <w:t>)</w:t>
      </w:r>
      <w:bookmarkEnd w:id="18"/>
    </w:p>
    <w:p w14:paraId="4B3BCF03" w14:textId="77777777" w:rsidR="002F1622" w:rsidRPr="00BE0571" w:rsidRDefault="006031BE" w:rsidP="007D196E">
      <w:pPr>
        <w:pStyle w:val="a6"/>
        <w:rPr>
          <w:rFonts w:hint="cs"/>
          <w:rtl/>
        </w:rPr>
      </w:pPr>
      <w:r w:rsidRPr="00BE0571">
        <w:rPr>
          <w:rtl/>
        </w:rPr>
        <w:t>برای مقابله با دشمن</w:t>
      </w:r>
      <w:r w:rsidR="007D196E" w:rsidRPr="00BE0571">
        <w:rPr>
          <w:rtl/>
        </w:rPr>
        <w:t>،</w:t>
      </w:r>
      <w:r w:rsidRPr="00BE0571">
        <w:rPr>
          <w:rtl/>
        </w:rPr>
        <w:t xml:space="preserve"> هرچه می‌توانید نیرو و تجهیزات نظامی آماده کنید (تا دشمنان خدا و خودتان را به وحشت بیندازید)</w:t>
      </w:r>
      <w:r w:rsidR="007D196E" w:rsidRPr="00BE0571">
        <w:rPr>
          <w:rtl/>
        </w:rPr>
        <w:t>.</w:t>
      </w:r>
    </w:p>
    <w:p w14:paraId="508175AA" w14:textId="77777777" w:rsidR="000829D3" w:rsidRPr="00BE0571" w:rsidRDefault="00790142" w:rsidP="00AD2F93">
      <w:pPr>
        <w:pStyle w:val="Heading2"/>
        <w:rPr>
          <w:rtl/>
        </w:rPr>
      </w:pPr>
      <w:bookmarkStart w:id="19" w:name="_Toc212890861"/>
      <w:r w:rsidRPr="00BE0571">
        <w:rPr>
          <w:rtl/>
        </w:rPr>
        <w:t>پیام آیه</w:t>
      </w:r>
      <w:bookmarkEnd w:id="19"/>
    </w:p>
    <w:p w14:paraId="118BD0DB" w14:textId="77777777" w:rsidR="000829D3" w:rsidRPr="00BE0571" w:rsidRDefault="00790142" w:rsidP="00257CB8">
      <w:pPr>
        <w:rPr>
          <w:rtl/>
        </w:rPr>
      </w:pPr>
      <w:r w:rsidRPr="00BE0571">
        <w:rPr>
          <w:rtl/>
        </w:rPr>
        <w:t xml:space="preserve">خدای متعال </w:t>
      </w:r>
      <w:r w:rsidR="00E31946" w:rsidRPr="00BE0571">
        <w:rPr>
          <w:rtl/>
        </w:rPr>
        <w:t>می‌</w:t>
      </w:r>
      <w:r w:rsidRPr="00BE0571">
        <w:rPr>
          <w:rtl/>
        </w:rPr>
        <w:t>فرماید</w:t>
      </w:r>
      <w:r w:rsidR="00257CB8" w:rsidRPr="00BE0571">
        <w:rPr>
          <w:rtl/>
        </w:rPr>
        <w:t>:</w:t>
      </w:r>
      <w:r w:rsidRPr="00BE0571">
        <w:rPr>
          <w:rtl/>
        </w:rPr>
        <w:t xml:space="preserve"> جبهه</w:t>
      </w:r>
      <w:r w:rsidR="00257CB8" w:rsidRPr="00BE0571">
        <w:rPr>
          <w:rtl/>
        </w:rPr>
        <w:t>ٔ</w:t>
      </w:r>
      <w:r w:rsidRPr="00BE0571">
        <w:rPr>
          <w:rtl/>
        </w:rPr>
        <w:t xml:space="preserve"> حق باید خودش را در همه</w:t>
      </w:r>
      <w:r w:rsidR="00257CB8" w:rsidRPr="00BE0571">
        <w:rPr>
          <w:rtl/>
        </w:rPr>
        <w:t>ٔ</w:t>
      </w:r>
      <w:r w:rsidRPr="00BE0571">
        <w:rPr>
          <w:rtl/>
        </w:rPr>
        <w:t xml:space="preserve"> زمینه‌ها قوی کند</w:t>
      </w:r>
      <w:r w:rsidR="00257CB8" w:rsidRPr="00BE0571">
        <w:rPr>
          <w:rtl/>
        </w:rPr>
        <w:t>؛</w:t>
      </w:r>
      <w:r w:rsidRPr="00BE0571">
        <w:rPr>
          <w:rtl/>
        </w:rPr>
        <w:t xml:space="preserve"> چه مباحث علمی و چه نظامی. قوی شدن یک جامعه از درون یک انسان </w:t>
      </w:r>
      <w:r w:rsidR="00257CB8" w:rsidRPr="00BE0571">
        <w:rPr>
          <w:rtl/>
        </w:rPr>
        <w:t>بر</w:t>
      </w:r>
      <w:r w:rsidRPr="00BE0571">
        <w:rPr>
          <w:rtl/>
        </w:rPr>
        <w:t>می‌آید. نخبگان، دانشجویان و... همه در قدرت یک ملت اثرگذار</w:t>
      </w:r>
      <w:r w:rsidR="00257CB8" w:rsidRPr="00BE0571">
        <w:rPr>
          <w:rtl/>
        </w:rPr>
        <w:t>ند</w:t>
      </w:r>
      <w:r w:rsidRPr="00BE0571">
        <w:rPr>
          <w:rtl/>
        </w:rPr>
        <w:t>. ما در هسته</w:t>
      </w:r>
      <w:r w:rsidR="00257CB8" w:rsidRPr="00BE0571">
        <w:rPr>
          <w:rtl/>
        </w:rPr>
        <w:t>‌‌ای</w:t>
      </w:r>
      <w:r w:rsidRPr="00BE0571">
        <w:rPr>
          <w:rtl/>
        </w:rPr>
        <w:t xml:space="preserve"> ضعیف بودیم</w:t>
      </w:r>
      <w:r w:rsidR="00257CB8" w:rsidRPr="00BE0571">
        <w:rPr>
          <w:rtl/>
        </w:rPr>
        <w:t>،</w:t>
      </w:r>
      <w:r w:rsidRPr="00BE0571">
        <w:rPr>
          <w:rtl/>
        </w:rPr>
        <w:t xml:space="preserve"> اما با اتکا به گوهر درونی جوانان این ملت توانستیم به قدرت تبدیل شویم</w:t>
      </w:r>
      <w:r w:rsidR="00B672E9" w:rsidRPr="00BE0571">
        <w:rPr>
          <w:rtl/>
        </w:rPr>
        <w:t>.</w:t>
      </w:r>
    </w:p>
    <w:p w14:paraId="3BD809B9" w14:textId="77777777" w:rsidR="002F1622" w:rsidRPr="000B2DB8" w:rsidRDefault="00744DB4" w:rsidP="00AD2F93">
      <w:pPr>
        <w:pStyle w:val="Heading2"/>
      </w:pPr>
      <w:r w:rsidRPr="00BE0571">
        <w:rPr>
          <w:rtl/>
        </w:rPr>
        <w:t>ايران</w:t>
      </w:r>
      <w:r w:rsidR="00257CB8" w:rsidRPr="00BE0571">
        <w:rPr>
          <w:rtl/>
        </w:rPr>
        <w:t>،</w:t>
      </w:r>
      <w:r w:rsidRPr="00BE0571">
        <w:rPr>
          <w:rtl/>
        </w:rPr>
        <w:t xml:space="preserve"> كربلا</w:t>
      </w:r>
      <w:r w:rsidR="00290583" w:rsidRPr="00BE0571">
        <w:rPr>
          <w:rtl/>
        </w:rPr>
        <w:t>ی</w:t>
      </w:r>
      <w:r w:rsidRPr="00BE0571">
        <w:rPr>
          <w:rtl/>
        </w:rPr>
        <w:t xml:space="preserve"> من</w:t>
      </w:r>
    </w:p>
    <w:p w14:paraId="69F9BF78" w14:textId="77777777" w:rsidR="00257CB8" w:rsidRPr="00BE0571" w:rsidRDefault="00790142" w:rsidP="00257CB8">
      <w:pPr>
        <w:rPr>
          <w:rtl/>
        </w:rPr>
      </w:pPr>
      <w:r w:rsidRPr="00BE0571">
        <w:rPr>
          <w:rtl/>
        </w:rPr>
        <w:t xml:space="preserve">شهید </w:t>
      </w:r>
      <w:r w:rsidR="00257CB8" w:rsidRPr="00BE0571">
        <w:rPr>
          <w:rtl/>
        </w:rPr>
        <w:t>«</w:t>
      </w:r>
      <w:r w:rsidR="00774DF3" w:rsidRPr="00BE0571">
        <w:rPr>
          <w:rtl/>
        </w:rPr>
        <w:t>سید امیر</w:t>
      </w:r>
      <w:r w:rsidRPr="00BE0571">
        <w:rPr>
          <w:rtl/>
        </w:rPr>
        <w:t>حسین فقهی</w:t>
      </w:r>
      <w:r w:rsidR="00257CB8" w:rsidRPr="00BE0571">
        <w:rPr>
          <w:rtl/>
        </w:rPr>
        <w:t>»</w:t>
      </w:r>
      <w:r w:rsidRPr="00BE0571">
        <w:rPr>
          <w:rtl/>
        </w:rPr>
        <w:t xml:space="preserve"> یکی از آن سردمداران قدرت درونی است </w:t>
      </w:r>
      <w:r w:rsidR="00744DB4" w:rsidRPr="00BE0571">
        <w:rPr>
          <w:rtl/>
        </w:rPr>
        <w:t>که ایران را به قدرت مهمی در هسته</w:t>
      </w:r>
      <w:r w:rsidR="00257CB8" w:rsidRPr="00BE0571">
        <w:rPr>
          <w:rtl/>
        </w:rPr>
        <w:t>‌‌ای</w:t>
      </w:r>
      <w:r w:rsidR="00744DB4" w:rsidRPr="00BE0571">
        <w:rPr>
          <w:rtl/>
        </w:rPr>
        <w:t xml:space="preserve"> رساند و بازدارندگی </w:t>
      </w:r>
      <w:r w:rsidR="00257CB8" w:rsidRPr="00BE0571">
        <w:rPr>
          <w:rtl/>
        </w:rPr>
        <w:t xml:space="preserve">بالایی در مقابل دشمن </w:t>
      </w:r>
      <w:r w:rsidR="00744DB4" w:rsidRPr="00BE0571">
        <w:rPr>
          <w:rtl/>
        </w:rPr>
        <w:t>ایجاد کرد</w:t>
      </w:r>
      <w:r w:rsidR="00257CB8" w:rsidRPr="00BE0571">
        <w:rPr>
          <w:rtl/>
        </w:rPr>
        <w:t xml:space="preserve">. </w:t>
      </w:r>
      <w:r w:rsidR="00744DB4" w:rsidRPr="00BE0571">
        <w:rPr>
          <w:rtl/>
        </w:rPr>
        <w:t>او ایران را به قدرت رساند</w:t>
      </w:r>
      <w:r w:rsidR="00257CB8" w:rsidRPr="00BE0571">
        <w:rPr>
          <w:rtl/>
        </w:rPr>
        <w:t>؛</w:t>
      </w:r>
      <w:r w:rsidR="00744DB4" w:rsidRPr="00BE0571">
        <w:rPr>
          <w:rtl/>
        </w:rPr>
        <w:t xml:space="preserve"> زیرا </w:t>
      </w:r>
      <w:r w:rsidR="00257CB8" w:rsidRPr="00BE0571">
        <w:rPr>
          <w:rtl/>
        </w:rPr>
        <w:t xml:space="preserve">با </w:t>
      </w:r>
      <w:r w:rsidR="00744DB4" w:rsidRPr="00BE0571">
        <w:rPr>
          <w:rtl/>
        </w:rPr>
        <w:t>اعتقاد پای ایران ایستاده بود</w:t>
      </w:r>
      <w:r w:rsidR="00FF07B2" w:rsidRPr="006B5DB1">
        <w:rPr>
          <w:rStyle w:val="StyleLatinCalibriComplexCalibri0"/>
          <w:rFonts w:hint="cs"/>
          <w:rtl/>
        </w:rPr>
        <w:t xml:space="preserve"> و عاقبت در همین راه، توسط رژیم صهیونیستی در دفاع مقدس 12 روزه به شهادت رسید.</w:t>
      </w:r>
    </w:p>
    <w:p w14:paraId="2D334074" w14:textId="77777777" w:rsidR="002F1622" w:rsidRDefault="00744DB4" w:rsidP="00BE0571">
      <w:pPr>
        <w:pStyle w:val="afff3"/>
        <w:rPr>
          <w:rtl/>
        </w:rPr>
      </w:pPr>
      <w:r>
        <w:rPr>
          <w:rtl/>
        </w:rPr>
        <w:t>خواهر</w:t>
      </w:r>
      <w:r w:rsidR="00257CB8">
        <w:rPr>
          <w:rtl/>
        </w:rPr>
        <w:t xml:space="preserve"> ایشان</w:t>
      </w:r>
      <w:r>
        <w:rPr>
          <w:rtl/>
        </w:rPr>
        <w:t xml:space="preserve"> </w:t>
      </w:r>
      <w:r w:rsidR="00E31946">
        <w:rPr>
          <w:rtl/>
        </w:rPr>
        <w:t>می‌</w:t>
      </w:r>
      <w:r>
        <w:rPr>
          <w:rtl/>
        </w:rPr>
        <w:t>گوید</w:t>
      </w:r>
      <w:r w:rsidR="00257CB8">
        <w:rPr>
          <w:rtl/>
        </w:rPr>
        <w:t>:</w:t>
      </w:r>
      <w:r>
        <w:rPr>
          <w:rtl/>
        </w:rPr>
        <w:t xml:space="preserve"> از او </w:t>
      </w:r>
      <w:r w:rsidR="006031BE">
        <w:rPr>
          <w:rtl/>
        </w:rPr>
        <w:t>پرسیدم: داداش، آیا از این‌که مهاجرت نکرد</w:t>
      </w:r>
      <w:r w:rsidR="00290583">
        <w:rPr>
          <w:rtl/>
        </w:rPr>
        <w:t>ی</w:t>
      </w:r>
      <w:r w:rsidR="006031BE">
        <w:rPr>
          <w:rtl/>
        </w:rPr>
        <w:t xml:space="preserve"> و در ایران ماند</w:t>
      </w:r>
      <w:r w:rsidR="00290583">
        <w:rPr>
          <w:rtl/>
        </w:rPr>
        <w:t>ی</w:t>
      </w:r>
      <w:r w:rsidR="006031BE">
        <w:rPr>
          <w:rtl/>
        </w:rPr>
        <w:t>، پشیمان نیست</w:t>
      </w:r>
      <w:r w:rsidR="00290583">
        <w:rPr>
          <w:rtl/>
        </w:rPr>
        <w:t>ی</w:t>
      </w:r>
      <w:r w:rsidR="006031BE">
        <w:rPr>
          <w:rtl/>
        </w:rPr>
        <w:t>؟</w:t>
      </w:r>
      <w:r w:rsidR="00257CB8">
        <w:rPr>
          <w:rtl/>
        </w:rPr>
        <w:t xml:space="preserve"> </w:t>
      </w:r>
      <w:r w:rsidR="006031BE">
        <w:rPr>
          <w:rtl/>
        </w:rPr>
        <w:t>پاسخی داد که هرگز فراموش نمی‌کنم</w:t>
      </w:r>
      <w:r w:rsidR="00257CB8">
        <w:rPr>
          <w:rtl/>
        </w:rPr>
        <w:t>؛</w:t>
      </w:r>
      <w:r w:rsidR="006031BE">
        <w:rPr>
          <w:rtl/>
        </w:rPr>
        <w:t xml:space="preserve"> گفت: «خواهرم عزیزم، این سؤال شما مثل این است که از سیدالشهدا</w:t>
      </w:r>
      <w:r w:rsidR="00257CB8">
        <w:rPr>
          <w:rtl/>
        </w:rPr>
        <w:t>؟ع؟</w:t>
      </w:r>
      <w:r w:rsidR="006031BE">
        <w:rPr>
          <w:rtl/>
        </w:rPr>
        <w:t xml:space="preserve"> بپرسیم آیا از رفتن به کربلا پشیمان نشدی؟</w:t>
      </w:r>
      <w:r w:rsidR="00257CB8">
        <w:rPr>
          <w:rtl/>
        </w:rPr>
        <w:t>!</w:t>
      </w:r>
      <w:r w:rsidR="006031BE">
        <w:rPr>
          <w:rtl/>
        </w:rPr>
        <w:t>»</w:t>
      </w:r>
      <w:r w:rsidR="00257CB8">
        <w:rPr>
          <w:rtl/>
        </w:rPr>
        <w:t>.</w:t>
      </w:r>
    </w:p>
    <w:p w14:paraId="223C5E29" w14:textId="77777777" w:rsidR="00467572" w:rsidRPr="00BE0571" w:rsidRDefault="006031BE" w:rsidP="00774DF3">
      <w:pPr>
        <w:rPr>
          <w:rtl/>
        </w:rPr>
      </w:pPr>
      <w:r w:rsidRPr="00BE0571">
        <w:rPr>
          <w:rtl/>
        </w:rPr>
        <w:t xml:space="preserve">شهید فقهی فقط </w:t>
      </w:r>
      <w:r w:rsidR="00774DF3" w:rsidRPr="00BE0571">
        <w:rPr>
          <w:rtl/>
        </w:rPr>
        <w:t xml:space="preserve">به </w:t>
      </w:r>
      <w:r w:rsidRPr="00BE0571">
        <w:rPr>
          <w:rtl/>
        </w:rPr>
        <w:t>دنبال این بود که وظیفه</w:t>
      </w:r>
      <w:r w:rsidR="00774DF3" w:rsidRPr="00BE0571">
        <w:rPr>
          <w:rtl/>
        </w:rPr>
        <w:t>‌اش</w:t>
      </w:r>
      <w:r w:rsidRPr="00BE0571">
        <w:rPr>
          <w:rtl/>
        </w:rPr>
        <w:t xml:space="preserve"> را در قبال مردم انجام دهد</w:t>
      </w:r>
      <w:r w:rsidR="00774DF3" w:rsidRPr="00BE0571">
        <w:rPr>
          <w:rtl/>
        </w:rPr>
        <w:t>.</w:t>
      </w:r>
      <w:r w:rsidRPr="00BE0571">
        <w:rPr>
          <w:rtl/>
        </w:rPr>
        <w:t xml:space="preserve"> نگاه نمی‌کرد </w:t>
      </w:r>
      <w:r w:rsidR="00774DF3" w:rsidRPr="00BE0571">
        <w:rPr>
          <w:rtl/>
        </w:rPr>
        <w:t xml:space="preserve">که </w:t>
      </w:r>
      <w:r w:rsidRPr="00BE0571">
        <w:rPr>
          <w:rtl/>
        </w:rPr>
        <w:t xml:space="preserve">کجا منفعت </w:t>
      </w:r>
      <w:r w:rsidR="00774DF3" w:rsidRPr="00BE0571">
        <w:rPr>
          <w:rtl/>
        </w:rPr>
        <w:t>یا رفاه بیشتری</w:t>
      </w:r>
      <w:r w:rsidRPr="00BE0571">
        <w:rPr>
          <w:rtl/>
        </w:rPr>
        <w:t xml:space="preserve"> دارد.</w:t>
      </w:r>
      <w:r w:rsidRPr="00BE0571">
        <w:rPr>
          <w:rStyle w:val="FootnoteReference"/>
          <w:rtl/>
        </w:rPr>
        <w:footnoteReference w:id="37"/>
      </w:r>
    </w:p>
    <w:p w14:paraId="00F51155" w14:textId="77777777" w:rsidR="00467572" w:rsidRPr="00BE0571" w:rsidRDefault="00790142" w:rsidP="00936705">
      <w:pPr>
        <w:rPr>
          <w:rtl/>
        </w:rPr>
      </w:pPr>
      <w:r w:rsidRPr="00BE0571">
        <w:rPr>
          <w:rtl/>
        </w:rPr>
        <w:t>همه قدرت</w:t>
      </w:r>
      <w:r w:rsidR="00E31946" w:rsidRPr="00BE0571">
        <w:rPr>
          <w:rtl/>
        </w:rPr>
        <w:t>‌ها</w:t>
      </w:r>
      <w:r w:rsidRPr="00BE0571">
        <w:rPr>
          <w:rtl/>
        </w:rPr>
        <w:t xml:space="preserve"> از اراده</w:t>
      </w:r>
      <w:r w:rsidR="00E31946" w:rsidRPr="00BE0571">
        <w:rPr>
          <w:rtl/>
        </w:rPr>
        <w:t>‌های</w:t>
      </w:r>
      <w:r w:rsidRPr="00BE0571">
        <w:rPr>
          <w:rtl/>
        </w:rPr>
        <w:t xml:space="preserve"> پولادین </w:t>
      </w:r>
      <w:r w:rsidR="00936705" w:rsidRPr="00BE0571">
        <w:rPr>
          <w:rtl/>
        </w:rPr>
        <w:t>بر</w:t>
      </w:r>
      <w:r w:rsidR="00E31946" w:rsidRPr="00BE0571">
        <w:rPr>
          <w:rtl/>
        </w:rPr>
        <w:t>می‌</w:t>
      </w:r>
      <w:r w:rsidRPr="00BE0571">
        <w:rPr>
          <w:rtl/>
        </w:rPr>
        <w:t>آید. خیلی اوقات راه</w:t>
      </w:r>
      <w:r w:rsidR="00E31946" w:rsidRPr="00BE0571">
        <w:rPr>
          <w:rtl/>
        </w:rPr>
        <w:t>‌های</w:t>
      </w:r>
      <w:r w:rsidRPr="00BE0571">
        <w:rPr>
          <w:rtl/>
        </w:rPr>
        <w:t xml:space="preserve"> ساده</w:t>
      </w:r>
      <w:r w:rsidR="00936705" w:rsidRPr="00BE0571">
        <w:rPr>
          <w:rtl/>
        </w:rPr>
        <w:t>‌‌</w:t>
      </w:r>
      <w:r w:rsidRPr="00BE0571">
        <w:rPr>
          <w:rtl/>
        </w:rPr>
        <w:t>تری هست</w:t>
      </w:r>
      <w:r w:rsidR="00936705" w:rsidRPr="00BE0571">
        <w:rPr>
          <w:rtl/>
        </w:rPr>
        <w:t>،</w:t>
      </w:r>
      <w:r w:rsidR="00B672E9" w:rsidRPr="00BE0571">
        <w:rPr>
          <w:rtl/>
        </w:rPr>
        <w:t xml:space="preserve"> اما برای قوی شدن نباید به آن سمت برویم</w:t>
      </w:r>
      <w:r w:rsidR="00936705" w:rsidRPr="00BE0571">
        <w:rPr>
          <w:rtl/>
        </w:rPr>
        <w:t>.</w:t>
      </w:r>
      <w:r w:rsidR="00F55F3E" w:rsidRPr="00BE0571">
        <w:rPr>
          <w:rtl/>
        </w:rPr>
        <w:t xml:space="preserve"> اصل این است که </w:t>
      </w:r>
      <w:r w:rsidR="00F55F3E" w:rsidRPr="00BE0571">
        <w:rPr>
          <w:rFonts w:ascii="Calibri" w:hAnsi="Calibri" w:cs="Calibri"/>
          <w:u w:val="single"/>
          <w:rtl/>
        </w:rPr>
        <w:t>باید در قدرتمند شدن، خودکفا باشیم</w:t>
      </w:r>
      <w:r w:rsidR="00936705" w:rsidRPr="00BE0571">
        <w:rPr>
          <w:rFonts w:ascii="Calibri" w:hAnsi="Calibri" w:cs="Calibri"/>
          <w:u w:val="single"/>
          <w:rtl/>
        </w:rPr>
        <w:t xml:space="preserve">، </w:t>
      </w:r>
      <w:r w:rsidR="00F55F3E" w:rsidRPr="00BE0571">
        <w:rPr>
          <w:rFonts w:ascii="Calibri" w:hAnsi="Calibri" w:cs="Calibri"/>
          <w:u w:val="single"/>
          <w:rtl/>
        </w:rPr>
        <w:t>نه وابس</w:t>
      </w:r>
      <w:r w:rsidR="00936705" w:rsidRPr="00BE0571">
        <w:rPr>
          <w:rFonts w:ascii="Calibri" w:hAnsi="Calibri" w:cs="Calibri"/>
          <w:u w:val="single"/>
          <w:rtl/>
        </w:rPr>
        <w:t>ت</w:t>
      </w:r>
      <w:r w:rsidR="00F55F3E" w:rsidRPr="00BE0571">
        <w:rPr>
          <w:rFonts w:ascii="Calibri" w:hAnsi="Calibri" w:cs="Calibri"/>
          <w:u w:val="single"/>
          <w:rtl/>
        </w:rPr>
        <w:t>ه</w:t>
      </w:r>
      <w:r w:rsidR="00936705" w:rsidRPr="00BE0571">
        <w:rPr>
          <w:rtl/>
        </w:rPr>
        <w:t xml:space="preserve">. </w:t>
      </w:r>
      <w:r w:rsidRPr="00BE0571">
        <w:rPr>
          <w:rtl/>
        </w:rPr>
        <w:t>ماجرای خرید موشک ارزان</w:t>
      </w:r>
      <w:r w:rsidR="00936705" w:rsidRPr="00BE0571">
        <w:rPr>
          <w:rtl/>
        </w:rPr>
        <w:t>‌‌‌</w:t>
      </w:r>
      <w:r w:rsidRPr="00BE0571">
        <w:rPr>
          <w:rtl/>
        </w:rPr>
        <w:t xml:space="preserve">قیمت از شوروی و </w:t>
      </w:r>
      <w:r w:rsidR="00936705" w:rsidRPr="00BE0571">
        <w:rPr>
          <w:rtl/>
        </w:rPr>
        <w:t>مخالفت</w:t>
      </w:r>
      <w:r w:rsidRPr="00BE0571">
        <w:rPr>
          <w:rtl/>
        </w:rPr>
        <w:t xml:space="preserve"> قاطع مقام معظم رهبری نمونه</w:t>
      </w:r>
      <w:r w:rsidR="00936705" w:rsidRPr="00BE0571">
        <w:rPr>
          <w:rtl/>
        </w:rPr>
        <w:t xml:space="preserve">‌ای از </w:t>
      </w:r>
      <w:r w:rsidRPr="00BE0571">
        <w:rPr>
          <w:rtl/>
        </w:rPr>
        <w:t xml:space="preserve">این </w:t>
      </w:r>
      <w:r w:rsidR="00936705" w:rsidRPr="00BE0571">
        <w:rPr>
          <w:rtl/>
        </w:rPr>
        <w:t>حقیقت است</w:t>
      </w:r>
      <w:r w:rsidRPr="00BE0571">
        <w:rPr>
          <w:rtl/>
        </w:rPr>
        <w:t>:</w:t>
      </w:r>
    </w:p>
    <w:p w14:paraId="54A69377" w14:textId="77777777" w:rsidR="002F1622" w:rsidRPr="00BE0571" w:rsidRDefault="00790142" w:rsidP="00AD2F93">
      <w:pPr>
        <w:pStyle w:val="Heading2"/>
        <w:rPr>
          <w:rtl/>
        </w:rPr>
      </w:pPr>
      <w:bookmarkStart w:id="20" w:name="_Toc212890863"/>
      <w:r w:rsidRPr="00BE0571">
        <w:rPr>
          <w:rtl/>
        </w:rPr>
        <w:t xml:space="preserve">یک </w:t>
      </w:r>
      <w:r w:rsidR="001437E9" w:rsidRPr="00BE0571">
        <w:rPr>
          <w:rtl/>
        </w:rPr>
        <w:t>«</w:t>
      </w:r>
      <w:r w:rsidRPr="00BE0571">
        <w:rPr>
          <w:rtl/>
        </w:rPr>
        <w:t>ن</w:t>
      </w:r>
      <w:r w:rsidR="001437E9" w:rsidRPr="00BE0571">
        <w:rPr>
          <w:rtl/>
        </w:rPr>
        <w:t>َ</w:t>
      </w:r>
      <w:r w:rsidRPr="00BE0571">
        <w:rPr>
          <w:rtl/>
        </w:rPr>
        <w:t>ه</w:t>
      </w:r>
      <w:r w:rsidR="001437E9" w:rsidRPr="00BE0571">
        <w:rPr>
          <w:rtl/>
        </w:rPr>
        <w:t>»ی بابرکت</w:t>
      </w:r>
      <w:r w:rsidRPr="00BE0571">
        <w:rPr>
          <w:rtl/>
        </w:rPr>
        <w:t>!</w:t>
      </w:r>
      <w:bookmarkEnd w:id="20"/>
    </w:p>
    <w:p w14:paraId="15740ECE" w14:textId="77777777" w:rsidR="00792DB3" w:rsidRPr="006B5DB1" w:rsidRDefault="00792DB3" w:rsidP="00936705">
      <w:pPr>
        <w:rPr>
          <w:rStyle w:val="StyleLatinCalibriComplexCalibri0"/>
          <w:rtl/>
        </w:rPr>
      </w:pPr>
      <w:r w:rsidRPr="006B5DB1">
        <w:rPr>
          <w:rStyle w:val="StyleLatinCalibriComplexCalibri0"/>
          <w:rtl/>
        </w:rPr>
        <w:t>سردار شه</w:t>
      </w:r>
      <w:r w:rsidRPr="006B5DB1">
        <w:rPr>
          <w:rStyle w:val="StyleLatinCalibriComplexCalibri0"/>
          <w:rFonts w:hint="cs"/>
          <w:rtl/>
        </w:rPr>
        <w:t>ی</w:t>
      </w:r>
      <w:r w:rsidRPr="006B5DB1">
        <w:rPr>
          <w:rStyle w:val="StyleLatinCalibriComplexCalibri0"/>
          <w:rFonts w:hint="eastAsia"/>
          <w:rtl/>
        </w:rPr>
        <w:t>د</w:t>
      </w:r>
      <w:r w:rsidRPr="006B5DB1">
        <w:rPr>
          <w:rStyle w:val="StyleLatinCalibriComplexCalibri0"/>
          <w:rtl/>
        </w:rPr>
        <w:t xml:space="preserve"> حاج</w:t>
      </w:r>
      <w:r w:rsidRPr="006B5DB1">
        <w:rPr>
          <w:rStyle w:val="StyleLatinCalibriComplexCalibri0"/>
          <w:rFonts w:hint="cs"/>
          <w:rtl/>
        </w:rPr>
        <w:t>ی‌‌</w:t>
      </w:r>
      <w:r w:rsidRPr="006B5DB1">
        <w:rPr>
          <w:rStyle w:val="StyleLatinCalibriComplexCalibri0"/>
          <w:rFonts w:hint="eastAsia"/>
          <w:rtl/>
        </w:rPr>
        <w:t>زاده</w:t>
      </w:r>
      <w:r w:rsidRPr="006B5DB1">
        <w:rPr>
          <w:rStyle w:val="StyleLatinCalibriComplexCalibri0"/>
          <w:rtl/>
        </w:rPr>
        <w:t xml:space="preserve"> </w:t>
      </w:r>
      <w:r w:rsidRPr="006B5DB1">
        <w:rPr>
          <w:rStyle w:val="StyleLatinCalibriComplexCalibri0"/>
          <w:rFonts w:hint="cs"/>
          <w:rtl/>
        </w:rPr>
        <w:t>تعریف می‌کند:</w:t>
      </w:r>
    </w:p>
    <w:p w14:paraId="2068BA39" w14:textId="77777777" w:rsidR="00467572" w:rsidRDefault="00790142" w:rsidP="00BE0571">
      <w:pPr>
        <w:pStyle w:val="a9"/>
        <w:rPr>
          <w:rtl/>
        </w:rPr>
      </w:pPr>
      <w:r>
        <w:rPr>
          <w:rtl/>
        </w:rPr>
        <w:t>بعد از فروپاشی شوروی، موشک ا</w:t>
      </w:r>
      <w:r w:rsidR="00936705">
        <w:rPr>
          <w:rtl/>
        </w:rPr>
        <w:t>ِ</w:t>
      </w:r>
      <w:r>
        <w:rPr>
          <w:rtl/>
        </w:rPr>
        <w:t xml:space="preserve">سکاد با برد </w:t>
      </w:r>
      <w:r w:rsidR="00626A09">
        <w:rPr>
          <w:rtl/>
        </w:rPr>
        <w:t>300</w:t>
      </w:r>
      <w:r>
        <w:rPr>
          <w:rtl/>
        </w:rPr>
        <w:t xml:space="preserve"> کیلومتر به قیمت </w:t>
      </w:r>
      <w:r w:rsidR="00936705">
        <w:rPr>
          <w:rtl/>
        </w:rPr>
        <w:t>هر فروند</w:t>
      </w:r>
      <w:r>
        <w:rPr>
          <w:rtl/>
        </w:rPr>
        <w:t xml:space="preserve"> ده</w:t>
      </w:r>
      <w:r w:rsidR="00936705">
        <w:rPr>
          <w:rtl/>
        </w:rPr>
        <w:t>‌‌</w:t>
      </w:r>
      <w:r>
        <w:rPr>
          <w:rtl/>
        </w:rPr>
        <w:t>هزار دلار عرضه شده بود</w:t>
      </w:r>
      <w:r w:rsidR="00936705">
        <w:rPr>
          <w:rtl/>
        </w:rPr>
        <w:t>؛</w:t>
      </w:r>
      <w:r>
        <w:rPr>
          <w:rtl/>
        </w:rPr>
        <w:t xml:space="preserve"> درحالی</w:t>
      </w:r>
      <w:r w:rsidR="00936705">
        <w:rPr>
          <w:rtl/>
        </w:rPr>
        <w:t>‌‌</w:t>
      </w:r>
      <w:r>
        <w:rPr>
          <w:rtl/>
        </w:rPr>
        <w:t xml:space="preserve">که قبلاً همان موشک را از کره به قیمت </w:t>
      </w:r>
      <w:r w:rsidR="00936705">
        <w:rPr>
          <w:rtl/>
        </w:rPr>
        <w:t>5/2</w:t>
      </w:r>
      <w:r>
        <w:rPr>
          <w:rtl/>
        </w:rPr>
        <w:t>میلیون دلار می‌خریدند</w:t>
      </w:r>
      <w:r w:rsidR="00936705">
        <w:rPr>
          <w:rtl/>
        </w:rPr>
        <w:t>!</w:t>
      </w:r>
      <w:r>
        <w:rPr>
          <w:rtl/>
        </w:rPr>
        <w:t xml:space="preserve"> همه فرماندهان و کارشناسان نظامی موافق خرید این موشک ارزان بودند</w:t>
      </w:r>
      <w:r w:rsidR="00936705">
        <w:rPr>
          <w:rtl/>
        </w:rPr>
        <w:t>؛</w:t>
      </w:r>
      <w:r>
        <w:rPr>
          <w:rtl/>
        </w:rPr>
        <w:t xml:space="preserve"> اما تنها فرد مخالف</w:t>
      </w:r>
      <w:r w:rsidR="00936705">
        <w:rPr>
          <w:rtl/>
        </w:rPr>
        <w:t>،</w:t>
      </w:r>
      <w:r>
        <w:rPr>
          <w:rtl/>
        </w:rPr>
        <w:t xml:space="preserve"> مقام معظم رهبری بود. ایشان تأکید کردند که اگر این موشک وارد شود</w:t>
      </w:r>
      <w:r w:rsidR="00936705">
        <w:rPr>
          <w:rtl/>
        </w:rPr>
        <w:t>،</w:t>
      </w:r>
      <w:r>
        <w:rPr>
          <w:rtl/>
        </w:rPr>
        <w:t xml:space="preserve"> پروژه تولید داخلی رها می‌شود. با وجود مقاومت‌ها، پس از چندین بار تکرار موضوع، ایشان قاطعانه دستور دادند روی ساخت داخلی تمرکز شود</w:t>
      </w:r>
      <w:r w:rsidR="00936705">
        <w:rPr>
          <w:rtl/>
        </w:rPr>
        <w:t>؛</w:t>
      </w:r>
      <w:r>
        <w:rPr>
          <w:rtl/>
        </w:rPr>
        <w:t xml:space="preserve"> حتی اگر گران‌تر باشد. در نتیجه</w:t>
      </w:r>
      <w:r w:rsidR="00936705">
        <w:rPr>
          <w:rtl/>
        </w:rPr>
        <w:t>،</w:t>
      </w:r>
      <w:r>
        <w:rPr>
          <w:rtl/>
        </w:rPr>
        <w:t xml:space="preserve"> ایران به سمت تولید داخلی رفت و اکنون در حوزه‌های مختلف مانند موشک، رادار، پهپاد و... کاملاً خودکفا شده و محصولات ایرانی با دانش فنی داخلی ساخته می‌شوند.</w:t>
      </w:r>
      <w:r w:rsidRPr="00BE0571">
        <w:rPr>
          <w:rStyle w:val="FootnoteReference"/>
          <w:rFonts w:ascii="Times New Roman" w:hAnsi="Times New Roman"/>
          <w:rtl/>
        </w:rPr>
        <w:footnoteReference w:id="38"/>
      </w:r>
    </w:p>
    <w:p w14:paraId="6CBCD7D3" w14:textId="77777777" w:rsidR="002F1622" w:rsidRPr="00BE0571" w:rsidRDefault="005E7DF2" w:rsidP="0055316D">
      <w:pPr>
        <w:rPr>
          <w:rtl/>
        </w:rPr>
      </w:pPr>
      <w:r w:rsidRPr="00BE0571">
        <w:rPr>
          <w:rtl/>
        </w:rPr>
        <w:lastRenderedPageBreak/>
        <w:t>گاهی راه</w:t>
      </w:r>
      <w:r w:rsidR="0055316D" w:rsidRPr="00BE0571">
        <w:rPr>
          <w:rtl/>
        </w:rPr>
        <w:t>،</w:t>
      </w:r>
      <w:r w:rsidRPr="00BE0571">
        <w:rPr>
          <w:rtl/>
        </w:rPr>
        <w:t xml:space="preserve"> ساده نیست و برای حل مشکل با دست</w:t>
      </w:r>
      <w:r w:rsidR="0055316D" w:rsidRPr="00BE0571">
        <w:rPr>
          <w:rtl/>
        </w:rPr>
        <w:t>‌‌‌</w:t>
      </w:r>
      <w:r w:rsidRPr="00BE0571">
        <w:rPr>
          <w:rtl/>
        </w:rPr>
        <w:t>اندازی و غرض</w:t>
      </w:r>
      <w:r w:rsidR="0055316D" w:rsidRPr="00BE0571">
        <w:rPr>
          <w:rtl/>
        </w:rPr>
        <w:t>‌‌</w:t>
      </w:r>
      <w:r w:rsidRPr="00BE0571">
        <w:rPr>
          <w:rtl/>
        </w:rPr>
        <w:t>ورزی</w:t>
      </w:r>
      <w:r w:rsidR="0055316D" w:rsidRPr="00BE0571">
        <w:rPr>
          <w:rtl/>
        </w:rPr>
        <w:t>،</w:t>
      </w:r>
      <w:r w:rsidRPr="00BE0571">
        <w:rPr>
          <w:rtl/>
        </w:rPr>
        <w:t xml:space="preserve"> اجازه رسیدن به تکنولوژی و فناوری مورد نیاز را به ما نمی</w:t>
      </w:r>
      <w:r w:rsidR="00FD4297" w:rsidRPr="00BE0571">
        <w:rPr>
          <w:rtl/>
        </w:rPr>
        <w:t>‌</w:t>
      </w:r>
      <w:r w:rsidRPr="00BE0571">
        <w:rPr>
          <w:rtl/>
        </w:rPr>
        <w:t xml:space="preserve">دهند. </w:t>
      </w:r>
      <w:r w:rsidR="00274CCC" w:rsidRPr="00BE0571">
        <w:rPr>
          <w:rtl/>
        </w:rPr>
        <w:t>تصویربرداری هسته</w:t>
      </w:r>
      <w:r w:rsidR="00FD4297" w:rsidRPr="00BE0571">
        <w:rPr>
          <w:rtl/>
        </w:rPr>
        <w:t>‌</w:t>
      </w:r>
      <w:r w:rsidR="00B672E9" w:rsidRPr="00BE0571">
        <w:rPr>
          <w:rtl/>
        </w:rPr>
        <w:t>‌</w:t>
      </w:r>
      <w:r w:rsidR="00274CCC" w:rsidRPr="00BE0571">
        <w:rPr>
          <w:rtl/>
        </w:rPr>
        <w:t xml:space="preserve">ای یکی از </w:t>
      </w:r>
      <w:r w:rsidR="00FD4297" w:rsidRPr="00BE0571">
        <w:rPr>
          <w:rtl/>
        </w:rPr>
        <w:t>هزاران</w:t>
      </w:r>
      <w:r w:rsidR="00274CCC" w:rsidRPr="00BE0571">
        <w:rPr>
          <w:rtl/>
        </w:rPr>
        <w:t xml:space="preserve"> </w:t>
      </w:r>
      <w:r w:rsidR="00FD4297" w:rsidRPr="00BE0571">
        <w:rPr>
          <w:rtl/>
        </w:rPr>
        <w:t>نمونه</w:t>
      </w:r>
      <w:r w:rsidR="00274CCC" w:rsidRPr="00BE0571">
        <w:rPr>
          <w:rtl/>
        </w:rPr>
        <w:t xml:space="preserve"> است:</w:t>
      </w:r>
    </w:p>
    <w:p w14:paraId="23B09F8F" w14:textId="77777777" w:rsidR="002F1622" w:rsidRPr="00BE0571" w:rsidRDefault="00274CCC" w:rsidP="00165342">
      <w:pPr>
        <w:pStyle w:val="Heading2"/>
        <w:rPr>
          <w:rtl/>
        </w:rPr>
      </w:pPr>
      <w:r w:rsidRPr="00BE0571">
        <w:rPr>
          <w:rtl/>
        </w:rPr>
        <w:t>تصویربرداری هسته‌ای</w:t>
      </w:r>
    </w:p>
    <w:p w14:paraId="49E5E5A0" w14:textId="77777777" w:rsidR="000829D3" w:rsidRDefault="00274CCC" w:rsidP="00BE0571">
      <w:pPr>
        <w:pStyle w:val="afff3"/>
        <w:rPr>
          <w:rtl/>
        </w:rPr>
      </w:pPr>
      <w:r>
        <w:rPr>
          <w:rtl/>
        </w:rPr>
        <w:t>حدود سال 93</w:t>
      </w:r>
      <w:r w:rsidR="0055316D">
        <w:rPr>
          <w:rtl/>
        </w:rPr>
        <w:t>یا</w:t>
      </w:r>
      <w:r>
        <w:rPr>
          <w:rtl/>
        </w:rPr>
        <w:t xml:space="preserve">94 که حسابی </w:t>
      </w:r>
      <w:r w:rsidR="0055316D">
        <w:rPr>
          <w:rtl/>
        </w:rPr>
        <w:t xml:space="preserve">بحث </w:t>
      </w:r>
      <w:r>
        <w:rPr>
          <w:rtl/>
        </w:rPr>
        <w:t>تحریم</w:t>
      </w:r>
      <w:r w:rsidR="00E31946">
        <w:rPr>
          <w:rtl/>
        </w:rPr>
        <w:t>‌ها</w:t>
      </w:r>
      <w:r>
        <w:rPr>
          <w:rtl/>
        </w:rPr>
        <w:t xml:space="preserve"> </w:t>
      </w:r>
      <w:r w:rsidR="0055316D">
        <w:rPr>
          <w:rtl/>
        </w:rPr>
        <w:t xml:space="preserve">بر </w:t>
      </w:r>
      <w:r>
        <w:rPr>
          <w:rtl/>
        </w:rPr>
        <w:t>سر زبان‌ها افتاده بود، رئیس و تیم آزمایشگاه پیش</w:t>
      </w:r>
      <w:r w:rsidR="0055316D">
        <w:rPr>
          <w:rtl/>
        </w:rPr>
        <w:t>‌‌</w:t>
      </w:r>
      <w:r>
        <w:rPr>
          <w:rtl/>
        </w:rPr>
        <w:t xml:space="preserve">بالینی دانشگاه تهران به این نتیجه </w:t>
      </w:r>
      <w:r w:rsidR="00E31946">
        <w:rPr>
          <w:rtl/>
        </w:rPr>
        <w:t>می‌</w:t>
      </w:r>
      <w:r>
        <w:rPr>
          <w:rtl/>
        </w:rPr>
        <w:t xml:space="preserve">رسند </w:t>
      </w:r>
      <w:r w:rsidR="0055316D">
        <w:rPr>
          <w:rtl/>
        </w:rPr>
        <w:t xml:space="preserve">که </w:t>
      </w:r>
      <w:r>
        <w:rPr>
          <w:rtl/>
        </w:rPr>
        <w:t>کشور به دستگاه تصویربرداری هسته‌ای نیاز دارد</w:t>
      </w:r>
      <w:r w:rsidR="0055316D">
        <w:rPr>
          <w:rtl/>
        </w:rPr>
        <w:t>.</w:t>
      </w:r>
      <w:r>
        <w:rPr>
          <w:rtl/>
        </w:rPr>
        <w:t xml:space="preserve"> این دستگاه </w:t>
      </w:r>
      <w:r w:rsidR="0055316D">
        <w:rPr>
          <w:rtl/>
        </w:rPr>
        <w:t>«</w:t>
      </w:r>
      <w:r>
        <w:rPr>
          <w:rtl/>
        </w:rPr>
        <w:t>ا</w:t>
      </w:r>
      <w:r w:rsidR="0055316D">
        <w:rPr>
          <w:rtl/>
        </w:rPr>
        <w:t>ِ</w:t>
      </w:r>
      <w:r>
        <w:rPr>
          <w:rtl/>
        </w:rPr>
        <w:t>سپ</w:t>
      </w:r>
      <w:r w:rsidR="0055316D">
        <w:rPr>
          <w:rtl/>
        </w:rPr>
        <w:t>ِ</w:t>
      </w:r>
      <w:r>
        <w:rPr>
          <w:rtl/>
        </w:rPr>
        <w:t>کت</w:t>
      </w:r>
      <w:r w:rsidR="0055316D">
        <w:rPr>
          <w:rtl/>
        </w:rPr>
        <w:t>»</w:t>
      </w:r>
      <w:r>
        <w:rPr>
          <w:rtl/>
        </w:rPr>
        <w:t xml:space="preserve"> نام دار</w:t>
      </w:r>
      <w:r w:rsidR="0055316D">
        <w:rPr>
          <w:rtl/>
        </w:rPr>
        <w:t>د</w:t>
      </w:r>
      <w:r>
        <w:rPr>
          <w:rtl/>
        </w:rPr>
        <w:t xml:space="preserve"> و کار آن</w:t>
      </w:r>
      <w:r w:rsidR="0055316D">
        <w:rPr>
          <w:rtl/>
        </w:rPr>
        <w:t>،</w:t>
      </w:r>
      <w:r>
        <w:rPr>
          <w:rtl/>
        </w:rPr>
        <w:t xml:space="preserve"> تزریق رادیواکتیو داخل بدن </w:t>
      </w:r>
      <w:r w:rsidR="0055316D">
        <w:rPr>
          <w:rtl/>
        </w:rPr>
        <w:t>ا</w:t>
      </w:r>
      <w:r>
        <w:rPr>
          <w:rtl/>
        </w:rPr>
        <w:t xml:space="preserve">ست و </w:t>
      </w:r>
      <w:r w:rsidR="0055316D">
        <w:rPr>
          <w:rtl/>
        </w:rPr>
        <w:t xml:space="preserve">دستگاه </w:t>
      </w:r>
      <w:r>
        <w:rPr>
          <w:rtl/>
        </w:rPr>
        <w:t xml:space="preserve">با فرایندی </w:t>
      </w:r>
      <w:r w:rsidR="00E31946">
        <w:rPr>
          <w:rtl/>
        </w:rPr>
        <w:t>می‌</w:t>
      </w:r>
      <w:r>
        <w:rPr>
          <w:rtl/>
        </w:rPr>
        <w:t>تواند به واسطه</w:t>
      </w:r>
      <w:r w:rsidR="0055316D">
        <w:rPr>
          <w:rtl/>
        </w:rPr>
        <w:t>ٔ</w:t>
      </w:r>
      <w:r>
        <w:rPr>
          <w:rtl/>
        </w:rPr>
        <w:t xml:space="preserve"> انعکاس انرژی ایزوتوپ</w:t>
      </w:r>
      <w:r w:rsidR="00E31946">
        <w:rPr>
          <w:rtl/>
        </w:rPr>
        <w:t>‌ها</w:t>
      </w:r>
      <w:r>
        <w:rPr>
          <w:rtl/>
        </w:rPr>
        <w:t xml:space="preserve"> درون بدن، تصویربرداری کند.</w:t>
      </w:r>
    </w:p>
    <w:p w14:paraId="13A6F934" w14:textId="77777777" w:rsidR="000829D3" w:rsidRDefault="00274CCC" w:rsidP="00BE0571">
      <w:pPr>
        <w:pStyle w:val="afff3"/>
        <w:rPr>
          <w:rtl/>
        </w:rPr>
      </w:pPr>
      <w:r>
        <w:rPr>
          <w:rtl/>
        </w:rPr>
        <w:t xml:space="preserve">اعتبار را برای این دستگاه </w:t>
      </w:r>
      <w:r w:rsidR="0055316D">
        <w:rPr>
          <w:rtl/>
        </w:rPr>
        <w:t>را</w:t>
      </w:r>
      <w:r>
        <w:rPr>
          <w:rtl/>
        </w:rPr>
        <w:t xml:space="preserve"> تمام و کمال تهیه کردند تا این دستگاه را از شرکت</w:t>
      </w:r>
      <w:r w:rsidR="0055316D">
        <w:rPr>
          <w:rtl/>
        </w:rPr>
        <w:t>ی</w:t>
      </w:r>
      <w:r>
        <w:rPr>
          <w:rtl/>
        </w:rPr>
        <w:t xml:space="preserve"> خارجی تهیه کنند. دکتر </w:t>
      </w:r>
      <w:r w:rsidR="00503A06">
        <w:rPr>
          <w:rtl/>
        </w:rPr>
        <w:t xml:space="preserve">«محمدرضا </w:t>
      </w:r>
      <w:r>
        <w:rPr>
          <w:rtl/>
        </w:rPr>
        <w:t>آی</w:t>
      </w:r>
      <w:r w:rsidR="00503A06">
        <w:rPr>
          <w:rtl/>
        </w:rPr>
        <w:t>»</w:t>
      </w:r>
      <w:r>
        <w:rPr>
          <w:rtl/>
        </w:rPr>
        <w:t xml:space="preserve"> رئیس آزمایشگاه پیش</w:t>
      </w:r>
      <w:r w:rsidR="0055316D">
        <w:rPr>
          <w:rtl/>
        </w:rPr>
        <w:t>‌‌</w:t>
      </w:r>
      <w:r>
        <w:rPr>
          <w:rtl/>
        </w:rPr>
        <w:t xml:space="preserve">بالینی با شرکت خارجی ارتباط </w:t>
      </w:r>
      <w:r w:rsidR="00E31946">
        <w:rPr>
          <w:rtl/>
        </w:rPr>
        <w:t>می‌</w:t>
      </w:r>
      <w:r>
        <w:rPr>
          <w:rtl/>
        </w:rPr>
        <w:t>گیرند</w:t>
      </w:r>
      <w:r w:rsidR="0055316D">
        <w:rPr>
          <w:rtl/>
        </w:rPr>
        <w:t>.</w:t>
      </w:r>
      <w:r>
        <w:rPr>
          <w:rtl/>
        </w:rPr>
        <w:t xml:space="preserve"> ابتدا گفتند ما این محصول را به شما </w:t>
      </w:r>
      <w:r w:rsidR="00E31946">
        <w:rPr>
          <w:rtl/>
        </w:rPr>
        <w:t>می‌</w:t>
      </w:r>
      <w:r>
        <w:rPr>
          <w:rtl/>
        </w:rPr>
        <w:t>فروشیم</w:t>
      </w:r>
      <w:r w:rsidR="00B97FF8">
        <w:rPr>
          <w:rtl/>
        </w:rPr>
        <w:t>،</w:t>
      </w:r>
      <w:r>
        <w:rPr>
          <w:rtl/>
        </w:rPr>
        <w:t xml:space="preserve"> ولی وقتی </w:t>
      </w:r>
      <w:r w:rsidR="00E31946">
        <w:rPr>
          <w:rtl/>
        </w:rPr>
        <w:t>می‌</w:t>
      </w:r>
      <w:r>
        <w:rPr>
          <w:rtl/>
        </w:rPr>
        <w:t xml:space="preserve">خواستند مبلغ </w:t>
      </w:r>
      <w:r w:rsidR="00B97FF8">
        <w:rPr>
          <w:rtl/>
        </w:rPr>
        <w:t xml:space="preserve">آن را </w:t>
      </w:r>
      <w:r>
        <w:rPr>
          <w:rtl/>
        </w:rPr>
        <w:t xml:space="preserve">پرداخت </w:t>
      </w:r>
      <w:r w:rsidR="00B97FF8">
        <w:rPr>
          <w:rtl/>
        </w:rPr>
        <w:t>کنند،</w:t>
      </w:r>
      <w:r>
        <w:rPr>
          <w:rtl/>
        </w:rPr>
        <w:t xml:space="preserve"> گفتند به خاطر تحریم</w:t>
      </w:r>
      <w:r w:rsidR="00E31946">
        <w:rPr>
          <w:rtl/>
        </w:rPr>
        <w:t>‌ها</w:t>
      </w:r>
      <w:r>
        <w:rPr>
          <w:rtl/>
        </w:rPr>
        <w:t xml:space="preserve"> به شما </w:t>
      </w:r>
      <w:r w:rsidR="00E31946">
        <w:rPr>
          <w:rtl/>
        </w:rPr>
        <w:t>نمی‌</w:t>
      </w:r>
      <w:r>
        <w:rPr>
          <w:rtl/>
        </w:rPr>
        <w:t>دهیم.</w:t>
      </w:r>
    </w:p>
    <w:p w14:paraId="07B2FDB6" w14:textId="77777777" w:rsidR="002F1622" w:rsidRDefault="00274CCC" w:rsidP="00BE0571">
      <w:pPr>
        <w:pStyle w:val="afff3"/>
        <w:rPr>
          <w:rtl/>
        </w:rPr>
      </w:pPr>
      <w:r>
        <w:rPr>
          <w:rtl/>
        </w:rPr>
        <w:t xml:space="preserve">دکتر </w:t>
      </w:r>
      <w:r w:rsidR="00503A06">
        <w:rPr>
          <w:rtl/>
        </w:rPr>
        <w:t>«</w:t>
      </w:r>
      <w:r>
        <w:rPr>
          <w:rtl/>
        </w:rPr>
        <w:t>آی</w:t>
      </w:r>
      <w:r w:rsidR="00503A06">
        <w:rPr>
          <w:rtl/>
        </w:rPr>
        <w:t>»</w:t>
      </w:r>
      <w:r>
        <w:rPr>
          <w:rtl/>
        </w:rPr>
        <w:t xml:space="preserve"> و تیمش</w:t>
      </w:r>
      <w:r w:rsidR="00B97FF8">
        <w:rPr>
          <w:rtl/>
        </w:rPr>
        <w:t>ا</w:t>
      </w:r>
      <w:r>
        <w:rPr>
          <w:rtl/>
        </w:rPr>
        <w:t>ن گفتند</w:t>
      </w:r>
      <w:r w:rsidR="00503A06">
        <w:rPr>
          <w:rtl/>
        </w:rPr>
        <w:t>:</w:t>
      </w:r>
      <w:r>
        <w:rPr>
          <w:rtl/>
        </w:rPr>
        <w:t xml:space="preserve"> اشکالی ندارد</w:t>
      </w:r>
      <w:r w:rsidR="00503A06">
        <w:rPr>
          <w:rtl/>
        </w:rPr>
        <w:t>؛</w:t>
      </w:r>
      <w:r>
        <w:rPr>
          <w:rtl/>
        </w:rPr>
        <w:t xml:space="preserve"> تحریم کردند که کردند</w:t>
      </w:r>
      <w:r w:rsidR="00503A06">
        <w:rPr>
          <w:rtl/>
        </w:rPr>
        <w:t>؛</w:t>
      </w:r>
      <w:r>
        <w:rPr>
          <w:rtl/>
        </w:rPr>
        <w:t xml:space="preserve"> خودمان </w:t>
      </w:r>
      <w:r w:rsidR="00E31946">
        <w:rPr>
          <w:rtl/>
        </w:rPr>
        <w:t>می‌</w:t>
      </w:r>
      <w:r>
        <w:rPr>
          <w:rtl/>
        </w:rPr>
        <w:t>سازیم. همان اعتباری که بنا بود با آن خرید کنند و به جیب خارجی</w:t>
      </w:r>
      <w:r w:rsidR="00E31946">
        <w:rPr>
          <w:rtl/>
        </w:rPr>
        <w:t>‌ها</w:t>
      </w:r>
      <w:r>
        <w:rPr>
          <w:rtl/>
        </w:rPr>
        <w:t xml:space="preserve"> برود، شد هزینه</w:t>
      </w:r>
      <w:r w:rsidR="00503A06">
        <w:rPr>
          <w:rtl/>
        </w:rPr>
        <w:t>ٔ</w:t>
      </w:r>
      <w:r>
        <w:rPr>
          <w:rtl/>
        </w:rPr>
        <w:t xml:space="preserve"> تیم</w:t>
      </w:r>
      <w:r w:rsidR="00E31946">
        <w:rPr>
          <w:rtl/>
        </w:rPr>
        <w:t>‌های</w:t>
      </w:r>
      <w:r>
        <w:rPr>
          <w:rtl/>
        </w:rPr>
        <w:t xml:space="preserve"> مهندسی و انواع رشته</w:t>
      </w:r>
      <w:r w:rsidR="00E31946">
        <w:rPr>
          <w:rtl/>
        </w:rPr>
        <w:t>‌های</w:t>
      </w:r>
      <w:r>
        <w:rPr>
          <w:rtl/>
        </w:rPr>
        <w:t xml:space="preserve"> مختلف</w:t>
      </w:r>
      <w:r w:rsidR="00503A06">
        <w:rPr>
          <w:rtl/>
        </w:rPr>
        <w:t>ِ</w:t>
      </w:r>
      <w:r>
        <w:rPr>
          <w:rtl/>
        </w:rPr>
        <w:t xml:space="preserve"> دانشگاه علوم پزشکی تهران که پای کار ساختن این دستگاه آمدند. دو سه سال بیشتر طول نکشید تا این دستگاهی که در حوزه تخصصی پیش</w:t>
      </w:r>
      <w:r w:rsidR="00503A06">
        <w:rPr>
          <w:rtl/>
        </w:rPr>
        <w:t>‌‌</w:t>
      </w:r>
      <w:r>
        <w:rPr>
          <w:rtl/>
        </w:rPr>
        <w:t>بالینی به آن نیاز داشتیم</w:t>
      </w:r>
      <w:r w:rsidR="00503A06">
        <w:rPr>
          <w:rtl/>
        </w:rPr>
        <w:t>،</w:t>
      </w:r>
      <w:r>
        <w:rPr>
          <w:rtl/>
        </w:rPr>
        <w:t xml:space="preserve"> ساخته شد. نکته جالب توجه این</w:t>
      </w:r>
      <w:r w:rsidR="00503A06">
        <w:rPr>
          <w:rtl/>
        </w:rPr>
        <w:t xml:space="preserve"> بود</w:t>
      </w:r>
      <w:r>
        <w:rPr>
          <w:rtl/>
        </w:rPr>
        <w:t xml:space="preserve"> که وقتی این دستگاه به همّت دانشمندان کشورمان ساخته شد و خبر این دستاورد بزرگ به گوش شرکت خارجی سازنده این دستگاه رسید، با </w:t>
      </w:r>
      <w:r w:rsidR="00503A06">
        <w:rPr>
          <w:rtl/>
        </w:rPr>
        <w:t xml:space="preserve">لحن </w:t>
      </w:r>
      <w:r>
        <w:rPr>
          <w:rtl/>
        </w:rPr>
        <w:t>عجیبی گفتند</w:t>
      </w:r>
      <w:r w:rsidR="00503A06">
        <w:rPr>
          <w:rtl/>
        </w:rPr>
        <w:t>:</w:t>
      </w:r>
      <w:r>
        <w:rPr>
          <w:rtl/>
        </w:rPr>
        <w:t xml:space="preserve"> دستگاهی را که </w:t>
      </w:r>
      <w:r w:rsidR="00E31946">
        <w:rPr>
          <w:rtl/>
        </w:rPr>
        <w:t>می‌</w:t>
      </w:r>
      <w:r>
        <w:rPr>
          <w:rtl/>
        </w:rPr>
        <w:t>خواستید</w:t>
      </w:r>
      <w:r w:rsidR="00503A06">
        <w:rPr>
          <w:rtl/>
        </w:rPr>
        <w:t>،</w:t>
      </w:r>
      <w:r>
        <w:rPr>
          <w:rtl/>
        </w:rPr>
        <w:t xml:space="preserve"> ال</w:t>
      </w:r>
      <w:r w:rsidR="00503A06">
        <w:rPr>
          <w:rtl/>
        </w:rPr>
        <w:t>آ</w:t>
      </w:r>
      <w:r>
        <w:rPr>
          <w:rtl/>
        </w:rPr>
        <w:t xml:space="preserve">ن ما به شما </w:t>
      </w:r>
      <w:r w:rsidR="00E31946">
        <w:rPr>
          <w:rtl/>
        </w:rPr>
        <w:t>می‌</w:t>
      </w:r>
      <w:r>
        <w:rPr>
          <w:rtl/>
        </w:rPr>
        <w:t xml:space="preserve">فروشیم. </w:t>
      </w:r>
      <w:r w:rsidR="00503A06">
        <w:rPr>
          <w:rtl/>
        </w:rPr>
        <w:t xml:space="preserve">اما </w:t>
      </w:r>
      <w:r>
        <w:rPr>
          <w:rtl/>
        </w:rPr>
        <w:t xml:space="preserve">دکتر </w:t>
      </w:r>
      <w:r w:rsidR="00503A06">
        <w:rPr>
          <w:rtl/>
        </w:rPr>
        <w:t>«</w:t>
      </w:r>
      <w:r>
        <w:rPr>
          <w:rtl/>
        </w:rPr>
        <w:t>آی</w:t>
      </w:r>
      <w:r w:rsidR="00503A06">
        <w:rPr>
          <w:rtl/>
        </w:rPr>
        <w:t>»</w:t>
      </w:r>
      <w:r>
        <w:rPr>
          <w:rtl/>
        </w:rPr>
        <w:t xml:space="preserve"> گفت</w:t>
      </w:r>
      <w:r w:rsidR="00503A06">
        <w:rPr>
          <w:rtl/>
        </w:rPr>
        <w:t>:</w:t>
      </w:r>
      <w:r>
        <w:rPr>
          <w:rtl/>
        </w:rPr>
        <w:t xml:space="preserve"> دستگاه ما از دستگاه شما پنج سال از لحاظ تکنولوژی جلوتر است و اگر خواستید</w:t>
      </w:r>
      <w:r w:rsidR="00503A06">
        <w:rPr>
          <w:rtl/>
        </w:rPr>
        <w:t>،</w:t>
      </w:r>
      <w:r>
        <w:rPr>
          <w:rtl/>
        </w:rPr>
        <w:t xml:space="preserve"> ما ال</w:t>
      </w:r>
      <w:r w:rsidR="00503A06">
        <w:rPr>
          <w:rtl/>
        </w:rPr>
        <w:t>آ</w:t>
      </w:r>
      <w:r>
        <w:rPr>
          <w:rtl/>
        </w:rPr>
        <w:t xml:space="preserve">ن نصف قیمت خودتان به خودتان </w:t>
      </w:r>
      <w:r w:rsidR="00E31946">
        <w:rPr>
          <w:rtl/>
        </w:rPr>
        <w:t>می‌</w:t>
      </w:r>
      <w:r>
        <w:rPr>
          <w:rtl/>
        </w:rPr>
        <w:t>فروشیم</w:t>
      </w:r>
      <w:r w:rsidR="00503A06">
        <w:rPr>
          <w:rtl/>
        </w:rPr>
        <w:t>!</w:t>
      </w:r>
      <w:r w:rsidRPr="00BE0571">
        <w:rPr>
          <w:rStyle w:val="FootnoteReference"/>
          <w:rtl/>
        </w:rPr>
        <w:footnoteReference w:id="39"/>
      </w:r>
    </w:p>
    <w:p w14:paraId="78BBDCF8" w14:textId="77777777" w:rsidR="006D15E8" w:rsidRPr="00BE0571" w:rsidRDefault="00980C3D" w:rsidP="006D15E8">
      <w:pPr>
        <w:rPr>
          <w:rtl/>
        </w:rPr>
      </w:pPr>
      <w:r w:rsidRPr="00BE0571">
        <w:rPr>
          <w:rtl/>
        </w:rPr>
        <w:t>وقتی ما با تلاش، همَّت و اراده پولادین</w:t>
      </w:r>
      <w:r w:rsidR="00503A06" w:rsidRPr="00BE0571">
        <w:rPr>
          <w:rtl/>
        </w:rPr>
        <w:t>،</w:t>
      </w:r>
      <w:r w:rsidRPr="00BE0571">
        <w:rPr>
          <w:rtl/>
        </w:rPr>
        <w:t xml:space="preserve"> خودمان را بسازیم</w:t>
      </w:r>
      <w:r w:rsidR="006D15E8" w:rsidRPr="00BE0571">
        <w:rPr>
          <w:rtl/>
        </w:rPr>
        <w:t>،</w:t>
      </w:r>
      <w:r w:rsidRPr="00BE0571">
        <w:rPr>
          <w:rtl/>
        </w:rPr>
        <w:t xml:space="preserve"> دشمن عقب</w:t>
      </w:r>
      <w:r w:rsidR="006D15E8" w:rsidRPr="00BE0571">
        <w:rPr>
          <w:rtl/>
        </w:rPr>
        <w:t>‌‌</w:t>
      </w:r>
      <w:r w:rsidRPr="00BE0571">
        <w:rPr>
          <w:rtl/>
        </w:rPr>
        <w:t xml:space="preserve">نشینی </w:t>
      </w:r>
      <w:r w:rsidR="00E31946" w:rsidRPr="00BE0571">
        <w:rPr>
          <w:rtl/>
        </w:rPr>
        <w:t>می‌</w:t>
      </w:r>
      <w:r w:rsidRPr="00BE0571">
        <w:rPr>
          <w:rtl/>
        </w:rPr>
        <w:t>کند.</w:t>
      </w:r>
      <w:r w:rsidR="00B672E9" w:rsidRPr="00BE0571">
        <w:rPr>
          <w:rtl/>
        </w:rPr>
        <w:t xml:space="preserve"> به محض این</w:t>
      </w:r>
      <w:r w:rsidR="006D15E8" w:rsidRPr="00BE0571">
        <w:rPr>
          <w:rtl/>
        </w:rPr>
        <w:t>‌</w:t>
      </w:r>
      <w:r w:rsidR="00B672E9" w:rsidRPr="00BE0571">
        <w:rPr>
          <w:rtl/>
        </w:rPr>
        <w:t>که توانستیم به فناوری ا</w:t>
      </w:r>
      <w:r w:rsidR="006D15E8" w:rsidRPr="00BE0571">
        <w:rPr>
          <w:rtl/>
        </w:rPr>
        <w:t>ِ</w:t>
      </w:r>
      <w:r w:rsidR="00B672E9" w:rsidRPr="00BE0571">
        <w:rPr>
          <w:rtl/>
        </w:rPr>
        <w:t>سپ</w:t>
      </w:r>
      <w:r w:rsidR="006D15E8" w:rsidRPr="00BE0571">
        <w:rPr>
          <w:rtl/>
        </w:rPr>
        <w:t>ِ</w:t>
      </w:r>
      <w:r w:rsidR="00B672E9" w:rsidRPr="00BE0571">
        <w:rPr>
          <w:rtl/>
        </w:rPr>
        <w:t>کت برسیم</w:t>
      </w:r>
      <w:r w:rsidR="006D15E8" w:rsidRPr="00BE0571">
        <w:rPr>
          <w:rtl/>
        </w:rPr>
        <w:t>،</w:t>
      </w:r>
      <w:r w:rsidR="00B672E9" w:rsidRPr="00BE0571">
        <w:rPr>
          <w:rtl/>
        </w:rPr>
        <w:t xml:space="preserve"> عقب</w:t>
      </w:r>
      <w:r w:rsidR="006D15E8" w:rsidRPr="00BE0571">
        <w:rPr>
          <w:rtl/>
        </w:rPr>
        <w:t>‌‌‌</w:t>
      </w:r>
      <w:r w:rsidR="00B672E9" w:rsidRPr="00BE0571">
        <w:rPr>
          <w:rtl/>
        </w:rPr>
        <w:t xml:space="preserve">نشینی </w:t>
      </w:r>
      <w:r w:rsidR="00E31946" w:rsidRPr="00BE0571">
        <w:rPr>
          <w:rtl/>
        </w:rPr>
        <w:t>می‌</w:t>
      </w:r>
      <w:r w:rsidR="00B672E9" w:rsidRPr="00BE0571">
        <w:rPr>
          <w:rtl/>
        </w:rPr>
        <w:t xml:space="preserve">کنند و </w:t>
      </w:r>
      <w:r w:rsidR="00E31946" w:rsidRPr="00BE0571">
        <w:rPr>
          <w:rtl/>
        </w:rPr>
        <w:t>می‌</w:t>
      </w:r>
      <w:r w:rsidR="00B672E9" w:rsidRPr="00BE0571">
        <w:rPr>
          <w:rtl/>
        </w:rPr>
        <w:t xml:space="preserve">گویند ما به شما </w:t>
      </w:r>
      <w:r w:rsidR="00E31946" w:rsidRPr="00BE0571">
        <w:rPr>
          <w:rtl/>
        </w:rPr>
        <w:t>می‌</w:t>
      </w:r>
      <w:r w:rsidR="00B672E9" w:rsidRPr="00BE0571">
        <w:rPr>
          <w:rtl/>
        </w:rPr>
        <w:t>فروشیم</w:t>
      </w:r>
      <w:r w:rsidR="006D15E8" w:rsidRPr="00BE0571">
        <w:rPr>
          <w:rtl/>
        </w:rPr>
        <w:t>!</w:t>
      </w:r>
      <w:r w:rsidR="00D118D5" w:rsidRPr="00BE0571">
        <w:rPr>
          <w:rtl/>
        </w:rPr>
        <w:t xml:space="preserve"> </w:t>
      </w:r>
      <w:r w:rsidR="00B672E9" w:rsidRPr="00BE0571">
        <w:rPr>
          <w:rtl/>
        </w:rPr>
        <w:t>قوی شدن ما باعث عقب</w:t>
      </w:r>
      <w:r w:rsidR="006D15E8" w:rsidRPr="00BE0571">
        <w:rPr>
          <w:rtl/>
        </w:rPr>
        <w:t>‌‌</w:t>
      </w:r>
      <w:r w:rsidR="00B672E9" w:rsidRPr="00BE0571">
        <w:rPr>
          <w:rtl/>
        </w:rPr>
        <w:t xml:space="preserve">نشینی دشمن در همه عرصه‌ها </w:t>
      </w:r>
      <w:r w:rsidR="00E31946" w:rsidRPr="00BE0571">
        <w:rPr>
          <w:rtl/>
        </w:rPr>
        <w:t>می‌</w:t>
      </w:r>
      <w:r w:rsidR="00B672E9" w:rsidRPr="00BE0571">
        <w:rPr>
          <w:rtl/>
        </w:rPr>
        <w:t xml:space="preserve">شود. </w:t>
      </w:r>
    </w:p>
    <w:p w14:paraId="5A191C97" w14:textId="77777777" w:rsidR="000829D3" w:rsidRPr="00BE0571" w:rsidRDefault="00B672E9" w:rsidP="006D15E8">
      <w:pPr>
        <w:rPr>
          <w:rtl/>
        </w:rPr>
      </w:pPr>
      <w:r w:rsidRPr="00BE0571">
        <w:rPr>
          <w:rtl/>
        </w:rPr>
        <w:t>نمونه</w:t>
      </w:r>
      <w:r w:rsidR="006D15E8" w:rsidRPr="00BE0571">
        <w:rPr>
          <w:rtl/>
        </w:rPr>
        <w:t>ٔ</w:t>
      </w:r>
      <w:r w:rsidRPr="00BE0571">
        <w:rPr>
          <w:rtl/>
        </w:rPr>
        <w:t xml:space="preserve"> دیگر آن </w:t>
      </w:r>
      <w:r w:rsidR="00980C3D" w:rsidRPr="00BE0571">
        <w:rPr>
          <w:rtl/>
        </w:rPr>
        <w:t xml:space="preserve">در هشت سال دفاع مقدس </w:t>
      </w:r>
      <w:r w:rsidR="006D15E8" w:rsidRPr="00BE0571">
        <w:rPr>
          <w:rtl/>
        </w:rPr>
        <w:t xml:space="preserve">است </w:t>
      </w:r>
      <w:r w:rsidR="00980C3D" w:rsidRPr="00BE0571">
        <w:rPr>
          <w:rtl/>
        </w:rPr>
        <w:t>که ما هیچ سلاحی نداشتیم و هر زمان می‌خواستند</w:t>
      </w:r>
      <w:r w:rsidR="006D15E8" w:rsidRPr="00BE0571">
        <w:rPr>
          <w:rtl/>
        </w:rPr>
        <w:t>،</w:t>
      </w:r>
      <w:r w:rsidR="00980C3D" w:rsidRPr="00BE0571">
        <w:rPr>
          <w:rtl/>
        </w:rPr>
        <w:t xml:space="preserve"> به ما حمله </w:t>
      </w:r>
      <w:r w:rsidR="00E31946" w:rsidRPr="00BE0571">
        <w:rPr>
          <w:rtl/>
        </w:rPr>
        <w:t>می‌</w:t>
      </w:r>
      <w:r w:rsidR="00980C3D" w:rsidRPr="00BE0571">
        <w:rPr>
          <w:rtl/>
        </w:rPr>
        <w:t>کردند</w:t>
      </w:r>
      <w:r w:rsidR="006D15E8" w:rsidRPr="00BE0571">
        <w:rPr>
          <w:rtl/>
        </w:rPr>
        <w:t>؛</w:t>
      </w:r>
      <w:r w:rsidR="00980C3D" w:rsidRPr="00BE0571">
        <w:rPr>
          <w:rtl/>
        </w:rPr>
        <w:t xml:space="preserve"> اما در این فرصت کوتاه چهل</w:t>
      </w:r>
      <w:r w:rsidR="006D15E8" w:rsidRPr="00BE0571">
        <w:rPr>
          <w:rtl/>
        </w:rPr>
        <w:t>‌‌‌</w:t>
      </w:r>
      <w:r w:rsidR="00980C3D" w:rsidRPr="00BE0571">
        <w:rPr>
          <w:rtl/>
        </w:rPr>
        <w:t>ساله به بازدارندگی رسیدیم</w:t>
      </w:r>
      <w:r w:rsidR="006D15E8" w:rsidRPr="00BE0571">
        <w:rPr>
          <w:rtl/>
        </w:rPr>
        <w:t>،</w:t>
      </w:r>
      <w:r w:rsidR="00980C3D" w:rsidRPr="00BE0571">
        <w:rPr>
          <w:rtl/>
        </w:rPr>
        <w:t xml:space="preserve"> تا جایی که</w:t>
      </w:r>
      <w:r w:rsidRPr="00BE0571">
        <w:rPr>
          <w:rtl/>
        </w:rPr>
        <w:t xml:space="preserve"> در جنگ12 روزه</w:t>
      </w:r>
      <w:r w:rsidR="006D15E8" w:rsidRPr="00BE0571">
        <w:rPr>
          <w:rtl/>
        </w:rPr>
        <w:t>،</w:t>
      </w:r>
      <w:r w:rsidR="00980C3D" w:rsidRPr="00BE0571">
        <w:rPr>
          <w:rtl/>
        </w:rPr>
        <w:t xml:space="preserve"> دشمن به غلط کردن می‌افتد و تقاضای آتش</w:t>
      </w:r>
      <w:r w:rsidR="006D15E8" w:rsidRPr="00BE0571">
        <w:rPr>
          <w:rtl/>
        </w:rPr>
        <w:t>‌‌</w:t>
      </w:r>
      <w:r w:rsidR="00980C3D" w:rsidRPr="00BE0571">
        <w:rPr>
          <w:rtl/>
        </w:rPr>
        <w:t>بس می‌کند.</w:t>
      </w:r>
    </w:p>
    <w:p w14:paraId="106AA87F" w14:textId="77777777" w:rsidR="000829D3" w:rsidRPr="00BE0571" w:rsidRDefault="00402E3D" w:rsidP="006D15E8">
      <w:pPr>
        <w:rPr>
          <w:rtl/>
        </w:rPr>
      </w:pPr>
      <w:r w:rsidRPr="00BE0571">
        <w:rPr>
          <w:rtl/>
        </w:rPr>
        <w:t xml:space="preserve">برخی گمان </w:t>
      </w:r>
      <w:r w:rsidR="00E31946" w:rsidRPr="00BE0571">
        <w:rPr>
          <w:rtl/>
        </w:rPr>
        <w:t>می‌</w:t>
      </w:r>
      <w:r w:rsidRPr="00BE0571">
        <w:rPr>
          <w:rtl/>
        </w:rPr>
        <w:t xml:space="preserve">کنند با همکاری با کشورهای معاند و امتیاز دادن‌ به </w:t>
      </w:r>
      <w:r w:rsidR="006D15E8" w:rsidRPr="00BE0571">
        <w:rPr>
          <w:rtl/>
        </w:rPr>
        <w:t>آن‌ها</w:t>
      </w:r>
      <w:r w:rsidRPr="00BE0571">
        <w:rPr>
          <w:rtl/>
        </w:rPr>
        <w:t xml:space="preserve"> </w:t>
      </w:r>
      <w:r w:rsidR="00E31946" w:rsidRPr="00BE0571">
        <w:rPr>
          <w:rtl/>
        </w:rPr>
        <w:t>می‌</w:t>
      </w:r>
      <w:r w:rsidRPr="00BE0571">
        <w:rPr>
          <w:rtl/>
        </w:rPr>
        <w:t>توانیم در آرامش و امنیت زندگی کنیم. این یک خطای راهبردی است</w:t>
      </w:r>
      <w:r w:rsidR="006D15E8" w:rsidRPr="00BE0571">
        <w:rPr>
          <w:rtl/>
        </w:rPr>
        <w:t>.</w:t>
      </w:r>
      <w:r w:rsidRPr="00BE0571">
        <w:rPr>
          <w:rtl/>
        </w:rPr>
        <w:t xml:space="preserve"> </w:t>
      </w:r>
      <w:r w:rsidR="00F41BDD" w:rsidRPr="00BE0571">
        <w:rPr>
          <w:rtl/>
        </w:rPr>
        <w:t>با اطاعت از دستورات دشمن، نه</w:t>
      </w:r>
      <w:r w:rsidR="006D15E8" w:rsidRPr="00BE0571">
        <w:rPr>
          <w:rtl/>
        </w:rPr>
        <w:t>‌‌</w:t>
      </w:r>
      <w:r w:rsidR="00F41BDD" w:rsidRPr="00BE0571">
        <w:rPr>
          <w:rtl/>
        </w:rPr>
        <w:t>تنها عقب</w:t>
      </w:r>
      <w:r w:rsidR="006D15E8" w:rsidRPr="00BE0571">
        <w:rPr>
          <w:rtl/>
        </w:rPr>
        <w:t>‌‌</w:t>
      </w:r>
      <w:r w:rsidR="00F41BDD" w:rsidRPr="00BE0571">
        <w:rPr>
          <w:rtl/>
        </w:rPr>
        <w:t xml:space="preserve">نشینی در کار نیست، بلکه دشمن </w:t>
      </w:r>
      <w:r w:rsidR="006D15E8" w:rsidRPr="00BE0571">
        <w:rPr>
          <w:rtl/>
        </w:rPr>
        <w:t>جسور</w:t>
      </w:r>
      <w:r w:rsidR="00F41BDD" w:rsidRPr="00BE0571">
        <w:rPr>
          <w:rtl/>
        </w:rPr>
        <w:t xml:space="preserve">تر </w:t>
      </w:r>
      <w:r w:rsidR="00E31946" w:rsidRPr="00BE0571">
        <w:rPr>
          <w:rtl/>
        </w:rPr>
        <w:t>می‌</w:t>
      </w:r>
      <w:r w:rsidR="00F41BDD" w:rsidRPr="00BE0571">
        <w:rPr>
          <w:rtl/>
        </w:rPr>
        <w:t>شود.</w:t>
      </w:r>
      <w:r w:rsidR="006D15E8" w:rsidRPr="00BE0571">
        <w:rPr>
          <w:rtl/>
        </w:rPr>
        <w:t xml:space="preserve"> </w:t>
      </w:r>
      <w:r w:rsidR="00F41BDD" w:rsidRPr="00BE0571">
        <w:rPr>
          <w:rtl/>
        </w:rPr>
        <w:t xml:space="preserve">نمونه عینی </w:t>
      </w:r>
      <w:r w:rsidR="006D15E8" w:rsidRPr="00BE0571">
        <w:rPr>
          <w:rtl/>
        </w:rPr>
        <w:t>این وضع</w:t>
      </w:r>
      <w:r w:rsidR="00F41BDD" w:rsidRPr="00BE0571">
        <w:rPr>
          <w:rtl/>
        </w:rPr>
        <w:t xml:space="preserve"> در کشور عراق رخ داد</w:t>
      </w:r>
      <w:r w:rsidR="006D15E8" w:rsidRPr="00BE0571">
        <w:rPr>
          <w:rtl/>
        </w:rPr>
        <w:t>.</w:t>
      </w:r>
    </w:p>
    <w:p w14:paraId="66CEC93B" w14:textId="77777777" w:rsidR="00792DB3" w:rsidRDefault="00F41BDD" w:rsidP="00792DB3">
      <w:pPr>
        <w:pStyle w:val="afff3"/>
        <w:rPr>
          <w:rtl/>
        </w:rPr>
      </w:pPr>
      <w:r>
        <w:rPr>
          <w:rtl/>
        </w:rPr>
        <w:t xml:space="preserve">عراق موشک </w:t>
      </w:r>
      <w:r w:rsidR="006D15E8">
        <w:rPr>
          <w:rtl/>
        </w:rPr>
        <w:t>«</w:t>
      </w:r>
      <w:r>
        <w:rPr>
          <w:rtl/>
        </w:rPr>
        <w:t>الصمود 2</w:t>
      </w:r>
      <w:r w:rsidR="006D15E8">
        <w:rPr>
          <w:rtl/>
        </w:rPr>
        <w:t>»</w:t>
      </w:r>
      <w:r>
        <w:rPr>
          <w:rtl/>
        </w:rPr>
        <w:t xml:space="preserve"> را در اسفند 1381 به خاطر فشار</w:t>
      </w:r>
      <w:r w:rsidR="00E31946">
        <w:rPr>
          <w:rtl/>
        </w:rPr>
        <w:t>‌های</w:t>
      </w:r>
      <w:r>
        <w:rPr>
          <w:rtl/>
        </w:rPr>
        <w:t xml:space="preserve"> آمریکا کنار گذاشت</w:t>
      </w:r>
      <w:r w:rsidR="006D15E8">
        <w:rPr>
          <w:rtl/>
        </w:rPr>
        <w:t>؛</w:t>
      </w:r>
      <w:r>
        <w:rPr>
          <w:rtl/>
        </w:rPr>
        <w:t xml:space="preserve"> اما 29 اسفند خود آمریکا به </w:t>
      </w:r>
      <w:r w:rsidR="006D15E8">
        <w:rPr>
          <w:rtl/>
        </w:rPr>
        <w:t xml:space="preserve">عراق </w:t>
      </w:r>
      <w:r>
        <w:rPr>
          <w:rtl/>
        </w:rPr>
        <w:t xml:space="preserve">حمله کرد. </w:t>
      </w:r>
    </w:p>
    <w:p w14:paraId="260AC602" w14:textId="77777777" w:rsidR="0072609D" w:rsidRPr="00BE0571" w:rsidRDefault="00F41BDD" w:rsidP="00BA6BC5">
      <w:pPr>
        <w:rPr>
          <w:rtl/>
        </w:rPr>
      </w:pPr>
      <w:r w:rsidRPr="00BE0571">
        <w:rPr>
          <w:rtl/>
        </w:rPr>
        <w:t xml:space="preserve">این منطق </w:t>
      </w:r>
      <w:r w:rsidR="006D15E8" w:rsidRPr="00BE0571">
        <w:rPr>
          <w:rtl/>
        </w:rPr>
        <w:t xml:space="preserve">عریان </w:t>
      </w:r>
      <w:r w:rsidRPr="00BE0571">
        <w:rPr>
          <w:rtl/>
        </w:rPr>
        <w:t>استکبار است</w:t>
      </w:r>
      <w:r w:rsidR="006D15E8" w:rsidRPr="00BE0571">
        <w:rPr>
          <w:rtl/>
        </w:rPr>
        <w:t>.</w:t>
      </w:r>
      <w:r w:rsidRPr="00BE0571">
        <w:rPr>
          <w:rtl/>
        </w:rPr>
        <w:t xml:space="preserve"> به محض این</w:t>
      </w:r>
      <w:r w:rsidR="006D15E8" w:rsidRPr="00BE0571">
        <w:rPr>
          <w:rtl/>
        </w:rPr>
        <w:t>‌</w:t>
      </w:r>
      <w:r w:rsidRPr="00BE0571">
        <w:rPr>
          <w:rtl/>
        </w:rPr>
        <w:t>که حس کند ضعیف هستی</w:t>
      </w:r>
      <w:r w:rsidR="006D15E8" w:rsidRPr="00BE0571">
        <w:rPr>
          <w:rtl/>
        </w:rPr>
        <w:t>،</w:t>
      </w:r>
      <w:r w:rsidRPr="00BE0571">
        <w:rPr>
          <w:rtl/>
        </w:rPr>
        <w:t xml:space="preserve"> حمله </w:t>
      </w:r>
      <w:r w:rsidR="00E31946" w:rsidRPr="00BE0571">
        <w:rPr>
          <w:rtl/>
        </w:rPr>
        <w:t>می‌</w:t>
      </w:r>
      <w:r w:rsidRPr="00BE0571">
        <w:rPr>
          <w:rtl/>
        </w:rPr>
        <w:t xml:space="preserve">کند. پس باید قوی </w:t>
      </w:r>
      <w:r w:rsidR="006D15E8" w:rsidRPr="00BE0571">
        <w:rPr>
          <w:rtl/>
        </w:rPr>
        <w:t xml:space="preserve">شد </w:t>
      </w:r>
      <w:r w:rsidRPr="00BE0571">
        <w:rPr>
          <w:rtl/>
        </w:rPr>
        <w:t>و بازدارند</w:t>
      </w:r>
      <w:r w:rsidR="006D15E8" w:rsidRPr="00BE0571">
        <w:rPr>
          <w:rtl/>
        </w:rPr>
        <w:t>گی ایجاد کرد</w:t>
      </w:r>
      <w:r w:rsidRPr="00BE0571">
        <w:rPr>
          <w:rtl/>
        </w:rPr>
        <w:t>.</w:t>
      </w:r>
      <w:bookmarkStart w:id="21" w:name="_Toc212890864"/>
      <w:r w:rsidR="00BA6BC5">
        <w:rPr>
          <w:rStyle w:val="FootnoteReference"/>
          <w:rFonts w:ascii="Calibri" w:hAnsi="Calibri" w:cs="Calibri"/>
          <w:rtl/>
        </w:rPr>
        <w:footnoteReference w:id="40"/>
      </w:r>
      <w:r w:rsidR="00BA6BC5" w:rsidRPr="006B5DB1">
        <w:rPr>
          <w:rStyle w:val="StyleLatinCalibriComplexCalibri0"/>
          <w:rtl/>
        </w:rPr>
        <w:t xml:space="preserve"> </w:t>
      </w:r>
    </w:p>
    <w:p w14:paraId="065B11F2" w14:textId="77777777" w:rsidR="00BA6BC5" w:rsidRPr="006B5DB1" w:rsidRDefault="00BA6BC5" w:rsidP="00BA6BC5">
      <w:pPr>
        <w:rPr>
          <w:rStyle w:val="StyleLatinCalibriComplexCalibri0"/>
          <w:rtl/>
        </w:rPr>
        <w:sectPr w:rsidR="00BA6BC5" w:rsidRPr="006B5DB1" w:rsidSect="00765B4F">
          <w:headerReference w:type="even" r:id="rId56"/>
          <w:headerReference w:type="default" r:id="rId57"/>
          <w:footerReference w:type="even" r:id="rId58"/>
          <w:footerReference w:type="default" r:id="rId59"/>
          <w:headerReference w:type="first" r:id="rId60"/>
          <w:footerReference w:type="first" r:id="rId61"/>
          <w:footnotePr>
            <w:numRestart w:val="eachPage"/>
          </w:footnotePr>
          <w:pgSz w:w="11340" w:h="17010" w:code="161"/>
          <w:pgMar w:top="1134" w:right="1134" w:bottom="1134" w:left="1134" w:header="851" w:footer="284" w:gutter="0"/>
          <w:cols w:space="708"/>
          <w:titlePg/>
          <w:bidi/>
          <w:rtlGutter/>
          <w:docGrid w:linePitch="360"/>
        </w:sectPr>
      </w:pPr>
    </w:p>
    <w:p w14:paraId="6ECC34DF" w14:textId="77777777" w:rsidR="0072609D" w:rsidRPr="00BE0571" w:rsidRDefault="005F1416" w:rsidP="00765B4F">
      <w:pPr>
        <w:pStyle w:val="aff9"/>
        <w:rPr>
          <w:rtl/>
        </w:rPr>
      </w:pPr>
      <w:r w:rsidRPr="00BE0571">
        <w:rPr>
          <w:rtl/>
        </w:rPr>
        <w:lastRenderedPageBreak/>
        <w:t>11</w:t>
      </w:r>
    </w:p>
    <w:p w14:paraId="2B15458D" w14:textId="77777777" w:rsidR="002F1622" w:rsidRPr="00BE0571" w:rsidRDefault="005F1416" w:rsidP="00165342">
      <w:pPr>
        <w:pStyle w:val="Heading1"/>
        <w:rPr>
          <w:rtl/>
        </w:rPr>
      </w:pPr>
      <w:r w:rsidRPr="00BE0571">
        <w:rPr>
          <w:rtl/>
        </w:rPr>
        <w:t>إِنَّ اللَّهَ اشْتَرَى مِنَ الْمُؤْمِنِينَ أَنْفُسَهُمْ وَأَمْوَالَهُمْ بِأَنَّ لَهُمُ الْجَنَّةَ (توبه/</w:t>
      </w:r>
      <w:r w:rsidR="00626A09" w:rsidRPr="00BE0571">
        <w:rPr>
          <w:rtl/>
        </w:rPr>
        <w:t>111</w:t>
      </w:r>
      <w:r w:rsidRPr="00BE0571">
        <w:rPr>
          <w:rtl/>
        </w:rPr>
        <w:t>)</w:t>
      </w:r>
      <w:bookmarkEnd w:id="21"/>
    </w:p>
    <w:p w14:paraId="6A19F37C" w14:textId="77777777" w:rsidR="00467572" w:rsidRPr="00BE0571" w:rsidRDefault="005F1416" w:rsidP="00D53A40">
      <w:pPr>
        <w:pStyle w:val="a6"/>
        <w:rPr>
          <w:rtl/>
        </w:rPr>
      </w:pPr>
      <w:r w:rsidRPr="00BE0571">
        <w:rPr>
          <w:rtl/>
        </w:rPr>
        <w:t>مسلّماً خداوند از مؤمنان جان‌ها و اموالشان را به بهای این‌که بهشت برای آنان باشد</w:t>
      </w:r>
      <w:r w:rsidR="00794E40" w:rsidRPr="00BE0571">
        <w:rPr>
          <w:rtl/>
        </w:rPr>
        <w:t>،</w:t>
      </w:r>
      <w:r w:rsidRPr="00BE0571">
        <w:rPr>
          <w:rtl/>
        </w:rPr>
        <w:t xml:space="preserve"> خریده است.</w:t>
      </w:r>
    </w:p>
    <w:p w14:paraId="009EBDE8" w14:textId="77777777" w:rsidR="002F1622" w:rsidRPr="00BE0571" w:rsidRDefault="005F1416" w:rsidP="00AD2F93">
      <w:pPr>
        <w:pStyle w:val="Heading2"/>
        <w:rPr>
          <w:rtl/>
        </w:rPr>
      </w:pPr>
      <w:bookmarkStart w:id="22" w:name="_Toc212890865"/>
      <w:r w:rsidRPr="00BE0571">
        <w:rPr>
          <w:rtl/>
        </w:rPr>
        <w:t>پیام آیه</w:t>
      </w:r>
      <w:bookmarkEnd w:id="22"/>
    </w:p>
    <w:p w14:paraId="64E8294C" w14:textId="77777777" w:rsidR="002F1622" w:rsidRPr="00BE0571" w:rsidRDefault="00F144D1" w:rsidP="00966D8E">
      <w:pPr>
        <w:rPr>
          <w:rtl/>
        </w:rPr>
      </w:pPr>
      <w:r w:rsidRPr="00BE0571">
        <w:rPr>
          <w:rtl/>
        </w:rPr>
        <w:t>تنها اشخاص زیرک در این عالم کسانی هستند که</w:t>
      </w:r>
      <w:r w:rsidR="005F1416" w:rsidRPr="00BE0571">
        <w:rPr>
          <w:rtl/>
        </w:rPr>
        <w:t xml:space="preserve"> جانشان را با بهشت معامله </w:t>
      </w:r>
      <w:r w:rsidR="00E31946" w:rsidRPr="00BE0571">
        <w:rPr>
          <w:rtl/>
        </w:rPr>
        <w:t>می‌</w:t>
      </w:r>
      <w:r w:rsidR="005F1416" w:rsidRPr="00BE0571">
        <w:rPr>
          <w:rtl/>
        </w:rPr>
        <w:t>کنند</w:t>
      </w:r>
      <w:r w:rsidR="00794E40" w:rsidRPr="00BE0571">
        <w:rPr>
          <w:rtl/>
        </w:rPr>
        <w:t>.</w:t>
      </w:r>
      <w:r w:rsidR="005F1416" w:rsidRPr="00BE0571">
        <w:rPr>
          <w:rtl/>
        </w:rPr>
        <w:t xml:space="preserve"> این</w:t>
      </w:r>
      <w:r w:rsidR="00966D8E" w:rsidRPr="00BE0571">
        <w:rPr>
          <w:rtl/>
        </w:rPr>
        <w:t>،</w:t>
      </w:r>
      <w:r w:rsidR="005F1416" w:rsidRPr="00BE0571">
        <w:rPr>
          <w:rtl/>
        </w:rPr>
        <w:t xml:space="preserve"> مرگ</w:t>
      </w:r>
      <w:r w:rsidR="00966D8E" w:rsidRPr="00BE0571">
        <w:rPr>
          <w:rtl/>
        </w:rPr>
        <w:t>ِ</w:t>
      </w:r>
      <w:r w:rsidR="005F1416" w:rsidRPr="00BE0571">
        <w:rPr>
          <w:rtl/>
        </w:rPr>
        <w:t xml:space="preserve"> تاجرانه </w:t>
      </w:r>
      <w:r w:rsidR="00966D8E" w:rsidRPr="00BE0571">
        <w:rPr>
          <w:rtl/>
        </w:rPr>
        <w:t>است</w:t>
      </w:r>
      <w:r w:rsidR="005F1416" w:rsidRPr="00BE0571">
        <w:rPr>
          <w:rtl/>
        </w:rPr>
        <w:t>. برای همین یکی از مهم</w:t>
      </w:r>
      <w:r w:rsidR="00966D8E" w:rsidRPr="00BE0571">
        <w:rPr>
          <w:rtl/>
        </w:rPr>
        <w:t>‌‌</w:t>
      </w:r>
      <w:r w:rsidR="005F1416" w:rsidRPr="00BE0571">
        <w:rPr>
          <w:rtl/>
        </w:rPr>
        <w:t>ترین خواسته</w:t>
      </w:r>
      <w:r w:rsidR="00E31946" w:rsidRPr="00BE0571">
        <w:rPr>
          <w:rtl/>
        </w:rPr>
        <w:t>‌های</w:t>
      </w:r>
      <w:r w:rsidR="005F1416" w:rsidRPr="00BE0571">
        <w:rPr>
          <w:rtl/>
        </w:rPr>
        <w:t xml:space="preserve"> انسان از خدا عاقبتی ختم به شهادت </w:t>
      </w:r>
      <w:r w:rsidR="00966D8E" w:rsidRPr="00BE0571">
        <w:rPr>
          <w:rtl/>
        </w:rPr>
        <w:t>ا</w:t>
      </w:r>
      <w:r w:rsidR="005F1416" w:rsidRPr="00BE0571">
        <w:rPr>
          <w:rtl/>
        </w:rPr>
        <w:t>ست. اگر خدا بالاترین نعمت را به</w:t>
      </w:r>
      <w:r w:rsidR="00966D8E" w:rsidRPr="00BE0571">
        <w:rPr>
          <w:rtl/>
        </w:rPr>
        <w:t xml:space="preserve"> </w:t>
      </w:r>
      <w:r w:rsidR="005F1416" w:rsidRPr="00BE0571">
        <w:rPr>
          <w:rtl/>
        </w:rPr>
        <w:t>بنده</w:t>
      </w:r>
      <w:r w:rsidR="00966D8E" w:rsidRPr="00BE0571">
        <w:rPr>
          <w:rtl/>
        </w:rPr>
        <w:t>‌‌</w:t>
      </w:r>
      <w:r w:rsidR="005F1416" w:rsidRPr="00BE0571">
        <w:rPr>
          <w:rtl/>
        </w:rPr>
        <w:t xml:space="preserve">اش عنایت کند، آن بنده را با شهادت از این دنیا </w:t>
      </w:r>
      <w:r w:rsidR="00E31946" w:rsidRPr="00BE0571">
        <w:rPr>
          <w:rtl/>
        </w:rPr>
        <w:t>می‌</w:t>
      </w:r>
      <w:r w:rsidR="005F1416" w:rsidRPr="00BE0571">
        <w:rPr>
          <w:rtl/>
        </w:rPr>
        <w:t>برد.</w:t>
      </w:r>
    </w:p>
    <w:p w14:paraId="39853568" w14:textId="77777777" w:rsidR="002F1622" w:rsidRDefault="00F144D1" w:rsidP="000E39DF">
      <w:pPr>
        <w:pStyle w:val="afff3"/>
        <w:rPr>
          <w:rtl/>
        </w:rPr>
      </w:pPr>
      <w:r>
        <w:rPr>
          <w:rtl/>
        </w:rPr>
        <w:t>رسول خدا</w:t>
      </w:r>
      <w:r w:rsidR="00966D8E">
        <w:rPr>
          <w:rtl/>
        </w:rPr>
        <w:t>؟ص؟</w:t>
      </w:r>
      <w:r>
        <w:rPr>
          <w:rtl/>
        </w:rPr>
        <w:t xml:space="preserve"> از جایی عبور </w:t>
      </w:r>
      <w:r w:rsidR="00E31946">
        <w:rPr>
          <w:rtl/>
        </w:rPr>
        <w:t>می‌</w:t>
      </w:r>
      <w:r>
        <w:rPr>
          <w:rtl/>
        </w:rPr>
        <w:t>کردند</w:t>
      </w:r>
      <w:r w:rsidR="00966D8E">
        <w:rPr>
          <w:rtl/>
        </w:rPr>
        <w:t>.</w:t>
      </w:r>
      <w:r>
        <w:rPr>
          <w:rtl/>
        </w:rPr>
        <w:t xml:space="preserve"> شخصی چنین دعایی کرد: </w:t>
      </w:r>
      <w:r w:rsidR="00966D8E">
        <w:rPr>
          <w:rtl/>
        </w:rPr>
        <w:t>«</w:t>
      </w:r>
      <w:r>
        <w:rPr>
          <w:rtl/>
        </w:rPr>
        <w:t>خداوندا</w:t>
      </w:r>
      <w:r w:rsidR="00966D8E">
        <w:rPr>
          <w:rtl/>
        </w:rPr>
        <w:t>،</w:t>
      </w:r>
      <w:r>
        <w:rPr>
          <w:rtl/>
        </w:rPr>
        <w:t xml:space="preserve"> بهترين چيزى كه از تو درخواست مى‌شود</w:t>
      </w:r>
      <w:r w:rsidR="00966D8E">
        <w:rPr>
          <w:rtl/>
        </w:rPr>
        <w:t>،</w:t>
      </w:r>
      <w:r>
        <w:rPr>
          <w:rtl/>
        </w:rPr>
        <w:t xml:space="preserve"> به من بده و برترين چيزى كه به بندگانت عطا مى‌كن</w:t>
      </w:r>
      <w:r w:rsidR="000E39DF">
        <w:rPr>
          <w:rFonts w:hint="cs"/>
          <w:rtl/>
        </w:rPr>
        <w:t>ی</w:t>
      </w:r>
      <w:r w:rsidR="00966D8E">
        <w:rPr>
          <w:rtl/>
        </w:rPr>
        <w:t>،</w:t>
      </w:r>
      <w:r>
        <w:rPr>
          <w:rtl/>
        </w:rPr>
        <w:t xml:space="preserve"> به من عطا فرما». پيغمبر</w:t>
      </w:r>
      <w:r w:rsidR="00966D8E">
        <w:rPr>
          <w:rtl/>
        </w:rPr>
        <w:t>؟ص؟</w:t>
      </w:r>
      <w:r>
        <w:rPr>
          <w:rtl/>
        </w:rPr>
        <w:t xml:space="preserve"> فرمودند: </w:t>
      </w:r>
      <w:r w:rsidR="00966D8E">
        <w:rPr>
          <w:rtl/>
        </w:rPr>
        <w:t>«</w:t>
      </w:r>
      <w:r>
        <w:rPr>
          <w:rtl/>
        </w:rPr>
        <w:t>اگر دعايت مستجاب شود</w:t>
      </w:r>
      <w:r w:rsidR="00966D8E">
        <w:rPr>
          <w:rtl/>
        </w:rPr>
        <w:t>،</w:t>
      </w:r>
      <w:r>
        <w:rPr>
          <w:rtl/>
        </w:rPr>
        <w:t xml:space="preserve"> خون تو در راه خدا ريخته خواهد شد».</w:t>
      </w:r>
      <w:r w:rsidRPr="00BE0571">
        <w:rPr>
          <w:rStyle w:val="FootnoteReference"/>
          <w:rtl/>
        </w:rPr>
        <w:footnoteReference w:id="41"/>
      </w:r>
    </w:p>
    <w:p w14:paraId="465EB232" w14:textId="77777777" w:rsidR="000829D3" w:rsidRPr="00BE0571" w:rsidRDefault="00966D8E" w:rsidP="00CE6470">
      <w:pPr>
        <w:rPr>
          <w:rtl/>
        </w:rPr>
      </w:pPr>
      <w:r w:rsidRPr="00BE0571">
        <w:rPr>
          <w:rtl/>
        </w:rPr>
        <w:t>ازاین‌رو</w:t>
      </w:r>
      <w:r w:rsidR="00F6709D" w:rsidRPr="00BE0571">
        <w:rPr>
          <w:rtl/>
        </w:rPr>
        <w:t xml:space="preserve"> بزرگان همیشه در آرزوی شهادت بودند.</w:t>
      </w:r>
      <w:r w:rsidR="00D118D5" w:rsidRPr="00BE0571">
        <w:rPr>
          <w:rtl/>
        </w:rPr>
        <w:t xml:space="preserve"> زندگی حاج</w:t>
      </w:r>
      <w:r w:rsidRPr="00BE0571">
        <w:rPr>
          <w:rtl/>
        </w:rPr>
        <w:t>‌‌</w:t>
      </w:r>
      <w:r w:rsidR="00D118D5" w:rsidRPr="00BE0571">
        <w:rPr>
          <w:rtl/>
        </w:rPr>
        <w:t xml:space="preserve">قاسم سلیمانی سراسر </w:t>
      </w:r>
      <w:r w:rsidRPr="00BE0571">
        <w:rPr>
          <w:rtl/>
        </w:rPr>
        <w:t xml:space="preserve">آکنده </w:t>
      </w:r>
      <w:r w:rsidR="00D118D5" w:rsidRPr="00BE0571">
        <w:rPr>
          <w:rtl/>
        </w:rPr>
        <w:t>از مصادیق شهادت</w:t>
      </w:r>
      <w:r w:rsidRPr="00BE0571">
        <w:rPr>
          <w:rtl/>
        </w:rPr>
        <w:t>‌‌</w:t>
      </w:r>
      <w:r w:rsidR="00D118D5" w:rsidRPr="00BE0571">
        <w:rPr>
          <w:rtl/>
        </w:rPr>
        <w:t xml:space="preserve">طلبی است. راه شهادت را با چشم دل </w:t>
      </w:r>
      <w:r w:rsidR="00E31946" w:rsidRPr="00BE0571">
        <w:rPr>
          <w:rtl/>
        </w:rPr>
        <w:t>می‌</w:t>
      </w:r>
      <w:r w:rsidR="00D118D5" w:rsidRPr="00BE0571">
        <w:rPr>
          <w:rtl/>
        </w:rPr>
        <w:t xml:space="preserve">دیدند و حتی روز طلبیدن آن را </w:t>
      </w:r>
      <w:r w:rsidR="00E31946" w:rsidRPr="00BE0571">
        <w:rPr>
          <w:rtl/>
        </w:rPr>
        <w:t>می‌</w:t>
      </w:r>
      <w:r w:rsidR="00D118D5" w:rsidRPr="00BE0571">
        <w:rPr>
          <w:rtl/>
        </w:rPr>
        <w:t>دانستند</w:t>
      </w:r>
      <w:r w:rsidRPr="00BE0571">
        <w:rPr>
          <w:rtl/>
        </w:rPr>
        <w:t>.</w:t>
      </w:r>
      <w:r w:rsidR="00D118D5" w:rsidRPr="00BE0571">
        <w:rPr>
          <w:rtl/>
        </w:rPr>
        <w:t xml:space="preserve"> </w:t>
      </w:r>
    </w:p>
    <w:p w14:paraId="39E6F2B8" w14:textId="77777777" w:rsidR="002F1622" w:rsidRPr="000B2DB8" w:rsidRDefault="00F6709D" w:rsidP="000E39DF">
      <w:pPr>
        <w:pStyle w:val="Heading2"/>
      </w:pPr>
      <w:r w:rsidRPr="00BE0571">
        <w:rPr>
          <w:rtl/>
        </w:rPr>
        <w:t>تمن</w:t>
      </w:r>
      <w:r w:rsidR="00CE6470" w:rsidRPr="00BE0571">
        <w:rPr>
          <w:rtl/>
        </w:rPr>
        <w:t>ّ</w:t>
      </w:r>
      <w:r w:rsidRPr="00BE0571">
        <w:rPr>
          <w:rtl/>
        </w:rPr>
        <w:t>ای شهادت در کلام سردار دل‌ها</w:t>
      </w:r>
    </w:p>
    <w:p w14:paraId="6BFA4C6A" w14:textId="77777777" w:rsidR="002F1622" w:rsidRPr="000B2DB8" w:rsidRDefault="00F6709D" w:rsidP="00CE6470">
      <w:r w:rsidRPr="00BE0571">
        <w:rPr>
          <w:rtl/>
        </w:rPr>
        <w:t>خاطره</w:t>
      </w:r>
      <w:r w:rsidR="00CE6470" w:rsidRPr="00BE0571">
        <w:rPr>
          <w:rtl/>
        </w:rPr>
        <w:t>ٔ</w:t>
      </w:r>
      <w:r w:rsidRPr="00BE0571">
        <w:rPr>
          <w:rtl/>
        </w:rPr>
        <w:t xml:space="preserve"> زینب محرابی، دختر شهید محرابی، از دیدارش با سردار شهید حاج</w:t>
      </w:r>
      <w:r w:rsidR="00CE6470" w:rsidRPr="00BE0571">
        <w:rPr>
          <w:rtl/>
        </w:rPr>
        <w:t>‌‌‌</w:t>
      </w:r>
      <w:r w:rsidRPr="00BE0571">
        <w:rPr>
          <w:rtl/>
        </w:rPr>
        <w:t>قاسم سلیمانی، گویای این اشتیاق وافر به شهادت در وجود آن شهید والامقام است:</w:t>
      </w:r>
    </w:p>
    <w:p w14:paraId="7C527AF6" w14:textId="77777777" w:rsidR="002F1622" w:rsidRPr="000B2DB8" w:rsidRDefault="00F6709D" w:rsidP="00BE0571">
      <w:pPr>
        <w:pStyle w:val="afff3"/>
      </w:pPr>
      <w:r>
        <w:rPr>
          <w:rtl/>
        </w:rPr>
        <w:t>«شب عرفه، تماس گرفتند با من و گفتند که ما آمد</w:t>
      </w:r>
      <w:r w:rsidR="00CE6470">
        <w:rPr>
          <w:rtl/>
        </w:rPr>
        <w:t>ه‌ا</w:t>
      </w:r>
      <w:r>
        <w:rPr>
          <w:rtl/>
        </w:rPr>
        <w:t>یم مشهد. من از ایشان درخواست کردم که تشریف بیاورند منزلمان. گفتند: بله</w:t>
      </w:r>
      <w:r w:rsidR="00CE6470">
        <w:rPr>
          <w:rtl/>
        </w:rPr>
        <w:t>،</w:t>
      </w:r>
      <w:r>
        <w:rPr>
          <w:rtl/>
        </w:rPr>
        <w:t xml:space="preserve"> حتماً در برنامه‌های ما هست که فردا بیاییم خانه‌تان. صبح تشریف آوردند خانه‌مان و من از ایشان درخواست کردم که بیایند داخل اتاقم. ایشان سریع قبول کردند</w:t>
      </w:r>
      <w:r w:rsidR="00CE6470">
        <w:rPr>
          <w:rtl/>
        </w:rPr>
        <w:t>؛</w:t>
      </w:r>
      <w:r>
        <w:rPr>
          <w:rtl/>
        </w:rPr>
        <w:t xml:space="preserve"> مثل این</w:t>
      </w:r>
      <w:r w:rsidR="00CE6470">
        <w:rPr>
          <w:rtl/>
        </w:rPr>
        <w:t>‌</w:t>
      </w:r>
      <w:r>
        <w:rPr>
          <w:rtl/>
        </w:rPr>
        <w:t>که خودشان هم منتظر بودند داخل اتاقم بیایند و با همدیگر صحبت کنیم.</w:t>
      </w:r>
      <w:r w:rsidR="00382D82">
        <w:rPr>
          <w:rtl/>
        </w:rPr>
        <w:t xml:space="preserve"> </w:t>
      </w:r>
      <w:r>
        <w:rPr>
          <w:rtl/>
        </w:rPr>
        <w:t>موقعی که آمدند، عکس حاج</w:t>
      </w:r>
      <w:r w:rsidR="00CE6470">
        <w:rPr>
          <w:rtl/>
        </w:rPr>
        <w:t>‌‌</w:t>
      </w:r>
      <w:r>
        <w:rPr>
          <w:rtl/>
        </w:rPr>
        <w:t>عماد و شهید جهاد مغنیه ر</w:t>
      </w:r>
      <w:r w:rsidR="00CE6470">
        <w:rPr>
          <w:rtl/>
        </w:rPr>
        <w:t>ا</w:t>
      </w:r>
      <w:r>
        <w:rPr>
          <w:rtl/>
        </w:rPr>
        <w:t xml:space="preserve"> از روی دیوار برداشتم و به ایشان دادم و گفتم</w:t>
      </w:r>
      <w:r w:rsidR="00CE6470">
        <w:rPr>
          <w:rtl/>
        </w:rPr>
        <w:t>:</w:t>
      </w:r>
      <w:r w:rsidR="000020F4">
        <w:rPr>
          <w:rtl/>
        </w:rPr>
        <w:t xml:space="preserve"> می‌ش</w:t>
      </w:r>
      <w:r>
        <w:rPr>
          <w:rtl/>
        </w:rPr>
        <w:t>ه روی این برای من چیزی بنویسید؟ با یک حسرتی گفتند: حاج</w:t>
      </w:r>
      <w:r w:rsidR="00CE6470">
        <w:rPr>
          <w:rtl/>
        </w:rPr>
        <w:t>‌‌</w:t>
      </w:r>
      <w:r>
        <w:rPr>
          <w:rtl/>
        </w:rPr>
        <w:t>عماد</w:t>
      </w:r>
      <w:r w:rsidR="00CE6470">
        <w:rPr>
          <w:rtl/>
        </w:rPr>
        <w:t>،</w:t>
      </w:r>
      <w:r>
        <w:rPr>
          <w:rtl/>
        </w:rPr>
        <w:t xml:space="preserve"> شهید عماد مغنیه... من این حسرت رو واقعاً در صدایشان دیدم. قشنگ این حسرت در صدای ایشان بود و پشت آن عکس برای من نوشتند: "بسم الله الرحمن الرحیم</w:t>
      </w:r>
      <w:r w:rsidR="00CE6470">
        <w:rPr>
          <w:rtl/>
        </w:rPr>
        <w:t>؛</w:t>
      </w:r>
      <w:r>
        <w:rPr>
          <w:rtl/>
        </w:rPr>
        <w:t xml:space="preserve"> خداوندا فاطمه و زینب مرا از الطاف خاصه‌ات بهره‌مند فرما و از پیوستگی شهدا در دنیا و آخرت بهره‌مند گردان. دعایم کنید</w:t>
      </w:r>
      <w:r w:rsidR="00CE6470">
        <w:rPr>
          <w:rtl/>
        </w:rPr>
        <w:t>.</w:t>
      </w:r>
      <w:r>
        <w:rPr>
          <w:rtl/>
        </w:rPr>
        <w:t xml:space="preserve"> دوستتان دارم دختران گلم</w:t>
      </w:r>
      <w:r w:rsidR="00CE6470">
        <w:rPr>
          <w:rtl/>
        </w:rPr>
        <w:t>.</w:t>
      </w:r>
      <w:r>
        <w:rPr>
          <w:rtl/>
        </w:rPr>
        <w:t xml:space="preserve"> عمویتان قاسم."</w:t>
      </w:r>
    </w:p>
    <w:p w14:paraId="03442456" w14:textId="77777777" w:rsidR="002F1622" w:rsidRPr="000B2DB8" w:rsidRDefault="00F6709D" w:rsidP="00BE0571">
      <w:pPr>
        <w:pStyle w:val="afff3"/>
      </w:pPr>
      <w:r>
        <w:rPr>
          <w:rtl/>
        </w:rPr>
        <w:t>این را نوشتند و بعد به کسانی که داخل اتاق بودند</w:t>
      </w:r>
      <w:r w:rsidR="00CE6470">
        <w:rPr>
          <w:rtl/>
        </w:rPr>
        <w:t>،</w:t>
      </w:r>
      <w:r>
        <w:rPr>
          <w:rtl/>
        </w:rPr>
        <w:t xml:space="preserve"> گفتند</w:t>
      </w:r>
      <w:r w:rsidR="00CE6470">
        <w:rPr>
          <w:rtl/>
        </w:rPr>
        <w:t>:</w:t>
      </w:r>
      <w:r>
        <w:rPr>
          <w:rtl/>
        </w:rPr>
        <w:t xml:space="preserve"> بروید بیرون. قبل از این</w:t>
      </w:r>
      <w:r w:rsidR="00CE6470">
        <w:rPr>
          <w:rtl/>
        </w:rPr>
        <w:t>‌</w:t>
      </w:r>
      <w:r>
        <w:rPr>
          <w:rtl/>
        </w:rPr>
        <w:t>که بنویسند، گفتند کسی داخل اتاق نمی‌خواهم بماند. آن</w:t>
      </w:r>
      <w:r w:rsidR="00CE6470">
        <w:rPr>
          <w:rtl/>
        </w:rPr>
        <w:t>‌</w:t>
      </w:r>
      <w:r>
        <w:rPr>
          <w:rtl/>
        </w:rPr>
        <w:t>جا گفتند که دو دقیقه قبل از شهادت حاج</w:t>
      </w:r>
      <w:r w:rsidR="00CE6470">
        <w:rPr>
          <w:rtl/>
        </w:rPr>
        <w:t>‌‌</w:t>
      </w:r>
      <w:r>
        <w:rPr>
          <w:rtl/>
        </w:rPr>
        <w:t>عماد، من کنار ایشان بودم. چقدر خوب شهادت رو گرفتند.</w:t>
      </w:r>
      <w:r w:rsidR="004F67D5">
        <w:rPr>
          <w:rtl/>
        </w:rPr>
        <w:t>..</w:t>
      </w:r>
    </w:p>
    <w:p w14:paraId="6832992F" w14:textId="77777777" w:rsidR="002F1622" w:rsidRPr="000B2DB8" w:rsidRDefault="00F6709D" w:rsidP="00BE0571">
      <w:pPr>
        <w:pStyle w:val="afff3"/>
      </w:pPr>
      <w:r>
        <w:rPr>
          <w:rtl/>
        </w:rPr>
        <w:t>گفتند: زینب دعا کن که من هم مثل این</w:t>
      </w:r>
      <w:r w:rsidR="0026023E">
        <w:rPr>
          <w:rtl/>
        </w:rPr>
        <w:t>‌</w:t>
      </w:r>
      <w:r>
        <w:rPr>
          <w:rtl/>
        </w:rPr>
        <w:t xml:space="preserve">ها به شهادت برسم و می‌دانم که شهادت من به‌زودی </w:t>
      </w:r>
      <w:r w:rsidR="0026023E">
        <w:rPr>
          <w:rtl/>
        </w:rPr>
        <w:t>ا</w:t>
      </w:r>
      <w:r>
        <w:rPr>
          <w:rtl/>
        </w:rPr>
        <w:t>ست. گفتند</w:t>
      </w:r>
      <w:r w:rsidR="0026023E">
        <w:rPr>
          <w:rtl/>
        </w:rPr>
        <w:t>:</w:t>
      </w:r>
      <w:r>
        <w:rPr>
          <w:rtl/>
        </w:rPr>
        <w:t xml:space="preserve"> من امروز به طمع شهادت به مشهد آمد</w:t>
      </w:r>
      <w:r w:rsidR="0026023E">
        <w:rPr>
          <w:rtl/>
        </w:rPr>
        <w:t>ه‌ا</w:t>
      </w:r>
      <w:r>
        <w:rPr>
          <w:rtl/>
        </w:rPr>
        <w:t xml:space="preserve">م. امروز روز عرفه </w:t>
      </w:r>
      <w:r w:rsidR="0026023E">
        <w:rPr>
          <w:rtl/>
        </w:rPr>
        <w:t>ا</w:t>
      </w:r>
      <w:r>
        <w:rPr>
          <w:rtl/>
        </w:rPr>
        <w:t>ست. هر کس که در تمام این سال‌های جنگ نتوانسته شهادت را بگیرد، امروز باید بگیرد. عین کلماتی که حاج</w:t>
      </w:r>
      <w:r w:rsidR="0026023E">
        <w:rPr>
          <w:rtl/>
        </w:rPr>
        <w:t>‌‌</w:t>
      </w:r>
      <w:r>
        <w:rPr>
          <w:rtl/>
        </w:rPr>
        <w:t xml:space="preserve">قاسم گفتند رو من دارم برایتان می‌گویم. گفتند که امروز شهادت‌نامه امضا </w:t>
      </w:r>
      <w:r>
        <w:rPr>
          <w:rtl/>
        </w:rPr>
        <w:lastRenderedPageBreak/>
        <w:t>می‌شود. دعا کن که من هم در این لیست باشم.</w:t>
      </w:r>
    </w:p>
    <w:p w14:paraId="782B84C7" w14:textId="77777777" w:rsidR="00467572" w:rsidRDefault="00F6709D" w:rsidP="00BE0571">
      <w:pPr>
        <w:pStyle w:val="afff3"/>
        <w:rPr>
          <w:rtl/>
        </w:rPr>
      </w:pPr>
      <w:r>
        <w:rPr>
          <w:rtl/>
        </w:rPr>
        <w:t>لحظه‌ای که بلند شدند و داشتند می‌رفتند</w:t>
      </w:r>
      <w:r w:rsidR="00320645">
        <w:rPr>
          <w:rFonts w:hint="cs"/>
          <w:rtl/>
        </w:rPr>
        <w:t xml:space="preserve">؛ </w:t>
      </w:r>
      <w:r>
        <w:rPr>
          <w:rtl/>
        </w:rPr>
        <w:t>برگشتند به من و فاطمه نگاه کردند و با حسرت و آهی گفتند که برای شهادت من دعا کنید</w:t>
      </w:r>
      <w:r w:rsidR="00E31946">
        <w:rPr>
          <w:rtl/>
        </w:rPr>
        <w:t>‌ها</w:t>
      </w:r>
      <w:r>
        <w:rPr>
          <w:rtl/>
        </w:rPr>
        <w:t>! از قافله</w:t>
      </w:r>
      <w:r w:rsidR="0026023E">
        <w:rPr>
          <w:rtl/>
        </w:rPr>
        <w:t>ٔ</w:t>
      </w:r>
      <w:r>
        <w:rPr>
          <w:rtl/>
        </w:rPr>
        <w:t xml:space="preserve"> شهدا جا نمانم. من مدام در تعجب بودم که چرا ایشان ای</w:t>
      </w:r>
      <w:r w:rsidR="0026023E">
        <w:rPr>
          <w:rtl/>
        </w:rPr>
        <w:t>ن‌</w:t>
      </w:r>
      <w:r>
        <w:rPr>
          <w:rtl/>
        </w:rPr>
        <w:t>قدر تمنای شهادت دارند؛ ایشان که به چنین مقامی رسیده بودند و چنین جایگاهی دارند. به ایشان گفتم: حاج</w:t>
      </w:r>
      <w:r w:rsidR="0026023E">
        <w:rPr>
          <w:rtl/>
        </w:rPr>
        <w:t>‌‌‌</w:t>
      </w:r>
      <w:r>
        <w:rPr>
          <w:rtl/>
        </w:rPr>
        <w:t>قاسم! رهبر به شما لقب شهید زنده داده‌اند. گفتند: همی</w:t>
      </w:r>
      <w:r w:rsidR="0026023E">
        <w:rPr>
          <w:rtl/>
        </w:rPr>
        <w:t>ن‌</w:t>
      </w:r>
      <w:r>
        <w:rPr>
          <w:rtl/>
        </w:rPr>
        <w:t>طور که دارید می‌گویید، آن فقط یک لقب است و یک دلخوشی. من دلخوش هستم به این لقب شهادت، اما تا شهادتم را نگیرم</w:t>
      </w:r>
      <w:r w:rsidR="0026023E">
        <w:rPr>
          <w:rtl/>
        </w:rPr>
        <w:t>،</w:t>
      </w:r>
      <w:r>
        <w:rPr>
          <w:rtl/>
        </w:rPr>
        <w:t xml:space="preserve"> دست‌بردار نیستم»</w:t>
      </w:r>
      <w:r w:rsidR="0026023E">
        <w:rPr>
          <w:rtl/>
        </w:rPr>
        <w:t>.</w:t>
      </w:r>
      <w:r w:rsidRPr="00BE0571">
        <w:rPr>
          <w:rStyle w:val="FootnoteReference"/>
          <w:rtl/>
        </w:rPr>
        <w:footnoteReference w:id="42"/>
      </w:r>
    </w:p>
    <w:p w14:paraId="3891BBEE" w14:textId="77777777" w:rsidR="002F1622" w:rsidRPr="00BE0571" w:rsidRDefault="00F94941" w:rsidP="00AD2F93">
      <w:pPr>
        <w:pStyle w:val="Heading2"/>
        <w:rPr>
          <w:rtl/>
        </w:rPr>
      </w:pPr>
      <w:r w:rsidRPr="00BE0571">
        <w:rPr>
          <w:rtl/>
        </w:rPr>
        <w:t>ای عروس حجله</w:t>
      </w:r>
      <w:r w:rsidR="00382D82" w:rsidRPr="00BE0571">
        <w:rPr>
          <w:rtl/>
        </w:rPr>
        <w:t>‌‌</w:t>
      </w:r>
      <w:r w:rsidRPr="00BE0571">
        <w:rPr>
          <w:rtl/>
        </w:rPr>
        <w:t>ام</w:t>
      </w:r>
      <w:r w:rsidR="00382D82" w:rsidRPr="00BE0571">
        <w:rPr>
          <w:rtl/>
        </w:rPr>
        <w:t>،</w:t>
      </w:r>
      <w:r w:rsidRPr="00BE0571">
        <w:rPr>
          <w:rtl/>
        </w:rPr>
        <w:t xml:space="preserve"> ای شهادت کجایی</w:t>
      </w:r>
      <w:r w:rsidR="0095055E">
        <w:rPr>
          <w:rFonts w:hint="cs"/>
          <w:rtl/>
        </w:rPr>
        <w:t>؟</w:t>
      </w:r>
      <w:r w:rsidR="00382D82" w:rsidRPr="00BE0571">
        <w:rPr>
          <w:rtl/>
        </w:rPr>
        <w:t>!</w:t>
      </w:r>
    </w:p>
    <w:p w14:paraId="49E37A31" w14:textId="77777777" w:rsidR="002F1622" w:rsidRPr="00BE0571" w:rsidRDefault="00666C11" w:rsidP="00382D82">
      <w:pPr>
        <w:rPr>
          <w:rtl/>
        </w:rPr>
      </w:pPr>
      <w:r w:rsidRPr="00BE0571">
        <w:rPr>
          <w:rtl/>
        </w:rPr>
        <w:t>سردار شهید حاج</w:t>
      </w:r>
      <w:r w:rsidR="00382D82" w:rsidRPr="00BE0571">
        <w:rPr>
          <w:rtl/>
        </w:rPr>
        <w:t>‌‌</w:t>
      </w:r>
      <w:r w:rsidRPr="00BE0571">
        <w:rPr>
          <w:rtl/>
        </w:rPr>
        <w:t>قاسم سلیمانی در نامه</w:t>
      </w:r>
      <w:r w:rsidR="00382D82" w:rsidRPr="00BE0571">
        <w:rPr>
          <w:rtl/>
        </w:rPr>
        <w:t>‌‌</w:t>
      </w:r>
      <w:r w:rsidRPr="00BE0571">
        <w:rPr>
          <w:rtl/>
        </w:rPr>
        <w:t>ای به دخترش</w:t>
      </w:r>
      <w:r w:rsidR="00382D82" w:rsidRPr="00BE0571">
        <w:rPr>
          <w:rtl/>
        </w:rPr>
        <w:t>ان</w:t>
      </w:r>
      <w:r w:rsidRPr="00BE0571">
        <w:rPr>
          <w:rtl/>
        </w:rPr>
        <w:t xml:space="preserve"> از شوق </w:t>
      </w:r>
      <w:r w:rsidR="00E31946" w:rsidRPr="00BE0571">
        <w:rPr>
          <w:rtl/>
        </w:rPr>
        <w:t>بی‌</w:t>
      </w:r>
      <w:r w:rsidRPr="00BE0571">
        <w:rPr>
          <w:rtl/>
        </w:rPr>
        <w:t>حد و مرز خود برای شهادت ای</w:t>
      </w:r>
      <w:r w:rsidR="00382D82" w:rsidRPr="00BE0571">
        <w:rPr>
          <w:rtl/>
        </w:rPr>
        <w:t>ن‌</w:t>
      </w:r>
      <w:r w:rsidRPr="00BE0571">
        <w:rPr>
          <w:rtl/>
        </w:rPr>
        <w:t xml:space="preserve">گونه </w:t>
      </w:r>
      <w:r w:rsidR="00E31946" w:rsidRPr="00BE0571">
        <w:rPr>
          <w:rtl/>
        </w:rPr>
        <w:t>می‌</w:t>
      </w:r>
      <w:r w:rsidRPr="00BE0571">
        <w:rPr>
          <w:rtl/>
        </w:rPr>
        <w:t>نویسد:</w:t>
      </w:r>
    </w:p>
    <w:p w14:paraId="36D396BF" w14:textId="77777777" w:rsidR="00467572" w:rsidRDefault="00382D82" w:rsidP="00BE0571">
      <w:pPr>
        <w:pStyle w:val="afff3"/>
        <w:jc w:val="left"/>
        <w:rPr>
          <w:rtl/>
        </w:rPr>
      </w:pPr>
      <w:r>
        <w:rPr>
          <w:rtl/>
        </w:rPr>
        <w:t>«</w:t>
      </w:r>
      <w:r w:rsidR="00666C11">
        <w:rPr>
          <w:rtl/>
        </w:rPr>
        <w:t>فاطمه عزیزم</w:t>
      </w:r>
      <w:r>
        <w:rPr>
          <w:rtl/>
        </w:rPr>
        <w:t>!</w:t>
      </w:r>
      <w:r w:rsidR="0085333D">
        <w:rPr>
          <w:rtl/>
        </w:rPr>
        <w:t xml:space="preserve"> </w:t>
      </w:r>
      <w:r w:rsidR="00666C11">
        <w:rPr>
          <w:rtl/>
        </w:rPr>
        <w:t xml:space="preserve">این چند صفحه را برای تو </w:t>
      </w:r>
      <w:r w:rsidR="00E31946">
        <w:rPr>
          <w:rtl/>
        </w:rPr>
        <w:t>می‌</w:t>
      </w:r>
      <w:r w:rsidR="00666C11">
        <w:rPr>
          <w:rtl/>
        </w:rPr>
        <w:t>نویسم</w:t>
      </w:r>
      <w:r w:rsidR="00046F3E">
        <w:rPr>
          <w:rtl/>
        </w:rPr>
        <w:t>؛</w:t>
      </w:r>
      <w:r w:rsidR="00666C11">
        <w:rPr>
          <w:rtl/>
        </w:rPr>
        <w:t xml:space="preserve"> چون </w:t>
      </w:r>
      <w:r w:rsidR="00E31946">
        <w:rPr>
          <w:rtl/>
        </w:rPr>
        <w:t>می‌</w:t>
      </w:r>
      <w:r w:rsidR="00666C11">
        <w:rPr>
          <w:rtl/>
        </w:rPr>
        <w:t>دانم مقد</w:t>
      </w:r>
      <w:r w:rsidR="00046F3E">
        <w:rPr>
          <w:rtl/>
        </w:rPr>
        <w:t>ّ</w:t>
      </w:r>
      <w:r w:rsidR="00666C11">
        <w:rPr>
          <w:rtl/>
        </w:rPr>
        <w:t>سانه مرا دوست داری</w:t>
      </w:r>
      <w:r w:rsidR="00046F3E">
        <w:rPr>
          <w:rtl/>
        </w:rPr>
        <w:t>.</w:t>
      </w:r>
    </w:p>
    <w:p w14:paraId="6E4AFB45" w14:textId="77777777" w:rsidR="00467572" w:rsidRDefault="00E31946" w:rsidP="00BE0571">
      <w:pPr>
        <w:pStyle w:val="afff3"/>
        <w:jc w:val="left"/>
        <w:rPr>
          <w:rtl/>
        </w:rPr>
      </w:pPr>
      <w:r>
        <w:rPr>
          <w:rtl/>
        </w:rPr>
        <w:t>نمی‌</w:t>
      </w:r>
      <w:r w:rsidR="00666C11">
        <w:rPr>
          <w:rtl/>
        </w:rPr>
        <w:t>دانم چرا این حرف</w:t>
      </w:r>
      <w:r>
        <w:rPr>
          <w:rtl/>
        </w:rPr>
        <w:t>‌ها</w:t>
      </w:r>
      <w:r w:rsidR="00666C11">
        <w:rPr>
          <w:rtl/>
        </w:rPr>
        <w:t xml:space="preserve"> را برایت </w:t>
      </w:r>
      <w:r>
        <w:rPr>
          <w:rtl/>
        </w:rPr>
        <w:t>می‌</w:t>
      </w:r>
      <w:r w:rsidR="00666C11">
        <w:rPr>
          <w:rtl/>
        </w:rPr>
        <w:t>نویسم</w:t>
      </w:r>
      <w:r w:rsidR="00046F3E">
        <w:rPr>
          <w:rtl/>
        </w:rPr>
        <w:t>،</w:t>
      </w:r>
      <w:r w:rsidR="00666C11">
        <w:rPr>
          <w:rtl/>
        </w:rPr>
        <w:t xml:space="preserve"> اما احساس </w:t>
      </w:r>
      <w:r>
        <w:rPr>
          <w:rtl/>
        </w:rPr>
        <w:t>می‌</w:t>
      </w:r>
      <w:r w:rsidR="00666C11">
        <w:rPr>
          <w:rtl/>
        </w:rPr>
        <w:t>کنم در این تنهایی و غربت و غم</w:t>
      </w:r>
      <w:r w:rsidR="00046F3E">
        <w:rPr>
          <w:rtl/>
        </w:rPr>
        <w:t>،</w:t>
      </w:r>
      <w:r w:rsidR="00666C11">
        <w:rPr>
          <w:rtl/>
        </w:rPr>
        <w:t xml:space="preserve"> نیاز دارم با کسی عقده</w:t>
      </w:r>
      <w:r w:rsidR="00046F3E">
        <w:rPr>
          <w:rtl/>
        </w:rPr>
        <w:t>ٔ</w:t>
      </w:r>
      <w:r w:rsidR="00666C11">
        <w:rPr>
          <w:rtl/>
        </w:rPr>
        <w:t xml:space="preserve"> دل باز کنم</w:t>
      </w:r>
      <w:r w:rsidR="00046F3E">
        <w:rPr>
          <w:rtl/>
        </w:rPr>
        <w:t>.</w:t>
      </w:r>
    </w:p>
    <w:p w14:paraId="4D9676C2" w14:textId="77777777" w:rsidR="00467572" w:rsidRDefault="00666C11" w:rsidP="0095055E">
      <w:pPr>
        <w:pStyle w:val="afff3"/>
        <w:jc w:val="left"/>
        <w:rPr>
          <w:rtl/>
        </w:rPr>
      </w:pPr>
      <w:r>
        <w:rPr>
          <w:rtl/>
        </w:rPr>
        <w:t>آه مرگ خونین من</w:t>
      </w:r>
      <w:r w:rsidR="00046F3E">
        <w:rPr>
          <w:rtl/>
        </w:rPr>
        <w:t>!</w:t>
      </w:r>
      <w:r>
        <w:rPr>
          <w:rtl/>
        </w:rPr>
        <w:t xml:space="preserve"> عزیز زیبای من</w:t>
      </w:r>
      <w:r w:rsidR="00046F3E">
        <w:rPr>
          <w:rtl/>
        </w:rPr>
        <w:t>!</w:t>
      </w:r>
      <w:r>
        <w:rPr>
          <w:rtl/>
        </w:rPr>
        <w:t xml:space="preserve"> عروس حجله من کجایی؟</w:t>
      </w:r>
      <w:r w:rsidR="0095055E">
        <w:rPr>
          <w:rFonts w:hint="cs"/>
          <w:rtl/>
        </w:rPr>
        <w:t>!</w:t>
      </w:r>
      <w:r w:rsidR="00046F3E">
        <w:rPr>
          <w:rtl/>
        </w:rPr>
        <w:t xml:space="preserve"> </w:t>
      </w:r>
      <w:r>
        <w:rPr>
          <w:rtl/>
        </w:rPr>
        <w:t>چقدر مشتاق دیدارت هستم</w:t>
      </w:r>
      <w:r w:rsidR="00046F3E">
        <w:rPr>
          <w:rtl/>
        </w:rPr>
        <w:t>.</w:t>
      </w:r>
      <w:r>
        <w:rPr>
          <w:rtl/>
        </w:rPr>
        <w:t xml:space="preserve"> آه وقتی بوسه</w:t>
      </w:r>
      <w:r w:rsidR="00046F3E">
        <w:rPr>
          <w:rtl/>
        </w:rPr>
        <w:t>ٔ</w:t>
      </w:r>
      <w:r>
        <w:rPr>
          <w:rtl/>
        </w:rPr>
        <w:t xml:space="preserve"> انفجار تو همه</w:t>
      </w:r>
      <w:r w:rsidR="00046F3E">
        <w:rPr>
          <w:rtl/>
        </w:rPr>
        <w:t>ٔ</w:t>
      </w:r>
      <w:r>
        <w:rPr>
          <w:rtl/>
        </w:rPr>
        <w:t xml:space="preserve"> وجود مرا در خود محو </w:t>
      </w:r>
      <w:r w:rsidR="00E31946">
        <w:rPr>
          <w:rtl/>
        </w:rPr>
        <w:t>می‌</w:t>
      </w:r>
      <w:r>
        <w:rPr>
          <w:rtl/>
        </w:rPr>
        <w:t xml:space="preserve">کند، دود </w:t>
      </w:r>
      <w:r w:rsidR="00E31946">
        <w:rPr>
          <w:rtl/>
        </w:rPr>
        <w:t>می‌</w:t>
      </w:r>
      <w:r>
        <w:rPr>
          <w:rtl/>
        </w:rPr>
        <w:t xml:space="preserve">کند و </w:t>
      </w:r>
      <w:r w:rsidR="00E31946">
        <w:rPr>
          <w:rtl/>
        </w:rPr>
        <w:t>می‌</w:t>
      </w:r>
      <w:r>
        <w:rPr>
          <w:rtl/>
        </w:rPr>
        <w:t>سوزاند، چقدر این منظره را دوست دارم.</w:t>
      </w:r>
    </w:p>
    <w:p w14:paraId="2056D183" w14:textId="77777777" w:rsidR="00467572" w:rsidRDefault="00666C11" w:rsidP="00BE0571">
      <w:pPr>
        <w:pStyle w:val="afff3"/>
        <w:jc w:val="left"/>
        <w:rPr>
          <w:rtl/>
        </w:rPr>
      </w:pPr>
      <w:r>
        <w:rPr>
          <w:rtl/>
        </w:rPr>
        <w:t>در راه عشق جان دادن چه زیباست</w:t>
      </w:r>
      <w:r w:rsidR="00046F3E">
        <w:rPr>
          <w:rtl/>
        </w:rPr>
        <w:t>!</w:t>
      </w:r>
      <w:r>
        <w:rPr>
          <w:rtl/>
        </w:rPr>
        <w:t xml:space="preserve"> خدایا</w:t>
      </w:r>
      <w:r w:rsidR="00046F3E">
        <w:rPr>
          <w:rtl/>
        </w:rPr>
        <w:t>،</w:t>
      </w:r>
      <w:r>
        <w:rPr>
          <w:rtl/>
        </w:rPr>
        <w:t xml:space="preserve"> سی سال برای این لحظه مبارزه کرده</w:t>
      </w:r>
      <w:r w:rsidR="00046F3E">
        <w:rPr>
          <w:rtl/>
        </w:rPr>
        <w:t>‌‌</w:t>
      </w:r>
      <w:r>
        <w:rPr>
          <w:rtl/>
        </w:rPr>
        <w:t>ام</w:t>
      </w:r>
      <w:r w:rsidR="00046F3E">
        <w:rPr>
          <w:rtl/>
        </w:rPr>
        <w:t>؛</w:t>
      </w:r>
      <w:r w:rsidR="00C31E98">
        <w:rPr>
          <w:rtl/>
        </w:rPr>
        <w:t xml:space="preserve"> </w:t>
      </w:r>
      <w:r>
        <w:rPr>
          <w:rtl/>
        </w:rPr>
        <w:t>با همه رقبای عشق درافتاده</w:t>
      </w:r>
      <w:r w:rsidR="00046F3E">
        <w:rPr>
          <w:rtl/>
        </w:rPr>
        <w:t>‌‌</w:t>
      </w:r>
      <w:r>
        <w:rPr>
          <w:rtl/>
        </w:rPr>
        <w:t>ام</w:t>
      </w:r>
      <w:r w:rsidR="00046F3E">
        <w:rPr>
          <w:rtl/>
        </w:rPr>
        <w:t xml:space="preserve">؛ </w:t>
      </w:r>
      <w:r>
        <w:rPr>
          <w:rtl/>
        </w:rPr>
        <w:t>ده</w:t>
      </w:r>
      <w:r w:rsidR="00E31946">
        <w:rPr>
          <w:rtl/>
        </w:rPr>
        <w:t>‌ها</w:t>
      </w:r>
      <w:r>
        <w:rPr>
          <w:rtl/>
        </w:rPr>
        <w:t xml:space="preserve"> زخم برداشته</w:t>
      </w:r>
      <w:r w:rsidR="00046F3E">
        <w:rPr>
          <w:rtl/>
        </w:rPr>
        <w:t>‌‌</w:t>
      </w:r>
      <w:r>
        <w:rPr>
          <w:rtl/>
        </w:rPr>
        <w:t>ام</w:t>
      </w:r>
      <w:r w:rsidR="00046F3E">
        <w:rPr>
          <w:rtl/>
        </w:rPr>
        <w:t>؛</w:t>
      </w:r>
      <w:r>
        <w:rPr>
          <w:rtl/>
        </w:rPr>
        <w:t xml:space="preserve"> این نوعروس حق من است...</w:t>
      </w:r>
    </w:p>
    <w:p w14:paraId="3DB04AAF" w14:textId="77777777" w:rsidR="002F1622" w:rsidRDefault="00666C11" w:rsidP="00BE0571">
      <w:pPr>
        <w:pStyle w:val="afff3"/>
        <w:jc w:val="left"/>
        <w:rPr>
          <w:rtl/>
        </w:rPr>
      </w:pPr>
      <w:r>
        <w:rPr>
          <w:rtl/>
        </w:rPr>
        <w:t>پدر غریبت</w:t>
      </w:r>
      <w:r w:rsidR="00382D82">
        <w:rPr>
          <w:rtl/>
        </w:rPr>
        <w:t xml:space="preserve"> </w:t>
      </w:r>
      <w:r w:rsidR="0085333D">
        <w:rPr>
          <w:rtl/>
        </w:rPr>
        <w:t>17/10/1387</w:t>
      </w:r>
      <w:r w:rsidR="00382D82">
        <w:rPr>
          <w:rtl/>
        </w:rPr>
        <w:t>».</w:t>
      </w:r>
      <w:r w:rsidR="00F94941" w:rsidRPr="00BE0571">
        <w:rPr>
          <w:rStyle w:val="FootnoteReference"/>
          <w:rtl/>
        </w:rPr>
        <w:footnoteReference w:id="43"/>
      </w:r>
    </w:p>
    <w:p w14:paraId="2F2DE8FA" w14:textId="77777777" w:rsidR="000829D3" w:rsidRPr="00BE0571" w:rsidRDefault="00AD2F93" w:rsidP="00AD2F93">
      <w:pPr>
        <w:pStyle w:val="Heading2"/>
        <w:rPr>
          <w:rtl/>
        </w:rPr>
      </w:pPr>
      <w:r w:rsidRPr="00BE0571">
        <w:rPr>
          <w:rtl/>
        </w:rPr>
        <w:t>دنبال قاتل خودش بود!</w:t>
      </w:r>
    </w:p>
    <w:p w14:paraId="0F4F8AA7" w14:textId="77777777" w:rsidR="002F1622" w:rsidRDefault="00666C11" w:rsidP="00BE0571">
      <w:pPr>
        <w:pStyle w:val="afff3"/>
        <w:rPr>
          <w:rtl/>
        </w:rPr>
      </w:pPr>
      <w:r>
        <w:rPr>
          <w:rtl/>
        </w:rPr>
        <w:t>حاج</w:t>
      </w:r>
      <w:r w:rsidR="0085333D">
        <w:rPr>
          <w:rtl/>
        </w:rPr>
        <w:t>‌‌</w:t>
      </w:r>
      <w:r>
        <w:rPr>
          <w:rtl/>
        </w:rPr>
        <w:t xml:space="preserve">قاسم </w:t>
      </w:r>
      <w:r w:rsidR="00272F15">
        <w:rPr>
          <w:rtl/>
        </w:rPr>
        <w:t>کم محبوبیت که نداشت</w:t>
      </w:r>
      <w:r w:rsidR="0085333D">
        <w:rPr>
          <w:rtl/>
        </w:rPr>
        <w:t>.</w:t>
      </w:r>
      <w:r w:rsidR="00272F15">
        <w:rPr>
          <w:rtl/>
        </w:rPr>
        <w:t xml:space="preserve"> خیلی</w:t>
      </w:r>
      <w:r w:rsidR="0085333D">
        <w:rPr>
          <w:rtl/>
        </w:rPr>
        <w:t>‌‌ها</w:t>
      </w:r>
      <w:r w:rsidR="00272F15">
        <w:rPr>
          <w:rtl/>
        </w:rPr>
        <w:t xml:space="preserve"> </w:t>
      </w:r>
      <w:r w:rsidR="0085333D">
        <w:rPr>
          <w:rtl/>
        </w:rPr>
        <w:t>می‌</w:t>
      </w:r>
      <w:r w:rsidR="00272F15">
        <w:rPr>
          <w:rtl/>
        </w:rPr>
        <w:t>گفتند بیاید پای کار</w:t>
      </w:r>
      <w:r w:rsidR="0085333D">
        <w:rPr>
          <w:rtl/>
        </w:rPr>
        <w:t>،</w:t>
      </w:r>
      <w:r w:rsidR="00272F15">
        <w:rPr>
          <w:rtl/>
        </w:rPr>
        <w:t xml:space="preserve"> حتما رأی می</w:t>
      </w:r>
      <w:r w:rsidR="0085333D">
        <w:rPr>
          <w:rtl/>
        </w:rPr>
        <w:t>‌‌</w:t>
      </w:r>
      <w:r w:rsidR="00272F15">
        <w:rPr>
          <w:rtl/>
        </w:rPr>
        <w:t>آورد</w:t>
      </w:r>
      <w:r w:rsidR="0085333D">
        <w:rPr>
          <w:rtl/>
        </w:rPr>
        <w:t>.</w:t>
      </w:r>
      <w:r w:rsidR="00272F15">
        <w:rPr>
          <w:rtl/>
        </w:rPr>
        <w:t xml:space="preserve"> به زبان هم به حاجی گفته بودند محبوبیت شما اقتضا </w:t>
      </w:r>
      <w:r w:rsidR="0085333D">
        <w:rPr>
          <w:rtl/>
        </w:rPr>
        <w:t>می‌</w:t>
      </w:r>
      <w:r w:rsidR="00272F15">
        <w:rPr>
          <w:rtl/>
        </w:rPr>
        <w:t>کنه کاندیدای ریاست جمهوری بشید</w:t>
      </w:r>
      <w:r w:rsidR="0085333D">
        <w:rPr>
          <w:rtl/>
        </w:rPr>
        <w:t>.</w:t>
      </w:r>
      <w:r w:rsidR="00272F15">
        <w:rPr>
          <w:rtl/>
        </w:rPr>
        <w:t xml:space="preserve"> حاجی نه گذاشت و نه</w:t>
      </w:r>
      <w:r w:rsidR="0085333D">
        <w:rPr>
          <w:rtl/>
        </w:rPr>
        <w:t xml:space="preserve"> </w:t>
      </w:r>
      <w:r w:rsidR="00272F15">
        <w:rPr>
          <w:rtl/>
        </w:rPr>
        <w:t>برداشت</w:t>
      </w:r>
      <w:r w:rsidR="0085333D">
        <w:rPr>
          <w:rtl/>
        </w:rPr>
        <w:t>؛</w:t>
      </w:r>
      <w:r w:rsidR="00272F15">
        <w:rPr>
          <w:rtl/>
        </w:rPr>
        <w:t xml:space="preserve"> جواب داد</w:t>
      </w:r>
      <w:r>
        <w:rPr>
          <w:rtl/>
        </w:rPr>
        <w:t>:</w:t>
      </w:r>
      <w:r w:rsidR="00272F15">
        <w:rPr>
          <w:rtl/>
        </w:rPr>
        <w:t xml:space="preserve"> </w:t>
      </w:r>
      <w:r w:rsidR="0085333D">
        <w:rPr>
          <w:rtl/>
        </w:rPr>
        <w:t>«</w:t>
      </w:r>
      <w:r w:rsidR="00272F15">
        <w:rPr>
          <w:rtl/>
        </w:rPr>
        <w:t>من نامزد گلوله</w:t>
      </w:r>
      <w:r w:rsidR="00E31946">
        <w:rPr>
          <w:rtl/>
        </w:rPr>
        <w:t>‌ها</w:t>
      </w:r>
      <w:r w:rsidR="00272F15">
        <w:rPr>
          <w:rtl/>
        </w:rPr>
        <w:t xml:space="preserve"> و نامزد شهادت هستم</w:t>
      </w:r>
      <w:r w:rsidR="0085333D">
        <w:rPr>
          <w:rtl/>
        </w:rPr>
        <w:t>.</w:t>
      </w:r>
      <w:r w:rsidR="00272F15">
        <w:rPr>
          <w:rtl/>
        </w:rPr>
        <w:t xml:space="preserve"> سال</w:t>
      </w:r>
      <w:r w:rsidR="0085333D">
        <w:rPr>
          <w:rtl/>
        </w:rPr>
        <w:t>‌</w:t>
      </w:r>
      <w:r w:rsidR="00272F15">
        <w:rPr>
          <w:rtl/>
        </w:rPr>
        <w:t>هاست توی جبهه</w:t>
      </w:r>
      <w:r w:rsidR="00E31946">
        <w:rPr>
          <w:rtl/>
        </w:rPr>
        <w:t>‌ها</w:t>
      </w:r>
      <w:r w:rsidR="00272F15">
        <w:rPr>
          <w:rtl/>
        </w:rPr>
        <w:t xml:space="preserve"> دنبال قاتل خودم </w:t>
      </w:r>
      <w:r w:rsidR="0085333D">
        <w:rPr>
          <w:rtl/>
        </w:rPr>
        <w:t>می‌</w:t>
      </w:r>
      <w:r w:rsidR="00272F15">
        <w:rPr>
          <w:rtl/>
        </w:rPr>
        <w:t>گردم</w:t>
      </w:r>
      <w:r w:rsidR="0085333D">
        <w:rPr>
          <w:rtl/>
        </w:rPr>
        <w:t>،</w:t>
      </w:r>
      <w:r w:rsidR="00272F15">
        <w:rPr>
          <w:rtl/>
        </w:rPr>
        <w:t xml:space="preserve"> اما پیدا</w:t>
      </w:r>
      <w:r w:rsidR="0085333D">
        <w:rPr>
          <w:rtl/>
        </w:rPr>
        <w:t>ی</w:t>
      </w:r>
      <w:r w:rsidR="00272F15">
        <w:rPr>
          <w:rtl/>
        </w:rPr>
        <w:t xml:space="preserve">ش </w:t>
      </w:r>
      <w:r w:rsidR="0085333D">
        <w:rPr>
          <w:rtl/>
        </w:rPr>
        <w:t>نمی‌</w:t>
      </w:r>
      <w:r w:rsidR="00272F15">
        <w:rPr>
          <w:rtl/>
        </w:rPr>
        <w:t>کنم</w:t>
      </w:r>
      <w:r w:rsidR="00C8197F">
        <w:rPr>
          <w:rFonts w:hint="cs"/>
          <w:rtl/>
        </w:rPr>
        <w:t>!</w:t>
      </w:r>
      <w:r w:rsidR="0085333D">
        <w:rPr>
          <w:rtl/>
        </w:rPr>
        <w:t>»</w:t>
      </w:r>
      <w:r w:rsidR="00272F15">
        <w:rPr>
          <w:rtl/>
        </w:rPr>
        <w:t>.</w:t>
      </w:r>
      <w:r w:rsidR="00272F15" w:rsidRPr="00BE0571">
        <w:rPr>
          <w:rStyle w:val="FootnoteReference"/>
          <w:rtl/>
        </w:rPr>
        <w:footnoteReference w:id="44"/>
      </w:r>
    </w:p>
    <w:p w14:paraId="7986D53F" w14:textId="77777777" w:rsidR="000829D3" w:rsidRPr="00BE0571" w:rsidRDefault="003415D3" w:rsidP="0085333D">
      <w:pPr>
        <w:rPr>
          <w:rtl/>
        </w:rPr>
      </w:pPr>
      <w:r w:rsidRPr="00BE0571">
        <w:rPr>
          <w:rtl/>
        </w:rPr>
        <w:t xml:space="preserve">البته برخی این شبهه را مطرح </w:t>
      </w:r>
      <w:r w:rsidR="00E31946" w:rsidRPr="00BE0571">
        <w:rPr>
          <w:rtl/>
        </w:rPr>
        <w:t>می‌</w:t>
      </w:r>
      <w:r w:rsidRPr="00BE0571">
        <w:rPr>
          <w:rtl/>
        </w:rPr>
        <w:t xml:space="preserve">کنند که چرا آرزوی شهادت </w:t>
      </w:r>
      <w:r w:rsidR="00E31946" w:rsidRPr="00BE0571">
        <w:rPr>
          <w:rtl/>
        </w:rPr>
        <w:t>می‌</w:t>
      </w:r>
      <w:r w:rsidRPr="00BE0571">
        <w:rPr>
          <w:rtl/>
        </w:rPr>
        <w:t>کنید؟ بمانید و خدمت کنید. درحالی</w:t>
      </w:r>
      <w:r w:rsidR="0085333D" w:rsidRPr="00BE0571">
        <w:rPr>
          <w:rtl/>
        </w:rPr>
        <w:t>‌‌</w:t>
      </w:r>
      <w:r w:rsidRPr="00BE0571">
        <w:rPr>
          <w:rtl/>
        </w:rPr>
        <w:t xml:space="preserve">که </w:t>
      </w:r>
      <w:r w:rsidR="00320645" w:rsidRPr="00320645">
        <w:rPr>
          <w:rStyle w:val="Char0"/>
          <w:rFonts w:hint="cs"/>
          <w:rtl/>
        </w:rPr>
        <w:t>«</w:t>
      </w:r>
      <w:r w:rsidRPr="00BE0571">
        <w:rPr>
          <w:rStyle w:val="Char0"/>
          <w:rtl/>
        </w:rPr>
        <w:t>شهادت</w:t>
      </w:r>
      <w:r w:rsidR="00C8197F">
        <w:rPr>
          <w:rStyle w:val="Char0"/>
          <w:rFonts w:hint="cs"/>
          <w:rtl/>
        </w:rPr>
        <w:t>،</w:t>
      </w:r>
      <w:r w:rsidRPr="00BE0571">
        <w:rPr>
          <w:rStyle w:val="Char0"/>
          <w:rtl/>
        </w:rPr>
        <w:t xml:space="preserve"> زود</w:t>
      </w:r>
      <w:r w:rsidR="0085333D" w:rsidRPr="00BE0571">
        <w:rPr>
          <w:rStyle w:val="Char0"/>
          <w:rtl/>
        </w:rPr>
        <w:t xml:space="preserve"> </w:t>
      </w:r>
      <w:r w:rsidRPr="00BE0571">
        <w:rPr>
          <w:rStyle w:val="Char0"/>
          <w:rtl/>
        </w:rPr>
        <w:t>م</w:t>
      </w:r>
      <w:r w:rsidR="0085333D" w:rsidRPr="00BE0571">
        <w:rPr>
          <w:rStyle w:val="Char0"/>
          <w:rtl/>
        </w:rPr>
        <w:t>ُ</w:t>
      </w:r>
      <w:r w:rsidRPr="00BE0571">
        <w:rPr>
          <w:rStyle w:val="Char0"/>
          <w:rtl/>
        </w:rPr>
        <w:t>ردن نیست</w:t>
      </w:r>
      <w:r w:rsidR="0085333D" w:rsidRPr="00BE0571">
        <w:rPr>
          <w:rStyle w:val="Char0"/>
          <w:rtl/>
        </w:rPr>
        <w:t>؛</w:t>
      </w:r>
      <w:r w:rsidRPr="00BE0571">
        <w:rPr>
          <w:rStyle w:val="Char0"/>
          <w:rtl/>
        </w:rPr>
        <w:t xml:space="preserve"> شهادت</w:t>
      </w:r>
      <w:r w:rsidR="00C8197F">
        <w:rPr>
          <w:rStyle w:val="Char0"/>
          <w:rFonts w:hint="cs"/>
          <w:rtl/>
        </w:rPr>
        <w:t>،</w:t>
      </w:r>
      <w:r w:rsidRPr="00BE0571">
        <w:rPr>
          <w:rStyle w:val="Char0"/>
          <w:rtl/>
        </w:rPr>
        <w:t xml:space="preserve"> خوب م</w:t>
      </w:r>
      <w:r w:rsidR="0085333D" w:rsidRPr="00BE0571">
        <w:rPr>
          <w:rStyle w:val="Char0"/>
          <w:rtl/>
        </w:rPr>
        <w:t>ُ</w:t>
      </w:r>
      <w:r w:rsidRPr="00BE0571">
        <w:rPr>
          <w:rStyle w:val="Char0"/>
          <w:rtl/>
        </w:rPr>
        <w:t>ردن است</w:t>
      </w:r>
      <w:r w:rsidR="00320645" w:rsidRPr="00320645">
        <w:rPr>
          <w:rStyle w:val="Char0"/>
          <w:rFonts w:hint="cs"/>
          <w:rtl/>
        </w:rPr>
        <w:t>»</w:t>
      </w:r>
      <w:r w:rsidR="0085333D" w:rsidRPr="00BE0571">
        <w:rPr>
          <w:rtl/>
        </w:rPr>
        <w:t>؛</w:t>
      </w:r>
      <w:r w:rsidRPr="00BE0571">
        <w:rPr>
          <w:rtl/>
        </w:rPr>
        <w:t xml:space="preserve"> یعنی </w:t>
      </w:r>
      <w:r w:rsidR="00E31946" w:rsidRPr="00BE0571">
        <w:rPr>
          <w:rtl/>
        </w:rPr>
        <w:t>می‌</w:t>
      </w:r>
      <w:r w:rsidRPr="00BE0571">
        <w:rPr>
          <w:rtl/>
        </w:rPr>
        <w:t>گوییم آن زمانی که قرار است مرگمان فرا برسد</w:t>
      </w:r>
      <w:r w:rsidR="0085333D" w:rsidRPr="00BE0571">
        <w:rPr>
          <w:rtl/>
        </w:rPr>
        <w:t>،</w:t>
      </w:r>
      <w:r w:rsidRPr="00BE0571">
        <w:rPr>
          <w:rtl/>
        </w:rPr>
        <w:t xml:space="preserve"> با شهادت فرا برسد.</w:t>
      </w:r>
    </w:p>
    <w:p w14:paraId="44AFD503" w14:textId="77777777" w:rsidR="002F1622" w:rsidRPr="00BE0571" w:rsidRDefault="003415D3" w:rsidP="00AD2F93">
      <w:pPr>
        <w:pStyle w:val="Heading2"/>
        <w:rPr>
          <w:rtl/>
        </w:rPr>
      </w:pPr>
      <w:r w:rsidRPr="00BE0571">
        <w:rPr>
          <w:rtl/>
        </w:rPr>
        <w:t>آرزوی آخر</w:t>
      </w:r>
    </w:p>
    <w:p w14:paraId="288BA923" w14:textId="77777777" w:rsidR="002F1622" w:rsidRDefault="003415D3" w:rsidP="00BE0571">
      <w:pPr>
        <w:pStyle w:val="afff3"/>
        <w:rPr>
          <w:rtl/>
        </w:rPr>
      </w:pPr>
      <w:r>
        <w:rPr>
          <w:rtl/>
        </w:rPr>
        <w:t>یک روز به شهید حاجی</w:t>
      </w:r>
      <w:r w:rsidR="0085333D">
        <w:rPr>
          <w:rtl/>
        </w:rPr>
        <w:t>‌‌</w:t>
      </w:r>
      <w:r>
        <w:rPr>
          <w:rtl/>
        </w:rPr>
        <w:t>زاده گفتم: هم</w:t>
      </w:r>
      <w:r w:rsidR="005E70D1">
        <w:rPr>
          <w:rtl/>
        </w:rPr>
        <w:t xml:space="preserve">هٔ </w:t>
      </w:r>
      <w:r>
        <w:rPr>
          <w:rtl/>
        </w:rPr>
        <w:t>دوستانتان مدام از آرزوی شهادت حرف می‌زنند</w:t>
      </w:r>
      <w:r w:rsidR="0085333D">
        <w:rPr>
          <w:rtl/>
        </w:rPr>
        <w:t>؛</w:t>
      </w:r>
      <w:r>
        <w:rPr>
          <w:rtl/>
        </w:rPr>
        <w:t xml:space="preserve"> اما شما هیچ‌وقت چیزی نمی‌گویید. مگر شما علاقه‌ای ندارید؟</w:t>
      </w:r>
    </w:p>
    <w:p w14:paraId="10E45D6A" w14:textId="77777777" w:rsidR="002F1622" w:rsidRDefault="003415D3" w:rsidP="00C8197F">
      <w:pPr>
        <w:pStyle w:val="afff3"/>
        <w:rPr>
          <w:rtl/>
        </w:rPr>
      </w:pPr>
      <w:r>
        <w:rPr>
          <w:rtl/>
        </w:rPr>
        <w:t>گفت: «اگر قرار باشد همه بروند، پس چه کسی بماند؟ چه کسی باید به این مردم خدمت کند؟ من دوست دارم تا وقتی جان در بدن دارم، کار کنم»</w:t>
      </w:r>
      <w:r w:rsidR="0085333D">
        <w:rPr>
          <w:rtl/>
        </w:rPr>
        <w:t>.</w:t>
      </w:r>
    </w:p>
    <w:p w14:paraId="23E059BE" w14:textId="77777777" w:rsidR="002F1622" w:rsidRDefault="003415D3" w:rsidP="00BE0571">
      <w:pPr>
        <w:pStyle w:val="afff3"/>
        <w:rPr>
          <w:rtl/>
        </w:rPr>
      </w:pPr>
      <w:r>
        <w:rPr>
          <w:rtl/>
        </w:rPr>
        <w:t>مکثی کرد و ادامه داد: «ولی اگر قرار باشد روزی بروم، دوست ندارم در رختخواب بمیرم. رفتنم باید با شهادت باشد»</w:t>
      </w:r>
      <w:r w:rsidR="0085333D">
        <w:rPr>
          <w:rtl/>
        </w:rPr>
        <w:t>.</w:t>
      </w:r>
      <w:r w:rsidRPr="00BE0571">
        <w:rPr>
          <w:rStyle w:val="FootnoteReference"/>
          <w:rtl/>
        </w:rPr>
        <w:footnoteReference w:id="45"/>
      </w:r>
    </w:p>
    <w:p w14:paraId="70DF8445" w14:textId="77777777" w:rsidR="0072609D" w:rsidRPr="00BE0571" w:rsidRDefault="0072609D" w:rsidP="0072609D">
      <w:pPr>
        <w:rPr>
          <w:rtl/>
        </w:rPr>
        <w:sectPr w:rsidR="0072609D" w:rsidRPr="00BE0571" w:rsidSect="00765B4F">
          <w:headerReference w:type="even" r:id="rId62"/>
          <w:headerReference w:type="default" r:id="rId63"/>
          <w:footerReference w:type="even" r:id="rId64"/>
          <w:footerReference w:type="default" r:id="rId65"/>
          <w:headerReference w:type="first" r:id="rId66"/>
          <w:footerReference w:type="first" r:id="rId67"/>
          <w:footnotePr>
            <w:numRestart w:val="eachPage"/>
          </w:footnotePr>
          <w:pgSz w:w="11340" w:h="17010" w:code="161"/>
          <w:pgMar w:top="1134" w:right="1134" w:bottom="1134" w:left="1134" w:header="851" w:footer="284" w:gutter="0"/>
          <w:cols w:space="708"/>
          <w:titlePg/>
          <w:bidi/>
          <w:rtlGutter/>
          <w:docGrid w:linePitch="360"/>
        </w:sectPr>
      </w:pPr>
      <w:bookmarkStart w:id="23" w:name="_Toc212890867"/>
      <w:bookmarkStart w:id="24" w:name="_Hlk212748423"/>
    </w:p>
    <w:p w14:paraId="49E23863" w14:textId="77777777" w:rsidR="00765B4F" w:rsidRPr="00BE0571" w:rsidRDefault="009E2F86" w:rsidP="00765B4F">
      <w:pPr>
        <w:pStyle w:val="aff9"/>
        <w:rPr>
          <w:rtl/>
        </w:rPr>
      </w:pPr>
      <w:r w:rsidRPr="00BE0571">
        <w:rPr>
          <w:rtl/>
        </w:rPr>
        <w:lastRenderedPageBreak/>
        <w:t>12</w:t>
      </w:r>
    </w:p>
    <w:p w14:paraId="069A0868" w14:textId="77777777" w:rsidR="002F1622" w:rsidRPr="000B2DB8" w:rsidRDefault="009E2F86" w:rsidP="00165342">
      <w:pPr>
        <w:pStyle w:val="Heading1"/>
      </w:pPr>
      <w:r w:rsidRPr="00BE0571">
        <w:rPr>
          <w:rtl/>
        </w:rPr>
        <w:t>إِنَّ الْحَسَنَاتِ يُذْهِبْنَ السَّيِّئَاتِ (هود/</w:t>
      </w:r>
      <w:r w:rsidR="00626A09" w:rsidRPr="00BE0571">
        <w:rPr>
          <w:rtl/>
        </w:rPr>
        <w:t>114</w:t>
      </w:r>
      <w:r w:rsidRPr="00BE0571">
        <w:rPr>
          <w:rtl/>
        </w:rPr>
        <w:t>)</w:t>
      </w:r>
      <w:bookmarkEnd w:id="23"/>
    </w:p>
    <w:p w14:paraId="5E413A79" w14:textId="77777777" w:rsidR="00467572" w:rsidRPr="00BE0571" w:rsidRDefault="009E2F86" w:rsidP="00D53A40">
      <w:pPr>
        <w:pStyle w:val="a6"/>
        <w:rPr>
          <w:rtl/>
        </w:rPr>
      </w:pPr>
      <w:r w:rsidRPr="00BE0571">
        <w:rPr>
          <w:rtl/>
        </w:rPr>
        <w:t>یقیناً كارهاى خوب، بدى‌ها را از بين مى‌برد.</w:t>
      </w:r>
    </w:p>
    <w:p w14:paraId="076D12BF" w14:textId="77777777" w:rsidR="002F1622" w:rsidRPr="00BE0571" w:rsidRDefault="009E2F86" w:rsidP="00AD2F93">
      <w:pPr>
        <w:pStyle w:val="Heading2"/>
        <w:rPr>
          <w:rtl/>
        </w:rPr>
      </w:pPr>
      <w:bookmarkStart w:id="25" w:name="_Toc212890868"/>
      <w:r w:rsidRPr="00BE0571">
        <w:rPr>
          <w:rtl/>
        </w:rPr>
        <w:t>پیام آیه</w:t>
      </w:r>
      <w:bookmarkEnd w:id="25"/>
    </w:p>
    <w:p w14:paraId="7E74D43E" w14:textId="77777777" w:rsidR="000829D3" w:rsidRPr="00BE0571" w:rsidRDefault="00ED2AE1" w:rsidP="00971824">
      <w:pPr>
        <w:rPr>
          <w:rtl/>
        </w:rPr>
      </w:pPr>
      <w:r w:rsidRPr="00BE0571">
        <w:rPr>
          <w:rtl/>
        </w:rPr>
        <w:t>انجام کارهای نیک و بنا کردن زندگی بر پایه اعمال صالح، نه‌تنها باعث پاک‌شدن گناهان و جلب بخشش خدا می‌شود، بلکه منشأ عزت و تحول انسان است؛ هما</w:t>
      </w:r>
      <w:r w:rsidR="0058764C" w:rsidRPr="00BE0571">
        <w:rPr>
          <w:rtl/>
        </w:rPr>
        <w:t>ن‌</w:t>
      </w:r>
      <w:r w:rsidRPr="00BE0571">
        <w:rPr>
          <w:rtl/>
        </w:rPr>
        <w:t>طور که افراد گناهکار مثل ح</w:t>
      </w:r>
      <w:r w:rsidR="0058764C" w:rsidRPr="00BE0571">
        <w:rPr>
          <w:rtl/>
        </w:rPr>
        <w:t>ُ</w:t>
      </w:r>
      <w:r w:rsidRPr="00BE0571">
        <w:rPr>
          <w:rtl/>
        </w:rPr>
        <w:t>ر</w:t>
      </w:r>
      <w:r w:rsidR="0058764C" w:rsidRPr="00BE0571">
        <w:rPr>
          <w:rtl/>
        </w:rPr>
        <w:t>ّ</w:t>
      </w:r>
      <w:r w:rsidRPr="00BE0571">
        <w:rPr>
          <w:rtl/>
        </w:rPr>
        <w:t xml:space="preserve"> با توبه و </w:t>
      </w:r>
      <w:r w:rsidR="0058764C" w:rsidRPr="00BE0571">
        <w:rPr>
          <w:rtl/>
        </w:rPr>
        <w:t>اعمال نیک</w:t>
      </w:r>
      <w:r w:rsidRPr="00BE0571">
        <w:rPr>
          <w:rtl/>
        </w:rPr>
        <w:t xml:space="preserve"> به جمع </w:t>
      </w:r>
      <w:r w:rsidR="00971824" w:rsidRPr="00BE0571">
        <w:rPr>
          <w:rtl/>
        </w:rPr>
        <w:t xml:space="preserve">خوبان </w:t>
      </w:r>
      <w:r w:rsidRPr="00BE0571">
        <w:rPr>
          <w:rtl/>
        </w:rPr>
        <w:t xml:space="preserve">پیوستند. آیه </w:t>
      </w:r>
      <w:r w:rsidRPr="00BE0571">
        <w:rPr>
          <w:rStyle w:val="afff7"/>
          <w:rtl/>
        </w:rPr>
        <w:t>«الحسنات یذهبن السیئات»</w:t>
      </w:r>
      <w:r w:rsidRPr="00BE0571">
        <w:rPr>
          <w:rtl/>
        </w:rPr>
        <w:t xml:space="preserve"> اصل طلایی سبک زندگی ایمانی است؛ یعنی همیشه راه جبران و پاک</w:t>
      </w:r>
      <w:r w:rsidR="00971824" w:rsidRPr="00BE0571">
        <w:rPr>
          <w:rtl/>
        </w:rPr>
        <w:t>‌</w:t>
      </w:r>
      <w:r w:rsidRPr="00BE0571">
        <w:rPr>
          <w:rtl/>
        </w:rPr>
        <w:t>سازی باز است و خوبی‌ها</w:t>
      </w:r>
      <w:r w:rsidR="00971824" w:rsidRPr="00BE0571">
        <w:rPr>
          <w:rtl/>
        </w:rPr>
        <w:t>،</w:t>
      </w:r>
      <w:r w:rsidRPr="00BE0571">
        <w:rPr>
          <w:rtl/>
        </w:rPr>
        <w:t xml:space="preserve"> هم فرد و هم جامعه را از تاریکی گناه نجات می‌دهد.</w:t>
      </w:r>
    </w:p>
    <w:p w14:paraId="62FF4AD4" w14:textId="77777777" w:rsidR="002F1622" w:rsidRPr="000B2DB8" w:rsidRDefault="00ED2AE1" w:rsidP="00215921">
      <w:r w:rsidRPr="00BE0571">
        <w:rPr>
          <w:rtl/>
        </w:rPr>
        <w:t xml:space="preserve">داستان شهید </w:t>
      </w:r>
      <w:r w:rsidR="00971824" w:rsidRPr="00BE0571">
        <w:rPr>
          <w:rtl/>
        </w:rPr>
        <w:t>«</w:t>
      </w:r>
      <w:r w:rsidR="00666C11" w:rsidRPr="00BE0571">
        <w:rPr>
          <w:rtl/>
        </w:rPr>
        <w:t xml:space="preserve">مهیار </w:t>
      </w:r>
      <w:r w:rsidRPr="00BE0571">
        <w:rPr>
          <w:rtl/>
        </w:rPr>
        <w:t>مهرام</w:t>
      </w:r>
      <w:r w:rsidR="00971824" w:rsidRPr="00BE0571">
        <w:rPr>
          <w:rtl/>
        </w:rPr>
        <w:t>»</w:t>
      </w:r>
      <w:r w:rsidRPr="00BE0571">
        <w:rPr>
          <w:rtl/>
        </w:rPr>
        <w:t xml:space="preserve"> نمونه‌ای واقعی و تکان‌دهنده از مفهوم عاقبت‌</w:t>
      </w:r>
      <w:r w:rsidR="00971824" w:rsidRPr="00BE0571">
        <w:rPr>
          <w:rtl/>
        </w:rPr>
        <w:t>به‌</w:t>
      </w:r>
      <w:r w:rsidRPr="00BE0571">
        <w:rPr>
          <w:rtl/>
        </w:rPr>
        <w:t xml:space="preserve">خیری و تحول انسان است که چگونه یک </w:t>
      </w:r>
      <w:r w:rsidR="00215921" w:rsidRPr="00BE0571">
        <w:rPr>
          <w:rtl/>
        </w:rPr>
        <w:t xml:space="preserve">انسان </w:t>
      </w:r>
      <w:r w:rsidRPr="00BE0571">
        <w:rPr>
          <w:rtl/>
        </w:rPr>
        <w:t xml:space="preserve">می‌تواند از </w:t>
      </w:r>
      <w:r w:rsidR="00215921" w:rsidRPr="00BE0571">
        <w:rPr>
          <w:rtl/>
        </w:rPr>
        <w:t xml:space="preserve">اعماق تاریک </w:t>
      </w:r>
      <w:r w:rsidRPr="00BE0571">
        <w:rPr>
          <w:rtl/>
        </w:rPr>
        <w:t>گناه و اعتیاد، به اوج شهادت و سعادت برسد.</w:t>
      </w:r>
    </w:p>
    <w:p w14:paraId="76E68E0A" w14:textId="77777777" w:rsidR="002F1622" w:rsidRPr="000B2DB8" w:rsidRDefault="009E2F86" w:rsidP="00AD2F93">
      <w:pPr>
        <w:pStyle w:val="Heading2"/>
      </w:pPr>
      <w:r w:rsidRPr="00BE0571">
        <w:rPr>
          <w:rtl/>
        </w:rPr>
        <w:t>داستان عاقبت‌</w:t>
      </w:r>
      <w:r w:rsidR="00215921" w:rsidRPr="00BE0571">
        <w:rPr>
          <w:rtl/>
        </w:rPr>
        <w:t>به‌</w:t>
      </w:r>
      <w:r w:rsidRPr="00BE0571">
        <w:rPr>
          <w:rtl/>
        </w:rPr>
        <w:t xml:space="preserve">خیری شهید </w:t>
      </w:r>
      <w:r w:rsidR="00666C11" w:rsidRPr="00BE0571">
        <w:rPr>
          <w:rtl/>
        </w:rPr>
        <w:t xml:space="preserve">مهیار </w:t>
      </w:r>
      <w:r w:rsidRPr="00BE0571">
        <w:rPr>
          <w:rtl/>
        </w:rPr>
        <w:t>مهرام: تحول از اعتیاد تا شهادت</w:t>
      </w:r>
    </w:p>
    <w:p w14:paraId="05E40C79" w14:textId="77777777" w:rsidR="002F1622" w:rsidRPr="000B2DB8" w:rsidRDefault="009E2F86" w:rsidP="00BE0571">
      <w:pPr>
        <w:pStyle w:val="afff3"/>
      </w:pPr>
      <w:r>
        <w:rPr>
          <w:rtl/>
        </w:rPr>
        <w:t>مهیار</w:t>
      </w:r>
      <w:r w:rsidR="00E97154">
        <w:rPr>
          <w:rFonts w:hint="cs"/>
          <w:rtl/>
        </w:rPr>
        <w:t xml:space="preserve"> مهرام</w:t>
      </w:r>
      <w:r>
        <w:rPr>
          <w:rtl/>
        </w:rPr>
        <w:t>، زندگی بسیار بی‌بندوباری داشت</w:t>
      </w:r>
      <w:r w:rsidR="00E97154">
        <w:rPr>
          <w:rFonts w:hint="cs"/>
          <w:rtl/>
        </w:rPr>
        <w:t xml:space="preserve">، </w:t>
      </w:r>
      <w:r>
        <w:rPr>
          <w:rtl/>
        </w:rPr>
        <w:t xml:space="preserve">به </w:t>
      </w:r>
      <w:r w:rsidR="00E85E36">
        <w:rPr>
          <w:rtl/>
        </w:rPr>
        <w:t>انگلستا</w:t>
      </w:r>
      <w:r w:rsidR="00E97154">
        <w:rPr>
          <w:rFonts w:hint="cs"/>
          <w:rtl/>
        </w:rPr>
        <w:t xml:space="preserve">ن </w:t>
      </w:r>
      <w:r>
        <w:rPr>
          <w:rtl/>
        </w:rPr>
        <w:t>رفت</w:t>
      </w:r>
      <w:r w:rsidR="00E85E36">
        <w:rPr>
          <w:rtl/>
        </w:rPr>
        <w:t xml:space="preserve"> و همان‌جا هم با یک </w:t>
      </w:r>
      <w:r w:rsidR="00054BDC">
        <w:rPr>
          <w:rtl/>
        </w:rPr>
        <w:t xml:space="preserve">خانم </w:t>
      </w:r>
      <w:r w:rsidR="00E85E36">
        <w:rPr>
          <w:rtl/>
        </w:rPr>
        <w:t>انگلیسی ازدواج کرد</w:t>
      </w:r>
      <w:r>
        <w:rPr>
          <w:rtl/>
        </w:rPr>
        <w:t xml:space="preserve">. پس از مدتی به دلیل مصرف مواد مخدر بازداشت شد. </w:t>
      </w:r>
      <w:r w:rsidR="00E85E36">
        <w:rPr>
          <w:rtl/>
        </w:rPr>
        <w:t xml:space="preserve">پس از آزادی از زندان به ایران بازگشت. </w:t>
      </w:r>
      <w:r>
        <w:rPr>
          <w:rtl/>
        </w:rPr>
        <w:t xml:space="preserve">او با وجود نبوغ در زمینه </w:t>
      </w:r>
      <w:r w:rsidR="00215921">
        <w:rPr>
          <w:rtl/>
        </w:rPr>
        <w:t xml:space="preserve">علوم </w:t>
      </w:r>
      <w:r>
        <w:rPr>
          <w:rtl/>
        </w:rPr>
        <w:t xml:space="preserve">مخابرات، به دلیل اعتیاد نتوانست در صداوسیما استخدام شود و حتی به زندان افتاد. </w:t>
      </w:r>
      <w:r w:rsidR="00215921">
        <w:rPr>
          <w:rtl/>
        </w:rPr>
        <w:t xml:space="preserve">پس از </w:t>
      </w:r>
      <w:r>
        <w:rPr>
          <w:rtl/>
        </w:rPr>
        <w:t>آزادی از زندان، دوباره به اعتیاد روی آورد.</w:t>
      </w:r>
    </w:p>
    <w:p w14:paraId="18BF34BB" w14:textId="77777777" w:rsidR="002F1622" w:rsidRPr="000B2DB8" w:rsidRDefault="009E2F86" w:rsidP="00BE0571">
      <w:pPr>
        <w:pStyle w:val="afff3"/>
      </w:pPr>
      <w:r>
        <w:rPr>
          <w:rtl/>
        </w:rPr>
        <w:t>در این شرایط ناامیدکننده، یکی از دوستانش که در جبهه بود، به کمکش آمد. با او صحبت کرد و به او پیشنهاد رفتن به جبهه را داد. مهیار با این</w:t>
      </w:r>
      <w:r w:rsidR="0052201E">
        <w:rPr>
          <w:rtl/>
        </w:rPr>
        <w:t>‌</w:t>
      </w:r>
      <w:r>
        <w:rPr>
          <w:rtl/>
        </w:rPr>
        <w:t xml:space="preserve">که </w:t>
      </w:r>
      <w:r w:rsidR="0052201E">
        <w:rPr>
          <w:rtl/>
        </w:rPr>
        <w:t xml:space="preserve">در آن حال خماری </w:t>
      </w:r>
      <w:r>
        <w:rPr>
          <w:rtl/>
        </w:rPr>
        <w:t xml:space="preserve">نمی‌دانست چه می‌گوید، قبول کرد. خانواده‌اش نیز که از دست او خسته شده بودند، با رفتنش به جبهه موافقت کردند و حتی داروهای ترک اعتیاد </w:t>
      </w:r>
      <w:r w:rsidR="0052201E">
        <w:rPr>
          <w:rtl/>
        </w:rPr>
        <w:t xml:space="preserve">را هم </w:t>
      </w:r>
      <w:r>
        <w:rPr>
          <w:rtl/>
        </w:rPr>
        <w:t>به دوستش دادند.</w:t>
      </w:r>
    </w:p>
    <w:p w14:paraId="7A56BB4D" w14:textId="77777777" w:rsidR="002F1622" w:rsidRPr="000B2DB8" w:rsidRDefault="009E2F86" w:rsidP="00BE0571">
      <w:pPr>
        <w:pStyle w:val="afff3"/>
      </w:pPr>
      <w:r>
        <w:rPr>
          <w:rtl/>
        </w:rPr>
        <w:t>در جبهه، مهیار که حتی نماز خواندن بلد نبود، مجبور شد مواد مخدر را ترک کند. دوستش به او گفت: این</w:t>
      </w:r>
      <w:r w:rsidR="0052201E">
        <w:rPr>
          <w:rtl/>
        </w:rPr>
        <w:t>‌</w:t>
      </w:r>
      <w:r>
        <w:rPr>
          <w:rtl/>
        </w:rPr>
        <w:t xml:space="preserve">جا هر کاری من انجام می‌دهم، تو هم باید انجام </w:t>
      </w:r>
      <w:r w:rsidR="0052201E">
        <w:rPr>
          <w:rtl/>
        </w:rPr>
        <w:t>ب</w:t>
      </w:r>
      <w:r>
        <w:rPr>
          <w:rtl/>
        </w:rPr>
        <w:t>دهی. کم‌کم مهیار متحول شد. او در قسمت مخابرات جبهه، پیچیده‌ترین ک</w:t>
      </w:r>
      <w:r w:rsidR="0052201E">
        <w:rPr>
          <w:rtl/>
        </w:rPr>
        <w:t>ُ</w:t>
      </w:r>
      <w:r>
        <w:rPr>
          <w:rtl/>
        </w:rPr>
        <w:t>دهای عملیاتی را به راحتی باز می‌کرد. حتی در سرمای شدید کردستان، حاضر نشد سنگر مخابرات را ترک کند.</w:t>
      </w:r>
    </w:p>
    <w:p w14:paraId="6C5C8337" w14:textId="77777777" w:rsidR="00467572" w:rsidRDefault="009E2F86" w:rsidP="00BE0571">
      <w:pPr>
        <w:pStyle w:val="afff3"/>
        <w:rPr>
          <w:rtl/>
        </w:rPr>
      </w:pPr>
      <w:r>
        <w:rPr>
          <w:rtl/>
        </w:rPr>
        <w:t>پس از پایان عملیات، مهرام که به</w:t>
      </w:r>
      <w:r w:rsidR="0052201E">
        <w:rPr>
          <w:rtl/>
        </w:rPr>
        <w:t>‌‌‌</w:t>
      </w:r>
      <w:r>
        <w:rPr>
          <w:rtl/>
        </w:rPr>
        <w:t>کلی تغییر کرده بود، دیگر نمی‌توانست زندگی سابق خود را تحمل کند. به دوستش گفت: اصلاً خانواده من جنگ را نمی‌فهمند و نمی‌توانم این زندگی را تحمل کنم و می‌خواهم به جبهه</w:t>
      </w:r>
      <w:r w:rsidR="0052201E">
        <w:rPr>
          <w:rtl/>
        </w:rPr>
        <w:t xml:space="preserve"> برگردم</w:t>
      </w:r>
      <w:r>
        <w:rPr>
          <w:rtl/>
        </w:rPr>
        <w:t>. پدرش هرچه تلاش کرد</w:t>
      </w:r>
      <w:r w:rsidR="0052201E">
        <w:rPr>
          <w:rtl/>
        </w:rPr>
        <w:t>،</w:t>
      </w:r>
      <w:r>
        <w:rPr>
          <w:rtl/>
        </w:rPr>
        <w:t xml:space="preserve"> نتوانست مانع او شود. </w:t>
      </w:r>
      <w:r w:rsidR="0052201E">
        <w:rPr>
          <w:rtl/>
        </w:rPr>
        <w:t>مهیار</w:t>
      </w:r>
      <w:r>
        <w:rPr>
          <w:rtl/>
        </w:rPr>
        <w:t xml:space="preserve"> به جبهه بازگشت تا این</w:t>
      </w:r>
      <w:r w:rsidR="0052201E">
        <w:rPr>
          <w:rtl/>
        </w:rPr>
        <w:t>‌</w:t>
      </w:r>
      <w:r>
        <w:rPr>
          <w:rtl/>
        </w:rPr>
        <w:t>که به شهادت رسید. دوستش او را از روی زنجیر نقره‌ای گردنش شناسایی کرد. خانواده‌اش از حضور در تشییع‌جنازه</w:t>
      </w:r>
      <w:r w:rsidR="0052201E">
        <w:rPr>
          <w:rtl/>
        </w:rPr>
        <w:t>‌اش</w:t>
      </w:r>
      <w:r>
        <w:rPr>
          <w:rtl/>
        </w:rPr>
        <w:t xml:space="preserve"> امتناع کردند و تنها سیزده نفر در آن حضور داشتند. اما مراسم چهلم او باشکوه برگزار شد.</w:t>
      </w:r>
      <w:r w:rsidRPr="00BE0571">
        <w:rPr>
          <w:rStyle w:val="FootnoteReference"/>
          <w:rtl/>
        </w:rPr>
        <w:footnoteReference w:id="46"/>
      </w:r>
    </w:p>
    <w:p w14:paraId="3422B3C4" w14:textId="77777777" w:rsidR="00054BDC" w:rsidRPr="00BE0571" w:rsidRDefault="00ED2AE1" w:rsidP="00054BDC">
      <w:pPr>
        <w:rPr>
          <w:rtl/>
        </w:rPr>
      </w:pPr>
      <w:r w:rsidRPr="00BE0571">
        <w:rPr>
          <w:rtl/>
        </w:rPr>
        <w:t>تجربه زندگی شهید مهرام نشان می‌دهد که هیچ نقطه‌ای از سقوط و گناه، مانع بازگشت و رسیدن به قله‌های سعادت نیست</w:t>
      </w:r>
      <w:r w:rsidR="00054BDC" w:rsidRPr="00BE0571">
        <w:rPr>
          <w:rtl/>
        </w:rPr>
        <w:t>.</w:t>
      </w:r>
      <w:r w:rsidRPr="00BE0571">
        <w:rPr>
          <w:rtl/>
        </w:rPr>
        <w:t xml:space="preserve"> اگر انسان تصمیم بگیرد و راه را عوض کند، خداوند درهای بخشش و عزت را به رویش باز می‌کند. این حقیقت، فقط مختص یک نفر یا یک زمان نیست</w:t>
      </w:r>
      <w:r w:rsidR="00054BDC" w:rsidRPr="00BE0571">
        <w:rPr>
          <w:rtl/>
        </w:rPr>
        <w:t>.</w:t>
      </w:r>
      <w:r w:rsidRPr="00BE0571">
        <w:rPr>
          <w:rtl/>
        </w:rPr>
        <w:t xml:space="preserve"> </w:t>
      </w:r>
    </w:p>
    <w:p w14:paraId="32573780" w14:textId="77777777" w:rsidR="00467572" w:rsidRPr="00BE0571" w:rsidRDefault="00ED2AE1" w:rsidP="00054BDC">
      <w:pPr>
        <w:rPr>
          <w:rtl/>
        </w:rPr>
      </w:pPr>
      <w:r w:rsidRPr="00BE0571">
        <w:rPr>
          <w:rtl/>
        </w:rPr>
        <w:lastRenderedPageBreak/>
        <w:t xml:space="preserve">داستان </w:t>
      </w:r>
      <w:r w:rsidR="00054BDC" w:rsidRPr="00BE0571">
        <w:rPr>
          <w:rtl/>
        </w:rPr>
        <w:t>«</w:t>
      </w:r>
      <w:r w:rsidRPr="00BE0571">
        <w:rPr>
          <w:rtl/>
        </w:rPr>
        <w:t>کاظم عبدالامیر</w:t>
      </w:r>
      <w:r w:rsidR="00054BDC" w:rsidRPr="00BE0571">
        <w:rPr>
          <w:rtl/>
        </w:rPr>
        <w:t>»</w:t>
      </w:r>
      <w:r w:rsidRPr="00BE0571">
        <w:rPr>
          <w:rtl/>
        </w:rPr>
        <w:t xml:space="preserve"> هم نمونه‌ای روشن است که چگونه یک انسان، حتی اگر گذشته‌ای پر از اشتباه و ظلم داشته باشد، می‌تواند با توبه و تحول حقیقی</w:t>
      </w:r>
      <w:r w:rsidR="00054BDC" w:rsidRPr="00BE0571">
        <w:rPr>
          <w:rtl/>
        </w:rPr>
        <w:t>،</w:t>
      </w:r>
      <w:r w:rsidRPr="00BE0571">
        <w:rPr>
          <w:rtl/>
        </w:rPr>
        <w:t xml:space="preserve"> مسیرش را به سمت پاکی، خدمت و شهادت تغییر دهد.</w:t>
      </w:r>
    </w:p>
    <w:p w14:paraId="56F90669" w14:textId="77777777" w:rsidR="002F1622" w:rsidRPr="00BE0571" w:rsidRDefault="00AD2F93" w:rsidP="00AD2F93">
      <w:pPr>
        <w:pStyle w:val="Heading2"/>
        <w:rPr>
          <w:rtl/>
        </w:rPr>
      </w:pPr>
      <w:r w:rsidRPr="00BE0571">
        <w:rPr>
          <w:rtl/>
        </w:rPr>
        <w:t>زندانبانی که اسیر شد</w:t>
      </w:r>
      <w:r w:rsidR="009E2F86" w:rsidRPr="00BE0571">
        <w:rPr>
          <w:rtl/>
        </w:rPr>
        <w:t xml:space="preserve"> (</w:t>
      </w:r>
      <w:r w:rsidRPr="00BE0571">
        <w:rPr>
          <w:rtl/>
        </w:rPr>
        <w:t xml:space="preserve">ماجرای ارادت </w:t>
      </w:r>
      <w:r w:rsidR="009E2F86" w:rsidRPr="00BE0571">
        <w:rPr>
          <w:rtl/>
        </w:rPr>
        <w:t>کاظم عبدالامیر</w:t>
      </w:r>
      <w:r w:rsidR="00DB4BDD" w:rsidRPr="00BE0571">
        <w:rPr>
          <w:rtl/>
        </w:rPr>
        <w:t xml:space="preserve"> به مرحوم ابوترابی</w:t>
      </w:r>
      <w:r w:rsidR="009E2F86" w:rsidRPr="00BE0571">
        <w:rPr>
          <w:rtl/>
        </w:rPr>
        <w:t>)</w:t>
      </w:r>
    </w:p>
    <w:p w14:paraId="2A77CCFA" w14:textId="77777777" w:rsidR="002F1622" w:rsidRDefault="009E2F86" w:rsidP="00C06780">
      <w:pPr>
        <w:pStyle w:val="afff3"/>
        <w:rPr>
          <w:rtl/>
        </w:rPr>
      </w:pPr>
      <w:r>
        <w:rPr>
          <w:rtl/>
        </w:rPr>
        <w:t>در اردوگاه تکریت</w:t>
      </w:r>
      <w:r w:rsidR="00626A09">
        <w:rPr>
          <w:rtl/>
        </w:rPr>
        <w:t>5</w:t>
      </w:r>
      <w:r>
        <w:rPr>
          <w:rtl/>
        </w:rPr>
        <w:t xml:space="preserve">، مسئول شکنجه اسرای ایرانی، جوانی بود به نام </w:t>
      </w:r>
      <w:r w:rsidR="00054BDC">
        <w:rPr>
          <w:rtl/>
        </w:rPr>
        <w:t>«</w:t>
      </w:r>
      <w:r>
        <w:rPr>
          <w:rtl/>
        </w:rPr>
        <w:t>کاظم عبدالامیر</w:t>
      </w:r>
      <w:r w:rsidR="00054BDC">
        <w:rPr>
          <w:rtl/>
        </w:rPr>
        <w:t>»</w:t>
      </w:r>
      <w:r>
        <w:rPr>
          <w:rtl/>
        </w:rPr>
        <w:t>. یکی از برادران کاظم، اسیر رزمندگان ایرانی بود</w:t>
      </w:r>
      <w:r w:rsidR="00054BDC">
        <w:rPr>
          <w:rtl/>
        </w:rPr>
        <w:t xml:space="preserve"> و</w:t>
      </w:r>
      <w:r>
        <w:rPr>
          <w:rtl/>
        </w:rPr>
        <w:t xml:space="preserve"> برادر دیگرش در جنگ کشته شده بود و خودش </w:t>
      </w:r>
      <w:r w:rsidR="00054BDC">
        <w:rPr>
          <w:rtl/>
        </w:rPr>
        <w:t>هم</w:t>
      </w:r>
      <w:r>
        <w:rPr>
          <w:rtl/>
        </w:rPr>
        <w:t xml:space="preserve"> بچه‌دار نمی‌شد. با این اوصاف، کینه</w:t>
      </w:r>
      <w:r w:rsidR="00054BDC">
        <w:rPr>
          <w:rtl/>
        </w:rPr>
        <w:t>ٔ</w:t>
      </w:r>
      <w:r>
        <w:rPr>
          <w:rtl/>
        </w:rPr>
        <w:t xml:space="preserve">‌ خاصی به اسرای ایرانی داشت. انگار مقصر همه مشکلاتِ خود را اسرای ایرانی می‌دانست. در این میان آقای ابوترابی را بیشتر اذیت می‌کرد. او می‌دانست </w:t>
      </w:r>
      <w:r w:rsidR="00054BDC">
        <w:rPr>
          <w:rtl/>
        </w:rPr>
        <w:t xml:space="preserve">که </w:t>
      </w:r>
      <w:r>
        <w:rPr>
          <w:rtl/>
        </w:rPr>
        <w:t>آقای ابوترابی فرمانده و روحانی انقلابی است</w:t>
      </w:r>
      <w:r w:rsidR="00054BDC">
        <w:rPr>
          <w:rtl/>
        </w:rPr>
        <w:t>؛</w:t>
      </w:r>
      <w:r>
        <w:rPr>
          <w:rtl/>
        </w:rPr>
        <w:t xml:space="preserve"> ازاین</w:t>
      </w:r>
      <w:r w:rsidR="00054BDC">
        <w:rPr>
          <w:rtl/>
        </w:rPr>
        <w:t>‌‌‌</w:t>
      </w:r>
      <w:r>
        <w:rPr>
          <w:rtl/>
        </w:rPr>
        <w:t>رو ضربات کابلی [ضربه با کابل برق] که نثار آن مجاهد می‌کرد، شدت بیشتری نسبت به دیگر اسرا داشت</w:t>
      </w:r>
      <w:r w:rsidR="00054BDC">
        <w:rPr>
          <w:rtl/>
        </w:rPr>
        <w:t>؛</w:t>
      </w:r>
      <w:r>
        <w:rPr>
          <w:rtl/>
        </w:rPr>
        <w:t xml:space="preserve"> اما مرحوم ابوترابی </w:t>
      </w:r>
      <w:r w:rsidR="00054BDC">
        <w:rPr>
          <w:rtl/>
        </w:rPr>
        <w:t xml:space="preserve">هیچ‌گاه </w:t>
      </w:r>
      <w:r>
        <w:rPr>
          <w:rtl/>
        </w:rPr>
        <w:t>شکایت نکرد و همواره به او احترام می‌گذاشت.</w:t>
      </w:r>
    </w:p>
    <w:p w14:paraId="50FF5CB3" w14:textId="77777777" w:rsidR="002F1622" w:rsidRDefault="009E2F86" w:rsidP="00BE0571">
      <w:pPr>
        <w:pStyle w:val="afff3"/>
        <w:rPr>
          <w:rtl/>
        </w:rPr>
      </w:pPr>
      <w:r>
        <w:rPr>
          <w:rtl/>
        </w:rPr>
        <w:t>یک روز کاظم با حالت دیگری وارد اردوگاه شد. بدون فوت وقت به سمت سید آزادگان آقای ابوترابی رفت و گفت: بیا این</w:t>
      </w:r>
      <w:r w:rsidR="00054BDC">
        <w:rPr>
          <w:rtl/>
        </w:rPr>
        <w:t>‌</w:t>
      </w:r>
      <w:r>
        <w:rPr>
          <w:rtl/>
        </w:rPr>
        <w:t>جا کار</w:t>
      </w:r>
      <w:r w:rsidR="00054BDC">
        <w:rPr>
          <w:rtl/>
        </w:rPr>
        <w:t>َ</w:t>
      </w:r>
      <w:r>
        <w:rPr>
          <w:rtl/>
        </w:rPr>
        <w:t>ت دارم. ما تعجب کردیم. گفتیم لابد شکنجه جدید و</w:t>
      </w:r>
      <w:r w:rsidR="003A5B51">
        <w:rPr>
          <w:rtl/>
        </w:rPr>
        <w:t>...</w:t>
      </w:r>
      <w:r>
        <w:rPr>
          <w:rtl/>
        </w:rPr>
        <w:t xml:space="preserve"> اما از آن روز رفتار کاظم با ما و خصوصاً آقای ابوترابی تغییر کرد. دیگر ما را کتک نمی‌زد. حتی به آقای ابوترابی احترام می‌گذاشت</w:t>
      </w:r>
      <w:r w:rsidR="00A31258">
        <w:rPr>
          <w:rtl/>
        </w:rPr>
        <w:t>!</w:t>
      </w:r>
      <w:r>
        <w:rPr>
          <w:rtl/>
        </w:rPr>
        <w:t xml:space="preserve"> برای همه ما این ماجرا عجیب بود. تا این</w:t>
      </w:r>
      <w:r w:rsidR="00A31258">
        <w:rPr>
          <w:rtl/>
        </w:rPr>
        <w:t>‌</w:t>
      </w:r>
      <w:r>
        <w:rPr>
          <w:rtl/>
        </w:rPr>
        <w:t>که از خود آقای ابوترابی سؤال کردیم. ایشان هم ماجرای آن روز را نقل کرد و گفت: کاظم عبدالامیر در آن روز به من گفت: خانواده ما شیعه هستند و مادرم بارها سفارش سادات را به من کرده بود. بارها به من گفته بود مبادا ایرانی‌ها را اذیت کنی؛ اما مادرم دیشب خواب حضرت زینب</w:t>
      </w:r>
      <w:r w:rsidR="00A31258">
        <w:rPr>
          <w:rtl/>
        </w:rPr>
        <w:t>؟عها؟</w:t>
      </w:r>
      <w:r>
        <w:rPr>
          <w:rtl/>
        </w:rPr>
        <w:t xml:space="preserve"> را دیده و </w:t>
      </w:r>
      <w:r w:rsidR="00A31258">
        <w:rPr>
          <w:rtl/>
        </w:rPr>
        <w:t xml:space="preserve">ایشان </w:t>
      </w:r>
      <w:r>
        <w:rPr>
          <w:rtl/>
        </w:rPr>
        <w:t xml:space="preserve">نسبت به کارهای </w:t>
      </w:r>
      <w:r w:rsidR="00A31258">
        <w:rPr>
          <w:rtl/>
        </w:rPr>
        <w:t>من</w:t>
      </w:r>
      <w:r>
        <w:rPr>
          <w:rtl/>
        </w:rPr>
        <w:t xml:space="preserve"> در اردوگاه به مادرم شکایت کرده</w:t>
      </w:r>
      <w:r w:rsidR="00A31258">
        <w:rPr>
          <w:rtl/>
        </w:rPr>
        <w:t xml:space="preserve"> بودند</w:t>
      </w:r>
      <w:r>
        <w:rPr>
          <w:rtl/>
        </w:rPr>
        <w:t>. صبح مادرم بسیار از دستم ناراحت بود و از من پرسید: آیا در اردوگاه</w:t>
      </w:r>
      <w:r w:rsidR="00A31258">
        <w:rPr>
          <w:rtl/>
        </w:rPr>
        <w:t>،</w:t>
      </w:r>
      <w:r>
        <w:rPr>
          <w:rtl/>
        </w:rPr>
        <w:t xml:space="preserve"> ایرانی‌ها را اذیت می‌کنی؟ حلالت نمی‌کنم</w:t>
      </w:r>
      <w:r w:rsidR="00A31258">
        <w:rPr>
          <w:rtl/>
        </w:rPr>
        <w:t>!</w:t>
      </w:r>
      <w:r>
        <w:rPr>
          <w:rtl/>
        </w:rPr>
        <w:t xml:space="preserve"> حالا آمده‌ام که حلالیت بطلبم.</w:t>
      </w:r>
    </w:p>
    <w:p w14:paraId="6F941C9C" w14:textId="77777777" w:rsidR="000829D3" w:rsidRDefault="009E2F86" w:rsidP="00BE0571">
      <w:pPr>
        <w:pStyle w:val="afff3"/>
        <w:rPr>
          <w:rtl/>
        </w:rPr>
      </w:pPr>
      <w:r>
        <w:rPr>
          <w:rtl/>
        </w:rPr>
        <w:t xml:space="preserve">به‌مرور زمان محبت حاج‌آقا ابوترابی در دل او جا باز کرد. فهمیده بود </w:t>
      </w:r>
      <w:r w:rsidR="007632D8">
        <w:rPr>
          <w:rtl/>
        </w:rPr>
        <w:t xml:space="preserve">که </w:t>
      </w:r>
      <w:r>
        <w:rPr>
          <w:rtl/>
        </w:rPr>
        <w:t>آقای ابوترابی روحانی و از سادات است</w:t>
      </w:r>
      <w:r w:rsidR="007632D8">
        <w:rPr>
          <w:rtl/>
        </w:rPr>
        <w:t>؛</w:t>
      </w:r>
      <w:r>
        <w:rPr>
          <w:rtl/>
        </w:rPr>
        <w:t xml:space="preserve"> برای همین حتی مسائل شرعی خود و خانواده‌اش را از حاج‌آقا می‌پرسید.</w:t>
      </w:r>
    </w:p>
    <w:p w14:paraId="201A87DB" w14:textId="77777777" w:rsidR="007632D8" w:rsidRDefault="009E2F86" w:rsidP="00BE0571">
      <w:pPr>
        <w:pStyle w:val="afff3"/>
        <w:rPr>
          <w:rtl/>
        </w:rPr>
      </w:pPr>
      <w:r>
        <w:rPr>
          <w:rtl/>
        </w:rPr>
        <w:t>بعد از آن روز رفتار کاظم با اسرای ایرانی به‌ویژه شهید ابوترابی بسیار خوب بود. تا این</w:t>
      </w:r>
      <w:r w:rsidR="007632D8">
        <w:rPr>
          <w:rtl/>
        </w:rPr>
        <w:t>‌</w:t>
      </w:r>
      <w:r>
        <w:rPr>
          <w:rtl/>
        </w:rPr>
        <w:t>که روزی قرار شد آقای ابوترابی را به اردوگاه دیگری منتقل کنند. کاظم بسیار دلگیر و گریان بود</w:t>
      </w:r>
      <w:r w:rsidR="007632D8">
        <w:rPr>
          <w:rtl/>
        </w:rPr>
        <w:t>.</w:t>
      </w:r>
      <w:r>
        <w:rPr>
          <w:rtl/>
        </w:rPr>
        <w:t xml:space="preserve"> به هر نحوی بود</w:t>
      </w:r>
      <w:r w:rsidR="007632D8">
        <w:rPr>
          <w:rtl/>
        </w:rPr>
        <w:t>،</w:t>
      </w:r>
      <w:r>
        <w:rPr>
          <w:rtl/>
        </w:rPr>
        <w:t xml:space="preserve"> سوار ماشینی شد که آقای ابوترابی را به اردوگاه دیگری منتقل می‌کرد.</w:t>
      </w:r>
      <w:r w:rsidR="007632D8">
        <w:rPr>
          <w:rtl/>
        </w:rPr>
        <w:t xml:space="preserve"> </w:t>
      </w:r>
      <w:r>
        <w:rPr>
          <w:rtl/>
        </w:rPr>
        <w:t>کاظم می‌خواست در طول مسیر</w:t>
      </w:r>
      <w:r w:rsidR="007632D8">
        <w:rPr>
          <w:rtl/>
        </w:rPr>
        <w:t>،</w:t>
      </w:r>
      <w:r>
        <w:rPr>
          <w:rtl/>
        </w:rPr>
        <w:t xml:space="preserve"> تا اردوگاه بعدی نیز از حضور مرحوم ابوترابی بهره‌مند شود. </w:t>
      </w:r>
    </w:p>
    <w:p w14:paraId="34DAA7B6" w14:textId="77777777" w:rsidR="002F1622" w:rsidRDefault="009E2F86" w:rsidP="00BE0571">
      <w:pPr>
        <w:pStyle w:val="afff3"/>
        <w:rPr>
          <w:rtl/>
        </w:rPr>
      </w:pPr>
      <w:r>
        <w:rPr>
          <w:rtl/>
        </w:rPr>
        <w:t>روزها گذشت تا این</w:t>
      </w:r>
      <w:r w:rsidR="007632D8">
        <w:rPr>
          <w:rtl/>
        </w:rPr>
        <w:t>‌</w:t>
      </w:r>
      <w:r>
        <w:rPr>
          <w:rtl/>
        </w:rPr>
        <w:t>که اسرای ایرانی آزاد شدند. کاظم برای خداحافظی با آنان به‌خصوص سید آزادگان تا مرز ایران آمد. او پس از مدتی نتوانست دوری حاج‌آقا ابوترابی را تحمل کند و به هر سختی</w:t>
      </w:r>
      <w:r w:rsidR="008175CE">
        <w:rPr>
          <w:rtl/>
        </w:rPr>
        <w:t>‌‌‌ای</w:t>
      </w:r>
      <w:r>
        <w:rPr>
          <w:rtl/>
        </w:rPr>
        <w:t xml:space="preserve"> بود</w:t>
      </w:r>
      <w:r w:rsidR="008175CE">
        <w:rPr>
          <w:rtl/>
        </w:rPr>
        <w:t>،</w:t>
      </w:r>
      <w:r>
        <w:rPr>
          <w:rtl/>
        </w:rPr>
        <w:t xml:space="preserve"> راهی ایران شد</w:t>
      </w:r>
      <w:r w:rsidR="008175CE">
        <w:rPr>
          <w:rtl/>
        </w:rPr>
        <w:t xml:space="preserve"> و</w:t>
      </w:r>
      <w:r>
        <w:rPr>
          <w:rtl/>
        </w:rPr>
        <w:t xml:space="preserve"> برای دیدن حاج‌آقا به تهران آمد. وقتی فهمید حاج‌آقا ابوترابی در مسیر مشهد و در یک سانحه رانندگی مرحوم شده‌اند</w:t>
      </w:r>
      <w:r w:rsidR="008175CE">
        <w:rPr>
          <w:rtl/>
        </w:rPr>
        <w:t>،</w:t>
      </w:r>
      <w:r>
        <w:rPr>
          <w:rtl/>
        </w:rPr>
        <w:t xml:space="preserve"> به‌شدت متأثر شد. برای همین به مشهد و سرمزار آقای ابوترابی رفت و مدت‌ها آن</w:t>
      </w:r>
      <w:r w:rsidR="008175CE">
        <w:rPr>
          <w:rtl/>
        </w:rPr>
        <w:t>‌</w:t>
      </w:r>
      <w:r>
        <w:rPr>
          <w:rtl/>
        </w:rPr>
        <w:t>جا بود.</w:t>
      </w:r>
    </w:p>
    <w:p w14:paraId="4360D213" w14:textId="77777777" w:rsidR="002F1622" w:rsidRDefault="009E2F86" w:rsidP="00BE0571">
      <w:pPr>
        <w:pStyle w:val="afff3"/>
        <w:rPr>
          <w:rtl/>
        </w:rPr>
      </w:pPr>
      <w:r>
        <w:rPr>
          <w:rtl/>
        </w:rPr>
        <w:t>کاظم از خدا می‌خواست تا از گناهانش نسبت به اسرای ایرانی بگذرد. او سراغ برخی دیگر از اسرای ایرانی رفت و از آن‌ها بابت شکنجه‌ها و</w:t>
      </w:r>
      <w:r w:rsidR="003A5B51">
        <w:rPr>
          <w:rtl/>
        </w:rPr>
        <w:t>...</w:t>
      </w:r>
      <w:r>
        <w:rPr>
          <w:rtl/>
        </w:rPr>
        <w:t xml:space="preserve"> حلالیت طلبید.</w:t>
      </w:r>
    </w:p>
    <w:p w14:paraId="7467FE63" w14:textId="77777777" w:rsidR="002F1622" w:rsidRDefault="009E2F86" w:rsidP="00BE0571">
      <w:pPr>
        <w:pStyle w:val="afff3"/>
        <w:rPr>
          <w:rtl/>
        </w:rPr>
      </w:pPr>
      <w:r>
        <w:rPr>
          <w:rtl/>
        </w:rPr>
        <w:t>کاظم مدتی قبل در راه دفاع از حرم حضرت زینب</w:t>
      </w:r>
      <w:r w:rsidR="008175CE">
        <w:rPr>
          <w:rtl/>
        </w:rPr>
        <w:t>؟عها؟</w:t>
      </w:r>
      <w:r>
        <w:rPr>
          <w:rtl/>
        </w:rPr>
        <w:t xml:space="preserve"> در سوریه به شهادت رسید. او ثابت کرد که اگر از گذشته</w:t>
      </w:r>
      <w:r w:rsidR="008175CE">
        <w:rPr>
          <w:rtl/>
        </w:rPr>
        <w:t>ٔ</w:t>
      </w:r>
      <w:r>
        <w:rPr>
          <w:rtl/>
        </w:rPr>
        <w:t xml:space="preserve"> سیاه خود توبه کنیم، می‌توانیم مانند ح</w:t>
      </w:r>
      <w:r w:rsidR="008175CE">
        <w:rPr>
          <w:rtl/>
        </w:rPr>
        <w:t>ُ</w:t>
      </w:r>
      <w:r>
        <w:rPr>
          <w:rtl/>
        </w:rPr>
        <w:t>ر</w:t>
      </w:r>
      <w:r w:rsidR="008175CE">
        <w:rPr>
          <w:rtl/>
        </w:rPr>
        <w:t>ّ</w:t>
      </w:r>
      <w:r>
        <w:rPr>
          <w:rtl/>
        </w:rPr>
        <w:t xml:space="preserve"> به مقام شهادت نیز برسیم.</w:t>
      </w:r>
      <w:r w:rsidRPr="00BE0571">
        <w:rPr>
          <w:rStyle w:val="FootnoteReference"/>
          <w:rtl/>
        </w:rPr>
        <w:footnoteReference w:id="47"/>
      </w:r>
    </w:p>
    <w:p w14:paraId="549713D9" w14:textId="77777777" w:rsidR="00467572" w:rsidRPr="00BE0571" w:rsidRDefault="009E2F86" w:rsidP="00AD2F93">
      <w:pPr>
        <w:pStyle w:val="Heading2"/>
        <w:rPr>
          <w:rtl/>
        </w:rPr>
      </w:pPr>
      <w:r w:rsidRPr="00BE0571">
        <w:rPr>
          <w:rtl/>
        </w:rPr>
        <w:t>توفیق شهادت، با تغییر نیَّت</w:t>
      </w:r>
      <w:r w:rsidR="001E0AFF" w:rsidRPr="00BE0571">
        <w:rPr>
          <w:rtl/>
        </w:rPr>
        <w:t xml:space="preserve"> </w:t>
      </w:r>
      <w:r w:rsidRPr="00BE0571">
        <w:rPr>
          <w:rtl/>
        </w:rPr>
        <w:t>(شهید محمد دالوند)</w:t>
      </w:r>
    </w:p>
    <w:p w14:paraId="42E15DA6" w14:textId="77777777" w:rsidR="002F1622" w:rsidRDefault="009E2F86" w:rsidP="00BE0571">
      <w:pPr>
        <w:pStyle w:val="afff3"/>
        <w:rPr>
          <w:rtl/>
        </w:rPr>
      </w:pPr>
      <w:r>
        <w:rPr>
          <w:rtl/>
        </w:rPr>
        <w:t xml:space="preserve">در ابتدای جنگ </w:t>
      </w:r>
      <w:r w:rsidR="00626A09">
        <w:rPr>
          <w:rtl/>
        </w:rPr>
        <w:t>12</w:t>
      </w:r>
      <w:r>
        <w:rPr>
          <w:rtl/>
        </w:rPr>
        <w:t xml:space="preserve"> روزه، یک خودروی نظامی سپاه هدف قرار گرفت و برای جا</w:t>
      </w:r>
      <w:r w:rsidR="008175CE">
        <w:rPr>
          <w:rtl/>
        </w:rPr>
        <w:t>به‌</w:t>
      </w:r>
      <w:r>
        <w:rPr>
          <w:rtl/>
        </w:rPr>
        <w:t>جایی آن به جر</w:t>
      </w:r>
      <w:r w:rsidR="008175CE">
        <w:rPr>
          <w:rtl/>
        </w:rPr>
        <w:t>ّ</w:t>
      </w:r>
      <w:r>
        <w:rPr>
          <w:rtl/>
        </w:rPr>
        <w:t xml:space="preserve">ثقیل نیاز بود. </w:t>
      </w:r>
      <w:r w:rsidR="008175CE">
        <w:rPr>
          <w:rtl/>
        </w:rPr>
        <w:t xml:space="preserve">در آن لحظه، </w:t>
      </w:r>
      <w:r>
        <w:rPr>
          <w:rtl/>
        </w:rPr>
        <w:t>سپاه جر</w:t>
      </w:r>
      <w:r w:rsidR="008175CE">
        <w:rPr>
          <w:rtl/>
        </w:rPr>
        <w:t>ّ</w:t>
      </w:r>
      <w:r>
        <w:rPr>
          <w:rtl/>
        </w:rPr>
        <w:t>ثقیل</w:t>
      </w:r>
      <w:r w:rsidR="008175CE">
        <w:rPr>
          <w:rtl/>
        </w:rPr>
        <w:t>ی</w:t>
      </w:r>
      <w:r>
        <w:rPr>
          <w:rtl/>
        </w:rPr>
        <w:t xml:space="preserve"> د</w:t>
      </w:r>
      <w:r w:rsidR="008175CE">
        <w:rPr>
          <w:rtl/>
        </w:rPr>
        <w:t>َ</w:t>
      </w:r>
      <w:r>
        <w:rPr>
          <w:rtl/>
        </w:rPr>
        <w:t>م‌دست نداشت و سریع</w:t>
      </w:r>
      <w:r w:rsidR="000F4611">
        <w:rPr>
          <w:rFonts w:hint="cs"/>
          <w:rtl/>
        </w:rPr>
        <w:t>اً</w:t>
      </w:r>
      <w:r>
        <w:rPr>
          <w:rtl/>
        </w:rPr>
        <w:t xml:space="preserve"> با یک راننده جرثقیل خصوصی تماس گرفتند. راننده با بی‌میلی آمد و مبلغ بالایی درخواست کرد، اما پس از </w:t>
      </w:r>
      <w:r w:rsidR="008175CE">
        <w:rPr>
          <w:rtl/>
        </w:rPr>
        <w:t>گفت‌و‌گو</w:t>
      </w:r>
      <w:r>
        <w:rPr>
          <w:rtl/>
        </w:rPr>
        <w:t xml:space="preserve"> پذیرفت مبلغ کمتری بگیرد. وسط کار تشنه شد و درخواست آب کرد. وقتی دید </w:t>
      </w:r>
      <w:r>
        <w:rPr>
          <w:rtl/>
        </w:rPr>
        <w:lastRenderedPageBreak/>
        <w:t>همه رزمندگان با امکانات محدود می‌جنگند، دگرگون شد و پس از پایان کار حاضر نشد پولی دریافت کند و رفت.</w:t>
      </w:r>
    </w:p>
    <w:p w14:paraId="5AD27FC5" w14:textId="77777777" w:rsidR="002F1622" w:rsidRDefault="009E2F86" w:rsidP="00BE0571">
      <w:pPr>
        <w:pStyle w:val="afff3"/>
        <w:rPr>
          <w:rtl/>
        </w:rPr>
      </w:pPr>
      <w:r>
        <w:rPr>
          <w:rtl/>
        </w:rPr>
        <w:t>فردای آن روز خود راننده نزد بچه‌ها بازگشت و گفت که شب قبل ماجرا را برای مادرش تعریف کرده و مادرش گفته اگر به بچه‌های سپاه بدون پول کمک نکند، شیرش را حلال</w:t>
      </w:r>
      <w:r w:rsidR="00A056B6">
        <w:rPr>
          <w:rtl/>
        </w:rPr>
        <w:t>ش</w:t>
      </w:r>
      <w:r>
        <w:rPr>
          <w:rtl/>
        </w:rPr>
        <w:t xml:space="preserve"> نمی‌کند</w:t>
      </w:r>
      <w:r w:rsidR="00A056B6">
        <w:rPr>
          <w:rtl/>
        </w:rPr>
        <w:t>!</w:t>
      </w:r>
      <w:r>
        <w:rPr>
          <w:rtl/>
        </w:rPr>
        <w:t xml:space="preserve"> از آن روز با جان و دل، بدون چشم‌داشت مالی، هر زمان سپاه نیاز داشت، خدمت کرد.</w:t>
      </w:r>
    </w:p>
    <w:p w14:paraId="587C99EF" w14:textId="77777777" w:rsidR="00467572" w:rsidRDefault="009E2F86" w:rsidP="00BE0571">
      <w:pPr>
        <w:pStyle w:val="afff3"/>
        <w:rPr>
          <w:rtl/>
        </w:rPr>
      </w:pPr>
      <w:r>
        <w:rPr>
          <w:rtl/>
        </w:rPr>
        <w:t>چند روز بعد، لانچر موشکی سپاه توسط پهپاد دشمن هدف قرار گرفت و دوباره نیاز به جر</w:t>
      </w:r>
      <w:r w:rsidR="00A056B6">
        <w:rPr>
          <w:rtl/>
        </w:rPr>
        <w:t>ّ</w:t>
      </w:r>
      <w:r>
        <w:rPr>
          <w:rtl/>
        </w:rPr>
        <w:t>ثقیل شد. همان راننده فوری آمد</w:t>
      </w:r>
      <w:r w:rsidR="00A056B6">
        <w:rPr>
          <w:rtl/>
        </w:rPr>
        <w:t>؛</w:t>
      </w:r>
      <w:r>
        <w:rPr>
          <w:rtl/>
        </w:rPr>
        <w:t xml:space="preserve"> اما در جریان انجام عملیات، پهپادهای دشمن </w:t>
      </w:r>
      <w:r w:rsidR="00A056B6">
        <w:rPr>
          <w:rtl/>
        </w:rPr>
        <w:t>دوباره</w:t>
      </w:r>
      <w:r>
        <w:rPr>
          <w:rtl/>
        </w:rPr>
        <w:t xml:space="preserve"> حمله کردند و این راننده جان‌نثار در این حمله به شهادت رسید. شهید </w:t>
      </w:r>
      <w:r w:rsidR="00A056B6">
        <w:rPr>
          <w:rtl/>
        </w:rPr>
        <w:t>«</w:t>
      </w:r>
      <w:r>
        <w:rPr>
          <w:rtl/>
        </w:rPr>
        <w:t>محمد دالوند</w:t>
      </w:r>
      <w:r w:rsidR="00A056B6">
        <w:rPr>
          <w:rtl/>
        </w:rPr>
        <w:t>»</w:t>
      </w:r>
      <w:r w:rsidR="00666C11">
        <w:rPr>
          <w:rtl/>
        </w:rPr>
        <w:t xml:space="preserve"> شاید در زندگی خطاها و </w:t>
      </w:r>
      <w:r w:rsidR="00A056B6">
        <w:rPr>
          <w:rtl/>
        </w:rPr>
        <w:t>کاستی‌هایی</w:t>
      </w:r>
      <w:r w:rsidR="00666C11">
        <w:rPr>
          <w:rtl/>
        </w:rPr>
        <w:t xml:space="preserve"> داشت</w:t>
      </w:r>
      <w:r w:rsidR="00A056B6">
        <w:rPr>
          <w:rtl/>
        </w:rPr>
        <w:t>،</w:t>
      </w:r>
      <w:r w:rsidR="00666C11">
        <w:rPr>
          <w:rtl/>
        </w:rPr>
        <w:t xml:space="preserve"> اما خداوند گناهان افراد را تبدیل به خوبی</w:t>
      </w:r>
      <w:r w:rsidR="00E31946">
        <w:rPr>
          <w:rtl/>
        </w:rPr>
        <w:t>‌ها</w:t>
      </w:r>
      <w:r w:rsidR="00666C11">
        <w:rPr>
          <w:rtl/>
        </w:rPr>
        <w:t xml:space="preserve"> </w:t>
      </w:r>
      <w:r w:rsidR="00E31946">
        <w:rPr>
          <w:rtl/>
        </w:rPr>
        <w:t>می‌</w:t>
      </w:r>
      <w:r w:rsidR="00666C11">
        <w:rPr>
          <w:rtl/>
        </w:rPr>
        <w:t>کند</w:t>
      </w:r>
      <w:r>
        <w:rPr>
          <w:rtl/>
        </w:rPr>
        <w:t>.</w:t>
      </w:r>
      <w:r w:rsidRPr="00BE0571">
        <w:rPr>
          <w:rStyle w:val="FootnoteReference"/>
          <w:rtl/>
        </w:rPr>
        <w:footnoteReference w:id="48"/>
      </w:r>
    </w:p>
    <w:p w14:paraId="3F2A38D8" w14:textId="77777777" w:rsidR="002F1622" w:rsidRPr="00BE0571" w:rsidRDefault="00ED2AE1" w:rsidP="000E1197">
      <w:pPr>
        <w:rPr>
          <w:rtl/>
        </w:rPr>
      </w:pPr>
      <w:r w:rsidRPr="00BE0571">
        <w:rPr>
          <w:rtl/>
        </w:rPr>
        <w:t>قدرت تحول و پاکی در دست انسان است؛ یعنی حتی اگر تجربه‌های تلخ و لغزش‌های بزرگ در گذشته‌اش باشد، با تصمیم برای انجام کارهای خوب و عوض کردن مسیر زندگی، نه‌تنها گناهانش بخشیده می‌شود، بلکه گذشته</w:t>
      </w:r>
      <w:r w:rsidR="000E1197" w:rsidRPr="00BE0571">
        <w:rPr>
          <w:rtl/>
        </w:rPr>
        <w:t>ٔ</w:t>
      </w:r>
      <w:r w:rsidRPr="00BE0571">
        <w:rPr>
          <w:rtl/>
        </w:rPr>
        <w:t>‌ تاریکش می‌تواند به نقطه آغازِ افتخار، نیکی و حتی مقام</w:t>
      </w:r>
      <w:r w:rsidR="000E1197" w:rsidRPr="00BE0571">
        <w:rPr>
          <w:rtl/>
        </w:rPr>
        <w:t xml:space="preserve"> والایی</w:t>
      </w:r>
      <w:r w:rsidRPr="00BE0571">
        <w:rPr>
          <w:rtl/>
        </w:rPr>
        <w:t xml:space="preserve"> </w:t>
      </w:r>
      <w:r w:rsidR="000E1197" w:rsidRPr="00BE0571">
        <w:rPr>
          <w:rtl/>
        </w:rPr>
        <w:t>چون</w:t>
      </w:r>
      <w:r w:rsidRPr="00BE0571">
        <w:rPr>
          <w:rtl/>
        </w:rPr>
        <w:t xml:space="preserve"> </w:t>
      </w:r>
      <w:r w:rsidR="000E1197" w:rsidRPr="00BE0571">
        <w:rPr>
          <w:rtl/>
        </w:rPr>
        <w:t xml:space="preserve">مقام </w:t>
      </w:r>
      <w:r w:rsidRPr="00BE0571">
        <w:rPr>
          <w:rtl/>
        </w:rPr>
        <w:t>شهادت تبدیل شود.</w:t>
      </w:r>
    </w:p>
    <w:p w14:paraId="51D39A33" w14:textId="77777777" w:rsidR="00467572" w:rsidRPr="00BE0571" w:rsidRDefault="00ED2AE1" w:rsidP="000E1197">
      <w:pPr>
        <w:rPr>
          <w:rtl/>
        </w:rPr>
      </w:pPr>
      <w:r w:rsidRPr="00BE0571">
        <w:rPr>
          <w:rtl/>
        </w:rPr>
        <w:t>قرآن چشم انسان را به این امید می‌گشاید که لحظه</w:t>
      </w:r>
      <w:r w:rsidR="000E1197" w:rsidRPr="00BE0571">
        <w:rPr>
          <w:rtl/>
        </w:rPr>
        <w:t>ٔ</w:t>
      </w:r>
      <w:r w:rsidRPr="00BE0571">
        <w:rPr>
          <w:rtl/>
        </w:rPr>
        <w:t xml:space="preserve"> انتخاب و تغییر، می‌تواند سرنوشت</w:t>
      </w:r>
      <w:r w:rsidR="00B408B3" w:rsidRPr="00BE0571">
        <w:rPr>
          <w:rtl/>
        </w:rPr>
        <w:t xml:space="preserve"> و</w:t>
      </w:r>
      <w:r w:rsidR="000E1197" w:rsidRPr="00BE0571">
        <w:rPr>
          <w:rtl/>
        </w:rPr>
        <w:t xml:space="preserve"> </w:t>
      </w:r>
      <w:r w:rsidR="00B408B3" w:rsidRPr="00BE0571">
        <w:rPr>
          <w:rtl/>
        </w:rPr>
        <w:t>گذشته</w:t>
      </w:r>
      <w:r w:rsidR="000E1197" w:rsidRPr="00BE0571">
        <w:rPr>
          <w:rtl/>
        </w:rPr>
        <w:t>ٔ</w:t>
      </w:r>
      <w:r w:rsidRPr="00BE0571">
        <w:rPr>
          <w:rtl/>
        </w:rPr>
        <w:t xml:space="preserve"> </w:t>
      </w:r>
      <w:r w:rsidR="000E1197" w:rsidRPr="00BE0571">
        <w:rPr>
          <w:rtl/>
        </w:rPr>
        <w:t>انسان</w:t>
      </w:r>
      <w:r w:rsidRPr="00BE0571">
        <w:rPr>
          <w:rtl/>
        </w:rPr>
        <w:t xml:space="preserve"> را دگرگون کند؛ درست مثل قهرمانان این داستان‌ها که نه</w:t>
      </w:r>
      <w:r w:rsidR="000E1197" w:rsidRPr="00BE0571">
        <w:rPr>
          <w:rtl/>
        </w:rPr>
        <w:t>‌‌</w:t>
      </w:r>
      <w:r w:rsidRPr="00BE0571">
        <w:rPr>
          <w:rtl/>
        </w:rPr>
        <w:t>تنها پاک شدند، بلکه به بالاترین جایگاه انسانی رسیدند.</w:t>
      </w:r>
      <w:bookmarkEnd w:id="24"/>
    </w:p>
    <w:p w14:paraId="3DCF674D" w14:textId="77777777" w:rsidR="0072609D" w:rsidRPr="00BE0571" w:rsidRDefault="0072609D" w:rsidP="0072609D">
      <w:pPr>
        <w:rPr>
          <w:rtl/>
        </w:rPr>
        <w:sectPr w:rsidR="0072609D" w:rsidRPr="00BE0571" w:rsidSect="00765B4F">
          <w:headerReference w:type="even" r:id="rId68"/>
          <w:headerReference w:type="default" r:id="rId69"/>
          <w:footerReference w:type="even" r:id="rId70"/>
          <w:footerReference w:type="default" r:id="rId71"/>
          <w:headerReference w:type="first" r:id="rId72"/>
          <w:footerReference w:type="first" r:id="rId73"/>
          <w:footnotePr>
            <w:numRestart w:val="eachPage"/>
          </w:footnotePr>
          <w:pgSz w:w="11340" w:h="17010" w:code="161"/>
          <w:pgMar w:top="1134" w:right="1134" w:bottom="1134" w:left="1134" w:header="851" w:footer="284" w:gutter="0"/>
          <w:cols w:space="708"/>
          <w:titlePg/>
          <w:bidi/>
          <w:rtlGutter/>
          <w:docGrid w:linePitch="360"/>
        </w:sectPr>
      </w:pPr>
      <w:bookmarkStart w:id="26" w:name="_Toc212890870"/>
      <w:bookmarkStart w:id="27" w:name="_Hlk212747602"/>
    </w:p>
    <w:p w14:paraId="58BAC778" w14:textId="77777777" w:rsidR="0072609D" w:rsidRPr="00BE0571" w:rsidRDefault="00F41BDD" w:rsidP="00765B4F">
      <w:pPr>
        <w:pStyle w:val="aff9"/>
        <w:rPr>
          <w:rFonts w:hint="cs"/>
          <w:rtl/>
        </w:rPr>
      </w:pPr>
      <w:r w:rsidRPr="00BE0571">
        <w:rPr>
          <w:rtl/>
        </w:rPr>
        <w:lastRenderedPageBreak/>
        <w:t>13</w:t>
      </w:r>
    </w:p>
    <w:p w14:paraId="10831FE9" w14:textId="77777777" w:rsidR="002F1622" w:rsidRPr="00BE0571" w:rsidRDefault="00F41BDD" w:rsidP="00165342">
      <w:pPr>
        <w:pStyle w:val="Heading1"/>
        <w:rPr>
          <w:rtl/>
        </w:rPr>
      </w:pPr>
      <w:r w:rsidRPr="00BE0571">
        <w:rPr>
          <w:rtl/>
        </w:rPr>
        <w:t>أَلَا بِذِكْرِ اللَّهِ تَطْمَئِنُّ الْقُلُوبُ (رعد/</w:t>
      </w:r>
      <w:r w:rsidR="00626A09" w:rsidRPr="00BE0571">
        <w:rPr>
          <w:rtl/>
        </w:rPr>
        <w:t>28</w:t>
      </w:r>
      <w:r w:rsidRPr="00BE0571">
        <w:rPr>
          <w:rtl/>
        </w:rPr>
        <w:t>)</w:t>
      </w:r>
      <w:bookmarkEnd w:id="26"/>
    </w:p>
    <w:p w14:paraId="116BF4E8" w14:textId="77777777" w:rsidR="000829D3" w:rsidRPr="00BE0571" w:rsidRDefault="00F41BDD" w:rsidP="001E0AFF">
      <w:pPr>
        <w:pStyle w:val="a6"/>
        <w:rPr>
          <w:rtl/>
        </w:rPr>
      </w:pPr>
      <w:r w:rsidRPr="00BE0571">
        <w:rPr>
          <w:rtl/>
        </w:rPr>
        <w:t>بدانید دل‌ها تنها با یاد خدا آرام می‌گیرد.</w:t>
      </w:r>
    </w:p>
    <w:p w14:paraId="759F11CA" w14:textId="77777777" w:rsidR="000829D3" w:rsidRPr="00BE0571" w:rsidRDefault="00F41BDD" w:rsidP="00DB4BDD">
      <w:pPr>
        <w:pStyle w:val="Heading2"/>
        <w:rPr>
          <w:rtl/>
        </w:rPr>
      </w:pPr>
      <w:bookmarkStart w:id="28" w:name="_Toc212890871"/>
      <w:r w:rsidRPr="00BE0571">
        <w:rPr>
          <w:rtl/>
        </w:rPr>
        <w:t>پیام آیه</w:t>
      </w:r>
      <w:bookmarkEnd w:id="28"/>
    </w:p>
    <w:p w14:paraId="727A6459" w14:textId="77777777" w:rsidR="00467572" w:rsidRPr="00BE0571" w:rsidRDefault="00181560" w:rsidP="001E0AFF">
      <w:pPr>
        <w:rPr>
          <w:rtl/>
        </w:rPr>
      </w:pPr>
      <w:r w:rsidRPr="00BE0571">
        <w:rPr>
          <w:rtl/>
        </w:rPr>
        <w:t>با یاد خدا دل‌ها آرام می‌گیرد. این آرامش، صرفاً حس درونی یا امری تجم</w:t>
      </w:r>
      <w:r w:rsidR="001E0AFF" w:rsidRPr="00BE0571">
        <w:rPr>
          <w:rtl/>
        </w:rPr>
        <w:t>ّ</w:t>
      </w:r>
      <w:r w:rsidRPr="00BE0571">
        <w:rPr>
          <w:rtl/>
        </w:rPr>
        <w:t xml:space="preserve">لی نیست؛ بلکه سرمایه‌ای </w:t>
      </w:r>
      <w:r w:rsidR="001E0AFF" w:rsidRPr="00BE0571">
        <w:rPr>
          <w:rtl/>
        </w:rPr>
        <w:t xml:space="preserve">راهبردی </w:t>
      </w:r>
      <w:r w:rsidRPr="00BE0571">
        <w:rPr>
          <w:rtl/>
        </w:rPr>
        <w:t>برای مؤمن، که قدرت تفکر صحیح، تصمیم‌گیری درست و حرکت استوار برای حفظ استقلال و پرهیز از وادادگی را فراهم می‌سازد. ارتباط با سرچشمه</w:t>
      </w:r>
      <w:r w:rsidR="001E0AFF" w:rsidRPr="00BE0571">
        <w:rPr>
          <w:rtl/>
        </w:rPr>
        <w:t>ٔ</w:t>
      </w:r>
      <w:r w:rsidRPr="00BE0571">
        <w:rPr>
          <w:rtl/>
        </w:rPr>
        <w:t xml:space="preserve"> بی‌پایان هستی، قلب را از اضطراب، دغدغه‌های بیهوده و حیرت‌زدگی رهایی می‌بخشد.</w:t>
      </w:r>
    </w:p>
    <w:p w14:paraId="5C688ECF" w14:textId="77777777" w:rsidR="00467572" w:rsidRPr="00BE0571" w:rsidRDefault="00181560" w:rsidP="00181560">
      <w:pPr>
        <w:rPr>
          <w:rtl/>
        </w:rPr>
      </w:pPr>
      <w:r w:rsidRPr="00BE0571">
        <w:rPr>
          <w:rtl/>
        </w:rPr>
        <w:t>ساح</w:t>
      </w:r>
      <w:r w:rsidR="001E0AFF" w:rsidRPr="00BE0571">
        <w:rPr>
          <w:rtl/>
        </w:rPr>
        <w:t>َ</w:t>
      </w:r>
      <w:r w:rsidRPr="00BE0571">
        <w:rPr>
          <w:rtl/>
        </w:rPr>
        <w:t>ت بزرگان جبهه</w:t>
      </w:r>
      <w:r w:rsidR="001E0AFF" w:rsidRPr="00BE0571">
        <w:rPr>
          <w:rtl/>
        </w:rPr>
        <w:t>ٔ</w:t>
      </w:r>
      <w:r w:rsidRPr="00BE0571">
        <w:rPr>
          <w:rtl/>
        </w:rPr>
        <w:t xml:space="preserve"> حق، همواره آراسته به آرامش بوده است؛ آرامشی که از ایمان راسخ و نجوای درونی با خدای متعال ریشه می‌گیرد. شهید مقاومت، علامه سید حسن نصرالله</w:t>
      </w:r>
      <w:r w:rsidR="00702A42" w:rsidRPr="00BE0571">
        <w:rPr>
          <w:rtl/>
        </w:rPr>
        <w:t>؟رح؟</w:t>
      </w:r>
      <w:r w:rsidRPr="00BE0571">
        <w:rPr>
          <w:rtl/>
        </w:rPr>
        <w:t>، یکی از برازندگان این مسیر است.</w:t>
      </w:r>
    </w:p>
    <w:p w14:paraId="323B8B5E" w14:textId="77777777" w:rsidR="002F1622" w:rsidRPr="00BE0571" w:rsidRDefault="003610D5" w:rsidP="00DB4BDD">
      <w:pPr>
        <w:pStyle w:val="Heading2"/>
        <w:rPr>
          <w:rtl/>
        </w:rPr>
      </w:pPr>
      <w:r w:rsidRPr="00BE0571">
        <w:rPr>
          <w:rtl/>
        </w:rPr>
        <w:t>دستور</w:t>
      </w:r>
      <w:r w:rsidR="00702A42" w:rsidRPr="00BE0571">
        <w:rPr>
          <w:rtl/>
        </w:rPr>
        <w:t xml:space="preserve"> </w:t>
      </w:r>
      <w:r w:rsidRPr="00BE0571">
        <w:rPr>
          <w:rtl/>
        </w:rPr>
        <w:t>خستگی</w:t>
      </w:r>
    </w:p>
    <w:p w14:paraId="315E6BC4" w14:textId="77777777" w:rsidR="00467572" w:rsidRDefault="00702A42" w:rsidP="00BE0571">
      <w:pPr>
        <w:pStyle w:val="afff3"/>
        <w:rPr>
          <w:rtl/>
        </w:rPr>
      </w:pPr>
      <w:r>
        <w:rPr>
          <w:rtl/>
        </w:rPr>
        <w:t xml:space="preserve">شهید </w:t>
      </w:r>
      <w:r w:rsidR="003610D5">
        <w:rPr>
          <w:rtl/>
        </w:rPr>
        <w:t>سید</w:t>
      </w:r>
      <w:r w:rsidR="00666C11">
        <w:rPr>
          <w:rtl/>
        </w:rPr>
        <w:t xml:space="preserve"> حسن نصرالله</w:t>
      </w:r>
      <w:r w:rsidR="003610D5">
        <w:rPr>
          <w:rtl/>
        </w:rPr>
        <w:t xml:space="preserve"> احساس خستگی مفرط می‌کرد و می‌گفت: «باری که روی دوشم بود</w:t>
      </w:r>
      <w:r>
        <w:rPr>
          <w:rtl/>
        </w:rPr>
        <w:t>،</w:t>
      </w:r>
      <w:r w:rsidR="003610D5">
        <w:rPr>
          <w:rtl/>
        </w:rPr>
        <w:t xml:space="preserve"> بیشتر از توانم بود.» به ایران آمد و از حضرت آقا پرسید: من چه کار کنم؟ ایشان توصیه کردند: «زمانی که احساس خستگی کردی... وارد یک اتاق شو، </w:t>
      </w:r>
      <w:r>
        <w:rPr>
          <w:rtl/>
        </w:rPr>
        <w:t xml:space="preserve">پنج </w:t>
      </w:r>
      <w:r w:rsidR="003610D5">
        <w:rPr>
          <w:rtl/>
        </w:rPr>
        <w:t xml:space="preserve">یا </w:t>
      </w:r>
      <w:r>
        <w:rPr>
          <w:rtl/>
        </w:rPr>
        <w:t xml:space="preserve">ده </w:t>
      </w:r>
      <w:r w:rsidR="003610D5">
        <w:rPr>
          <w:rtl/>
        </w:rPr>
        <w:t>دقیقه با خدا صحبت کن؛ به زبان خودت حرف بزن</w:t>
      </w:r>
      <w:r>
        <w:rPr>
          <w:rtl/>
        </w:rPr>
        <w:t>؛</w:t>
      </w:r>
      <w:r w:rsidR="003610D5">
        <w:rPr>
          <w:rtl/>
        </w:rPr>
        <w:t xml:space="preserve"> هرچه در دلت می‌گذرد بگو.» سید می‌گفت: «از آن زمان</w:t>
      </w:r>
      <w:r>
        <w:rPr>
          <w:rtl/>
        </w:rPr>
        <w:t>،</w:t>
      </w:r>
      <w:r w:rsidR="003610D5">
        <w:rPr>
          <w:rtl/>
        </w:rPr>
        <w:t xml:space="preserve"> در این دستورالعمل برکاتی یافتم... هر زمان</w:t>
      </w:r>
      <w:r>
        <w:rPr>
          <w:rtl/>
        </w:rPr>
        <w:t xml:space="preserve"> که</w:t>
      </w:r>
      <w:r w:rsidR="003610D5">
        <w:rPr>
          <w:rtl/>
        </w:rPr>
        <w:t xml:space="preserve"> سختی</w:t>
      </w:r>
      <w:r>
        <w:rPr>
          <w:rtl/>
        </w:rPr>
        <w:t>‌‌‌ای</w:t>
      </w:r>
      <w:r w:rsidR="003610D5">
        <w:rPr>
          <w:rtl/>
        </w:rPr>
        <w:t xml:space="preserve"> برسد، وقتی </w:t>
      </w:r>
      <w:r>
        <w:rPr>
          <w:rtl/>
        </w:rPr>
        <w:t xml:space="preserve">به این روش </w:t>
      </w:r>
      <w:r w:rsidR="003610D5">
        <w:rPr>
          <w:rtl/>
        </w:rPr>
        <w:t>پناه ببریم، به زودی درهای برکت باز می‌شود»</w:t>
      </w:r>
      <w:r>
        <w:rPr>
          <w:rtl/>
        </w:rPr>
        <w:t>.</w:t>
      </w:r>
      <w:r w:rsidR="003610D5" w:rsidRPr="00BE0571">
        <w:rPr>
          <w:rStyle w:val="FootnoteReference"/>
          <w:rtl/>
        </w:rPr>
        <w:footnoteReference w:id="49"/>
      </w:r>
    </w:p>
    <w:p w14:paraId="0E591725" w14:textId="77777777" w:rsidR="002F1622" w:rsidRPr="00BE0571" w:rsidRDefault="003610D5" w:rsidP="00DB4BDD">
      <w:pPr>
        <w:pStyle w:val="Heading2"/>
        <w:rPr>
          <w:rtl/>
        </w:rPr>
      </w:pPr>
      <w:bookmarkStart w:id="29" w:name="_Toc212890872"/>
      <w:r w:rsidRPr="00BE0571">
        <w:rPr>
          <w:rtl/>
        </w:rPr>
        <w:t>نشان</w:t>
      </w:r>
      <w:r w:rsidR="00181560" w:rsidRPr="00BE0571">
        <w:rPr>
          <w:rtl/>
        </w:rPr>
        <w:t>ِ</w:t>
      </w:r>
      <w:r w:rsidRPr="00BE0571">
        <w:rPr>
          <w:rtl/>
        </w:rPr>
        <w:t xml:space="preserve"> آرامش</w:t>
      </w:r>
      <w:bookmarkEnd w:id="29"/>
    </w:p>
    <w:p w14:paraId="0AD9B139" w14:textId="77777777" w:rsidR="002F1622" w:rsidRPr="00BE0571" w:rsidRDefault="003610D5" w:rsidP="00377C6F">
      <w:pPr>
        <w:rPr>
          <w:rtl/>
        </w:rPr>
      </w:pPr>
      <w:r w:rsidRPr="00BE0571">
        <w:rPr>
          <w:rtl/>
        </w:rPr>
        <w:t>در مراسمی که پس از شهادت مظلومانه سید حسن نصرالله</w:t>
      </w:r>
      <w:r w:rsidR="00666C11" w:rsidRPr="00BE0571">
        <w:rPr>
          <w:rtl/>
        </w:rPr>
        <w:t xml:space="preserve"> و عملیات </w:t>
      </w:r>
      <w:r w:rsidR="00377C6F" w:rsidRPr="00BE0571">
        <w:rPr>
          <w:rtl/>
        </w:rPr>
        <w:t>«</w:t>
      </w:r>
      <w:r w:rsidR="00666C11" w:rsidRPr="00BE0571">
        <w:rPr>
          <w:rtl/>
        </w:rPr>
        <w:t>وعده</w:t>
      </w:r>
      <w:r w:rsidR="00377C6F" w:rsidRPr="00BE0571">
        <w:rPr>
          <w:rtl/>
        </w:rPr>
        <w:t>ٔ</w:t>
      </w:r>
      <w:r w:rsidR="00666C11" w:rsidRPr="00BE0571">
        <w:rPr>
          <w:rtl/>
        </w:rPr>
        <w:t xml:space="preserve"> صادق2</w:t>
      </w:r>
      <w:r w:rsidR="00377C6F" w:rsidRPr="00BE0571">
        <w:rPr>
          <w:rtl/>
        </w:rPr>
        <w:t>»</w:t>
      </w:r>
      <w:r w:rsidRPr="00BE0571">
        <w:rPr>
          <w:rtl/>
        </w:rPr>
        <w:t xml:space="preserve"> برگزار </w:t>
      </w:r>
      <w:r w:rsidR="00377C6F" w:rsidRPr="00BE0571">
        <w:rPr>
          <w:rtl/>
        </w:rPr>
        <w:t>شد</w:t>
      </w:r>
      <w:r w:rsidRPr="00BE0571">
        <w:rPr>
          <w:rtl/>
        </w:rPr>
        <w:t>، رهبر معظم انقلاب اسلامی</w:t>
      </w:r>
      <w:r w:rsidR="00377C6F" w:rsidRPr="00BE0571">
        <w:rPr>
          <w:rtl/>
        </w:rPr>
        <w:t>؟حفظ؟</w:t>
      </w:r>
      <w:r w:rsidRPr="00BE0571">
        <w:rPr>
          <w:rtl/>
        </w:rPr>
        <w:t xml:space="preserve"> پس از </w:t>
      </w:r>
      <w:r w:rsidR="00377C6F" w:rsidRPr="00BE0571">
        <w:rPr>
          <w:rtl/>
        </w:rPr>
        <w:t xml:space="preserve">نزدیک </w:t>
      </w:r>
      <w:r w:rsidRPr="00BE0571">
        <w:rPr>
          <w:rtl/>
        </w:rPr>
        <w:t xml:space="preserve">به پنج سال، بار دیگر برای اقامه نمازجمعه در مصلای تهران حضور یافتند. این نماز به سبب فضای خاص </w:t>
      </w:r>
      <w:r w:rsidR="00666C11" w:rsidRPr="00BE0571">
        <w:rPr>
          <w:rtl/>
        </w:rPr>
        <w:t>و تهدید رژیم صهیونیستی به حمله به ایران</w:t>
      </w:r>
      <w:r w:rsidRPr="00BE0571">
        <w:rPr>
          <w:rtl/>
        </w:rPr>
        <w:t xml:space="preserve">، </w:t>
      </w:r>
      <w:r w:rsidR="00377C6F" w:rsidRPr="00BE0571">
        <w:rPr>
          <w:rtl/>
        </w:rPr>
        <w:t>«</w:t>
      </w:r>
      <w:r w:rsidRPr="00BE0571">
        <w:rPr>
          <w:rtl/>
        </w:rPr>
        <w:t>جمعه‌ نصر</w:t>
      </w:r>
      <w:r w:rsidR="00377C6F" w:rsidRPr="00BE0571">
        <w:rPr>
          <w:rtl/>
        </w:rPr>
        <w:t>»</w:t>
      </w:r>
      <w:r w:rsidRPr="00BE0571">
        <w:rPr>
          <w:rtl/>
        </w:rPr>
        <w:t xml:space="preserve"> </w:t>
      </w:r>
      <w:r w:rsidR="00377C6F" w:rsidRPr="00BE0571">
        <w:rPr>
          <w:rtl/>
        </w:rPr>
        <w:t>نام گرفت</w:t>
      </w:r>
      <w:r w:rsidRPr="00BE0571">
        <w:rPr>
          <w:rtl/>
        </w:rPr>
        <w:t xml:space="preserve"> و برگ زر</w:t>
      </w:r>
      <w:r w:rsidR="00377C6F" w:rsidRPr="00BE0571">
        <w:rPr>
          <w:rtl/>
        </w:rPr>
        <w:t>ّ</w:t>
      </w:r>
      <w:r w:rsidRPr="00BE0571">
        <w:rPr>
          <w:rtl/>
        </w:rPr>
        <w:t>ینی بر تاریخ انقلاب افزود.</w:t>
      </w:r>
    </w:p>
    <w:p w14:paraId="5C7095D2" w14:textId="77777777" w:rsidR="00467572" w:rsidRPr="00BE0571" w:rsidRDefault="003610D5" w:rsidP="00377C6F">
      <w:pPr>
        <w:rPr>
          <w:rtl/>
        </w:rPr>
      </w:pPr>
      <w:r w:rsidRPr="00BE0571">
        <w:rPr>
          <w:rtl/>
        </w:rPr>
        <w:t>آن</w:t>
      </w:r>
      <w:r w:rsidR="00377C6F" w:rsidRPr="00BE0571">
        <w:rPr>
          <w:rtl/>
        </w:rPr>
        <w:t>‌</w:t>
      </w:r>
      <w:r w:rsidRPr="00BE0571">
        <w:rPr>
          <w:rtl/>
        </w:rPr>
        <w:t xml:space="preserve">چه </w:t>
      </w:r>
      <w:r w:rsidR="00377C6F" w:rsidRPr="00BE0571">
        <w:rPr>
          <w:rtl/>
        </w:rPr>
        <w:t>«</w:t>
      </w:r>
      <w:r w:rsidRPr="00BE0571">
        <w:rPr>
          <w:rtl/>
        </w:rPr>
        <w:t>جمعه</w:t>
      </w:r>
      <w:r w:rsidR="00377C6F" w:rsidRPr="00BE0571">
        <w:rPr>
          <w:rtl/>
        </w:rPr>
        <w:t>ٔ</w:t>
      </w:r>
      <w:r w:rsidRPr="00BE0571">
        <w:rPr>
          <w:rtl/>
        </w:rPr>
        <w:t>‌ نصر</w:t>
      </w:r>
      <w:r w:rsidR="00377C6F" w:rsidRPr="00BE0571">
        <w:rPr>
          <w:rtl/>
        </w:rPr>
        <w:t>»</w:t>
      </w:r>
      <w:r w:rsidRPr="00BE0571">
        <w:rPr>
          <w:rtl/>
        </w:rPr>
        <w:t xml:space="preserve"> را از </w:t>
      </w:r>
      <w:r w:rsidR="00377C6F" w:rsidRPr="00BE0571">
        <w:rPr>
          <w:rtl/>
        </w:rPr>
        <w:t xml:space="preserve">دیگر </w:t>
      </w:r>
      <w:r w:rsidRPr="00BE0571">
        <w:rPr>
          <w:rtl/>
        </w:rPr>
        <w:t>مراسم‌ها متمایز کرد، ابتکار و رفتار ویژه رهبر انقلاب بود</w:t>
      </w:r>
      <w:r w:rsidR="00377C6F" w:rsidRPr="00BE0571">
        <w:rPr>
          <w:rtl/>
        </w:rPr>
        <w:t>.</w:t>
      </w:r>
      <w:r w:rsidRPr="00BE0571">
        <w:rPr>
          <w:rtl/>
        </w:rPr>
        <w:t xml:space="preserve"> ایشان </w:t>
      </w:r>
      <w:r w:rsidR="00B96C83" w:rsidRPr="00BE0571">
        <w:rPr>
          <w:rtl/>
        </w:rPr>
        <w:t xml:space="preserve">با وجود تهدید دائم رژیم صهیونیستی و </w:t>
      </w:r>
      <w:r w:rsidRPr="00BE0571">
        <w:rPr>
          <w:rtl/>
        </w:rPr>
        <w:t>برخلاف روی</w:t>
      </w:r>
      <w:r w:rsidR="00377C6F" w:rsidRPr="00BE0571">
        <w:rPr>
          <w:rtl/>
        </w:rPr>
        <w:t>ّ</w:t>
      </w:r>
      <w:r w:rsidRPr="00BE0571">
        <w:rPr>
          <w:rtl/>
        </w:rPr>
        <w:t>ه</w:t>
      </w:r>
      <w:r w:rsidR="00377C6F" w:rsidRPr="00BE0571">
        <w:rPr>
          <w:rtl/>
        </w:rPr>
        <w:t>ٔ</w:t>
      </w:r>
      <w:r w:rsidRPr="00BE0571">
        <w:rPr>
          <w:rtl/>
        </w:rPr>
        <w:t xml:space="preserve">‌ گذشته که </w:t>
      </w:r>
      <w:r w:rsidR="00B96C83" w:rsidRPr="00BE0571">
        <w:rPr>
          <w:rtl/>
        </w:rPr>
        <w:t xml:space="preserve">معمولا </w:t>
      </w:r>
      <w:r w:rsidRPr="00BE0571">
        <w:rPr>
          <w:rtl/>
        </w:rPr>
        <w:t>پس از اقامه نمازجمعه، نماز عصر را به امام جماعت دیگری می‌سپردند و خود مصل</w:t>
      </w:r>
      <w:r w:rsidR="00377C6F" w:rsidRPr="00BE0571">
        <w:rPr>
          <w:rtl/>
        </w:rPr>
        <w:t>ّ</w:t>
      </w:r>
      <w:r w:rsidRPr="00BE0571">
        <w:rPr>
          <w:rtl/>
        </w:rPr>
        <w:t>ا را ترک می‌کردند، این بار شخصاً اقامه</w:t>
      </w:r>
      <w:r w:rsidR="00377C6F" w:rsidRPr="00BE0571">
        <w:rPr>
          <w:rtl/>
        </w:rPr>
        <w:t>ٔ</w:t>
      </w:r>
      <w:r w:rsidRPr="00BE0571">
        <w:rPr>
          <w:rtl/>
        </w:rPr>
        <w:t>‌ نماز عصر را نیز بر عهده گرفتند. پس از پایان نماز عصر، درحالی</w:t>
      </w:r>
      <w:r w:rsidR="00377C6F" w:rsidRPr="00BE0571">
        <w:rPr>
          <w:rtl/>
        </w:rPr>
        <w:t>‌‌‌</w:t>
      </w:r>
      <w:r w:rsidRPr="00BE0571">
        <w:rPr>
          <w:rtl/>
        </w:rPr>
        <w:t>که انتظار می‌رفت رهبر معظم انقلاب محل را به لحاظ جنبه‌های امنیتی ترک کنند، با صبر و آرامشی کم‌نظیر، به انجام تعقیبات نماز پرداخته، با مردم احوال</w:t>
      </w:r>
      <w:r w:rsidR="00377C6F" w:rsidRPr="00BE0571">
        <w:rPr>
          <w:rtl/>
        </w:rPr>
        <w:t>‌</w:t>
      </w:r>
      <w:r w:rsidRPr="00BE0571">
        <w:rPr>
          <w:rtl/>
        </w:rPr>
        <w:t xml:space="preserve">پرسی </w:t>
      </w:r>
      <w:r w:rsidR="00377C6F" w:rsidRPr="00BE0571">
        <w:rPr>
          <w:rtl/>
        </w:rPr>
        <w:t xml:space="preserve">کردند </w:t>
      </w:r>
      <w:r w:rsidRPr="00BE0571">
        <w:rPr>
          <w:rtl/>
        </w:rPr>
        <w:t>و دقایقی در میان جمع باقی ماندند.</w:t>
      </w:r>
    </w:p>
    <w:p w14:paraId="66308961" w14:textId="77777777" w:rsidR="00467572" w:rsidRPr="00BE0571" w:rsidRDefault="003610D5" w:rsidP="00D7161A">
      <w:pPr>
        <w:rPr>
          <w:rtl/>
        </w:rPr>
      </w:pPr>
      <w:r w:rsidRPr="00BE0571">
        <w:rPr>
          <w:rtl/>
        </w:rPr>
        <w:t xml:space="preserve">این رفتار، جلوه‌ای از اقتدار معنوی، امنیت </w:t>
      </w:r>
      <w:r w:rsidR="00D7161A" w:rsidRPr="00BE0571">
        <w:rPr>
          <w:rtl/>
        </w:rPr>
        <w:t>آرامش‌‌بخش</w:t>
      </w:r>
      <w:r w:rsidRPr="00BE0571">
        <w:rPr>
          <w:rtl/>
        </w:rPr>
        <w:t xml:space="preserve"> و همراهی صمیمانه با مردم بود و اثبات کرد که رهبر انقلاب در دشوارترین شرایط منطقه، با آرامشی مطلق، ایستادگی و حضور خود، پیام استقامت، اتحاد و امید را به </w:t>
      </w:r>
      <w:r w:rsidR="00252A42" w:rsidRPr="00BE0571">
        <w:rPr>
          <w:rtl/>
        </w:rPr>
        <w:t>جهان منتقل کردند.</w:t>
      </w:r>
    </w:p>
    <w:p w14:paraId="6F13443F" w14:textId="77777777" w:rsidR="000829D3" w:rsidRPr="00BE0571" w:rsidRDefault="00194A3D" w:rsidP="00DB4BDD">
      <w:pPr>
        <w:pStyle w:val="Heading2"/>
        <w:rPr>
          <w:rtl/>
        </w:rPr>
      </w:pPr>
      <w:r w:rsidRPr="00BE0571">
        <w:rPr>
          <w:rtl/>
        </w:rPr>
        <w:t>خداباوری در مقالات علمی</w:t>
      </w:r>
    </w:p>
    <w:p w14:paraId="512E284F" w14:textId="77777777" w:rsidR="002F1622" w:rsidRPr="00BE0571" w:rsidRDefault="00A44B47" w:rsidP="009707D4">
      <w:pPr>
        <w:rPr>
          <w:rtl/>
        </w:rPr>
      </w:pPr>
      <w:r w:rsidRPr="00BE0571">
        <w:rPr>
          <w:rtl/>
        </w:rPr>
        <w:t xml:space="preserve">خداباوری منشأ اصلی آرامش و امید پایدار در انسان است و نقش مهمی در کیفیت زندگی ایفا می‌کند. مطالعات علمی اخیر </w:t>
      </w:r>
      <w:r w:rsidRPr="00BE0571">
        <w:rPr>
          <w:rtl/>
        </w:rPr>
        <w:lastRenderedPageBreak/>
        <w:t xml:space="preserve">هم این حقیقت را تأیید </w:t>
      </w:r>
      <w:r w:rsidR="009707D4" w:rsidRPr="00BE0571">
        <w:rPr>
          <w:rtl/>
        </w:rPr>
        <w:t>می‌کند</w:t>
      </w:r>
      <w:r w:rsidRPr="00BE0571">
        <w:rPr>
          <w:rtl/>
        </w:rPr>
        <w:t xml:space="preserve"> و ارتباط معنادار ایمان مذهبی با سلامت روان و افزایش طول عمر را اثبات </w:t>
      </w:r>
      <w:r w:rsidR="009707D4" w:rsidRPr="00BE0571">
        <w:rPr>
          <w:rtl/>
        </w:rPr>
        <w:t>کرده است</w:t>
      </w:r>
      <w:r w:rsidRPr="00BE0571">
        <w:rPr>
          <w:rtl/>
        </w:rPr>
        <w:t>.</w:t>
      </w:r>
    </w:p>
    <w:p w14:paraId="72CD4F9D" w14:textId="77777777" w:rsidR="002F1622" w:rsidRDefault="00A44B47" w:rsidP="00BE0571">
      <w:pPr>
        <w:pStyle w:val="afff3"/>
        <w:rPr>
          <w:rtl/>
        </w:rPr>
      </w:pPr>
      <w:r>
        <w:rPr>
          <w:rtl/>
        </w:rPr>
        <w:t>بر اساس مطالعات معتبر در حوزه روا</w:t>
      </w:r>
      <w:r w:rsidR="009707D4">
        <w:rPr>
          <w:rtl/>
        </w:rPr>
        <w:t>ن‌</w:t>
      </w:r>
      <w:r>
        <w:rPr>
          <w:rtl/>
        </w:rPr>
        <w:t xml:space="preserve">شناسی و علوم پزشکی، باور مذهبی و ایمان به خداوند نه‌تنها آرامش ذهنی و روانی را افزایش می‌دهد، بلکه تأثیر </w:t>
      </w:r>
      <w:r w:rsidR="009707D4">
        <w:rPr>
          <w:rtl/>
        </w:rPr>
        <w:t>چشم‌گیری</w:t>
      </w:r>
      <w:r>
        <w:rPr>
          <w:rtl/>
        </w:rPr>
        <w:t xml:space="preserve"> بر سلامت جسم و طول عمر انسان نیز دارد. به‌عنوان مثال</w:t>
      </w:r>
      <w:r w:rsidR="009707D4">
        <w:rPr>
          <w:rtl/>
        </w:rPr>
        <w:t>:</w:t>
      </w:r>
      <w:r>
        <w:rPr>
          <w:rtl/>
        </w:rPr>
        <w:t xml:space="preserve"> پژوهش‌های انجام‌شده در دو نمونه آماری وسیع (یک مورد در شهر</w:t>
      </w:r>
      <w:r w:rsidR="009D2BF1">
        <w:rPr>
          <w:rtl/>
        </w:rPr>
        <w:t xml:space="preserve"> دِس‌موینِس</w:t>
      </w:r>
      <w:r w:rsidR="009D2BF1" w:rsidRPr="00BE0571">
        <w:rPr>
          <w:rStyle w:val="FootnoteReference"/>
          <w:rtl/>
        </w:rPr>
        <w:footnoteReference w:id="50"/>
      </w:r>
      <w:r>
        <w:rPr>
          <w:rtl/>
        </w:rPr>
        <w:t xml:space="preserve"> و دیگری در </w:t>
      </w:r>
      <w:r w:rsidR="00626A09">
        <w:rPr>
          <w:rtl/>
        </w:rPr>
        <w:t>42</w:t>
      </w:r>
      <w:r>
        <w:rPr>
          <w:rtl/>
        </w:rPr>
        <w:t xml:space="preserve"> شهر بزرگ آمریکا) نشان داد که افرادی با وابستگی مذهبی که این وابستگی در آگهی‌های فوت آنان ذکر شده بود، به</w:t>
      </w:r>
      <w:r w:rsidR="007D53BF">
        <w:rPr>
          <w:rtl/>
        </w:rPr>
        <w:t>‌‌</w:t>
      </w:r>
      <w:r>
        <w:rPr>
          <w:rtl/>
        </w:rPr>
        <w:t xml:space="preserve">طور میانگین بین </w:t>
      </w:r>
      <w:r w:rsidR="00626A09">
        <w:rPr>
          <w:rtl/>
        </w:rPr>
        <w:t>6</w:t>
      </w:r>
      <w:r>
        <w:rPr>
          <w:rtl/>
        </w:rPr>
        <w:t xml:space="preserve"> تا </w:t>
      </w:r>
      <w:r w:rsidR="00626A09">
        <w:rPr>
          <w:rtl/>
        </w:rPr>
        <w:t>9</w:t>
      </w:r>
      <w:r>
        <w:rPr>
          <w:rtl/>
        </w:rPr>
        <w:t xml:space="preserve"> سال نسبت به افراد فاقد وابستگی مذهبی </w:t>
      </w:r>
      <w:r w:rsidR="007D53BF">
        <w:rPr>
          <w:rtl/>
        </w:rPr>
        <w:t xml:space="preserve">بیشتر </w:t>
      </w:r>
      <w:r>
        <w:rPr>
          <w:rtl/>
        </w:rPr>
        <w:t xml:space="preserve">عمر </w:t>
      </w:r>
      <w:r w:rsidR="007D53BF">
        <w:rPr>
          <w:rtl/>
        </w:rPr>
        <w:t>کرده‌اند</w:t>
      </w:r>
      <w:r>
        <w:rPr>
          <w:rtl/>
        </w:rPr>
        <w:t>.</w:t>
      </w:r>
    </w:p>
    <w:p w14:paraId="49742FF9" w14:textId="77777777" w:rsidR="00467572" w:rsidRDefault="00A44B47" w:rsidP="00BE0571">
      <w:pPr>
        <w:pStyle w:val="afff3"/>
        <w:rPr>
          <w:rtl/>
        </w:rPr>
      </w:pPr>
      <w:r>
        <w:rPr>
          <w:rtl/>
        </w:rPr>
        <w:t>نکته مهم این تحقیقات، نقش مثبت مشارکت در فعالیت‌های اجتماعی و داوطلبانه مذهبی بر افزایش طول عمر بود؛ هرچند بخش اصلیِ این اثر، مستقیماً به گرایش مذهبی و باور عمیق آن‌ها برمی‌گردد</w:t>
      </w:r>
      <w:r w:rsidR="00576A76">
        <w:rPr>
          <w:rtl/>
        </w:rPr>
        <w:t>.</w:t>
      </w:r>
      <w:r w:rsidR="00576A76" w:rsidRPr="00BE0571">
        <w:rPr>
          <w:rStyle w:val="FootnoteReference"/>
          <w:rtl/>
        </w:rPr>
        <w:footnoteReference w:id="51"/>
      </w:r>
    </w:p>
    <w:p w14:paraId="096139B4" w14:textId="77777777" w:rsidR="004331AA" w:rsidRPr="006B5DB1" w:rsidRDefault="00A44B47" w:rsidP="007D53BF">
      <w:pPr>
        <w:rPr>
          <w:rStyle w:val="StyleLatinCalibriComplexCalibri0"/>
          <w:rtl/>
        </w:rPr>
      </w:pPr>
      <w:r w:rsidRPr="00BE0571">
        <w:rPr>
          <w:rtl/>
        </w:rPr>
        <w:t xml:space="preserve">تحقیقات منتشرشده در مجله پزشکی </w:t>
      </w:r>
      <w:r w:rsidRPr="000B2DB8">
        <w:t>Medical News Today</w:t>
      </w:r>
      <w:r w:rsidRPr="00BE0571">
        <w:rPr>
          <w:rtl/>
        </w:rPr>
        <w:t xml:space="preserve"> نیز یافته‌های مشابهی دارد: </w:t>
      </w:r>
    </w:p>
    <w:p w14:paraId="71EF647C" w14:textId="77777777" w:rsidR="002F1622" w:rsidRDefault="00A44B47" w:rsidP="00BE0571">
      <w:pPr>
        <w:pStyle w:val="afff3"/>
        <w:rPr>
          <w:rtl/>
        </w:rPr>
      </w:pPr>
      <w:r>
        <w:rPr>
          <w:rtl/>
        </w:rPr>
        <w:t xml:space="preserve">در مطالعه‌ای گسترده توسط دانشگاه ایالتی اوهایو، تحلیل </w:t>
      </w:r>
      <w:r w:rsidR="00626A09">
        <w:rPr>
          <w:rtl/>
        </w:rPr>
        <w:t>1500</w:t>
      </w:r>
      <w:r>
        <w:rPr>
          <w:rtl/>
        </w:rPr>
        <w:t xml:space="preserve"> آگهی ترحیم نشان داد که افراد مذهبی به</w:t>
      </w:r>
      <w:r w:rsidR="007D53BF">
        <w:rPr>
          <w:rtl/>
        </w:rPr>
        <w:t>‌‌</w:t>
      </w:r>
      <w:r>
        <w:rPr>
          <w:rtl/>
        </w:rPr>
        <w:t xml:space="preserve">طور میانگین تا </w:t>
      </w:r>
      <w:r w:rsidR="00626A09">
        <w:rPr>
          <w:rtl/>
        </w:rPr>
        <w:t>4</w:t>
      </w:r>
      <w:r>
        <w:rPr>
          <w:rtl/>
        </w:rPr>
        <w:t xml:space="preserve"> سال بیشتر زندگی می‌کنند</w:t>
      </w:r>
      <w:r w:rsidR="007D53BF">
        <w:rPr>
          <w:rtl/>
        </w:rPr>
        <w:t>.</w:t>
      </w:r>
      <w:r>
        <w:rPr>
          <w:rtl/>
        </w:rPr>
        <w:t xml:space="preserve"> طبق نتایج این تحقیق، ت</w:t>
      </w:r>
      <w:r w:rsidR="007D53BF">
        <w:rPr>
          <w:rtl/>
        </w:rPr>
        <w:t>أ</w:t>
      </w:r>
      <w:r>
        <w:rPr>
          <w:rtl/>
        </w:rPr>
        <w:t>ثیر طول عمر</w:t>
      </w:r>
      <w:r w:rsidR="007D53BF">
        <w:rPr>
          <w:rtl/>
        </w:rPr>
        <w:t>،</w:t>
      </w:r>
      <w:r>
        <w:rPr>
          <w:rtl/>
        </w:rPr>
        <w:t xml:space="preserve"> مستقل از فاکتورهایی مانند جنسیت و وضعیت تأهل ارزیابی شده است</w:t>
      </w:r>
      <w:r w:rsidR="007D53BF">
        <w:rPr>
          <w:rtl/>
        </w:rPr>
        <w:t>.</w:t>
      </w:r>
      <w:r w:rsidRPr="00BE0571">
        <w:rPr>
          <w:rStyle w:val="FootnoteReference"/>
          <w:rtl/>
        </w:rPr>
        <w:footnoteReference w:id="52"/>
      </w:r>
    </w:p>
    <w:p w14:paraId="07EEEECC" w14:textId="77777777" w:rsidR="00467572" w:rsidRPr="00BE0571" w:rsidRDefault="00A44B47" w:rsidP="007D53BF">
      <w:pPr>
        <w:rPr>
          <w:rtl/>
        </w:rPr>
      </w:pPr>
      <w:r w:rsidRPr="00BE0571">
        <w:rPr>
          <w:rtl/>
        </w:rPr>
        <w:t>بخش عمده‌ای از سلامت جسم و روان این افراد ناشی از باور مذهبی است؛ چراکه دعا، ذکر و تمرین‌های معنوی</w:t>
      </w:r>
      <w:r w:rsidR="007D53BF" w:rsidRPr="00BE0571">
        <w:rPr>
          <w:rtl/>
        </w:rPr>
        <w:t xml:space="preserve"> </w:t>
      </w:r>
      <w:r w:rsidRPr="00BE0571">
        <w:rPr>
          <w:rtl/>
        </w:rPr>
        <w:t>و سنت‌های اصیل دینی نقش مهمی در مدیریت ا</w:t>
      </w:r>
      <w:r w:rsidR="007D53BF" w:rsidRPr="00BE0571">
        <w:rPr>
          <w:rtl/>
        </w:rPr>
        <w:t>ِ</w:t>
      </w:r>
      <w:r w:rsidRPr="00BE0571">
        <w:rPr>
          <w:rtl/>
        </w:rPr>
        <w:t>سترس، حفاظت سلامت روان و کاهش رفتارهای پرخطر دارد. هم</w:t>
      </w:r>
      <w:r w:rsidR="007D53BF" w:rsidRPr="00BE0571">
        <w:rPr>
          <w:rtl/>
        </w:rPr>
        <w:t>‌</w:t>
      </w:r>
      <w:r w:rsidRPr="00BE0571">
        <w:rPr>
          <w:rtl/>
        </w:rPr>
        <w:t>چنین پژوهش‌های جهانی در حوزه روا</w:t>
      </w:r>
      <w:r w:rsidR="007D53BF" w:rsidRPr="00BE0571">
        <w:rPr>
          <w:rtl/>
        </w:rPr>
        <w:t>ن‌</w:t>
      </w:r>
      <w:r w:rsidRPr="00BE0571">
        <w:rPr>
          <w:rtl/>
        </w:rPr>
        <w:t xml:space="preserve">شناسی سلامت نشان </w:t>
      </w:r>
      <w:r w:rsidR="007D53BF" w:rsidRPr="00BE0571">
        <w:rPr>
          <w:rtl/>
        </w:rPr>
        <w:t>می‌دهد</w:t>
      </w:r>
      <w:r w:rsidRPr="00BE0571">
        <w:rPr>
          <w:rtl/>
        </w:rPr>
        <w:t xml:space="preserve"> که احساس معنا، امیدواری و پیوند معنوی که در قرآن چون آیه </w:t>
      </w:r>
      <w:r w:rsidRPr="00BE0571">
        <w:rPr>
          <w:rStyle w:val="afff7"/>
          <w:rtl/>
        </w:rPr>
        <w:t>«أَلَا بِذِكْرِ اللَّهِ تَطْمَئِنُّ الْقُلُوبُ»</w:t>
      </w:r>
      <w:r w:rsidRPr="00BE0571">
        <w:rPr>
          <w:rtl/>
        </w:rPr>
        <w:t xml:space="preserve"> توصیه شده، ضامن دستیابی به رضایت ذهنی و مقاومت بیشتر در برابر مشکلات روانی و اجتماعی است</w:t>
      </w:r>
      <w:r w:rsidR="00576A76" w:rsidRPr="00BE0571">
        <w:rPr>
          <w:rtl/>
        </w:rPr>
        <w:t>.</w:t>
      </w:r>
      <w:bookmarkEnd w:id="27"/>
    </w:p>
    <w:p w14:paraId="744BC46C" w14:textId="77777777" w:rsidR="0072609D" w:rsidRPr="00BE0571" w:rsidRDefault="0072609D" w:rsidP="0072609D">
      <w:pPr>
        <w:rPr>
          <w:rFonts w:hint="cs"/>
          <w:rtl/>
        </w:rPr>
        <w:sectPr w:rsidR="0072609D" w:rsidRPr="00BE0571" w:rsidSect="00765B4F">
          <w:headerReference w:type="even" r:id="rId74"/>
          <w:headerReference w:type="default" r:id="rId75"/>
          <w:footerReference w:type="even" r:id="rId76"/>
          <w:footerReference w:type="default" r:id="rId77"/>
          <w:headerReference w:type="first" r:id="rId78"/>
          <w:footerReference w:type="first" r:id="rId79"/>
          <w:footnotePr>
            <w:numRestart w:val="eachPage"/>
          </w:footnotePr>
          <w:pgSz w:w="11340" w:h="17010" w:code="161"/>
          <w:pgMar w:top="1134" w:right="1134" w:bottom="1134" w:left="1134" w:header="851" w:footer="284" w:gutter="0"/>
          <w:cols w:space="708"/>
          <w:titlePg/>
          <w:bidi/>
          <w:rtlGutter/>
          <w:docGrid w:linePitch="360"/>
        </w:sectPr>
      </w:pPr>
      <w:bookmarkStart w:id="30" w:name="_Toc212890873"/>
    </w:p>
    <w:p w14:paraId="19BB6BE8" w14:textId="77777777" w:rsidR="0072609D" w:rsidRPr="00BE0571" w:rsidRDefault="000876FE" w:rsidP="00765B4F">
      <w:pPr>
        <w:pStyle w:val="aff9"/>
        <w:rPr>
          <w:rFonts w:hint="cs"/>
          <w:rtl/>
        </w:rPr>
      </w:pPr>
      <w:r w:rsidRPr="00BE0571">
        <w:rPr>
          <w:rtl/>
        </w:rPr>
        <w:lastRenderedPageBreak/>
        <w:t>14</w:t>
      </w:r>
    </w:p>
    <w:p w14:paraId="462762BF" w14:textId="77777777" w:rsidR="002F1622" w:rsidRPr="00BE0571" w:rsidRDefault="000876FE" w:rsidP="00165342">
      <w:pPr>
        <w:pStyle w:val="Heading1"/>
        <w:rPr>
          <w:rtl/>
        </w:rPr>
      </w:pPr>
      <w:r w:rsidRPr="00BE0571">
        <w:rPr>
          <w:rtl/>
        </w:rPr>
        <w:t>وَاصْبِرْ وَمَا صَبْرُكَ إِل</w:t>
      </w:r>
      <w:r w:rsidR="00ED4900" w:rsidRPr="00BE0571">
        <w:rPr>
          <w:rtl/>
        </w:rPr>
        <w:t>َّ</w:t>
      </w:r>
      <w:r w:rsidRPr="00BE0571">
        <w:rPr>
          <w:rtl/>
        </w:rPr>
        <w:t>ا بِالل</w:t>
      </w:r>
      <w:r w:rsidR="00ED4900" w:rsidRPr="00BE0571">
        <w:rPr>
          <w:rtl/>
        </w:rPr>
        <w:t>َّ</w:t>
      </w:r>
      <w:r w:rsidRPr="00BE0571">
        <w:rPr>
          <w:rtl/>
        </w:rPr>
        <w:t>هِ (نحل/</w:t>
      </w:r>
      <w:r w:rsidR="00626A09" w:rsidRPr="00BE0571">
        <w:rPr>
          <w:rtl/>
        </w:rPr>
        <w:t>127</w:t>
      </w:r>
      <w:r w:rsidRPr="00BE0571">
        <w:rPr>
          <w:rtl/>
        </w:rPr>
        <w:t>)</w:t>
      </w:r>
      <w:bookmarkEnd w:id="30"/>
    </w:p>
    <w:p w14:paraId="70040D74" w14:textId="77777777" w:rsidR="00467572" w:rsidRPr="00BE0571" w:rsidRDefault="000876FE" w:rsidP="004F45FF">
      <w:pPr>
        <w:pStyle w:val="a6"/>
        <w:rPr>
          <w:rtl/>
        </w:rPr>
      </w:pPr>
      <w:r w:rsidRPr="00BE0571">
        <w:rPr>
          <w:rtl/>
        </w:rPr>
        <w:t>صبورى كن</w:t>
      </w:r>
      <w:r w:rsidR="004F45FF" w:rsidRPr="00BE0571">
        <w:rPr>
          <w:rtl/>
        </w:rPr>
        <w:t>،</w:t>
      </w:r>
      <w:r w:rsidRPr="00BE0571">
        <w:rPr>
          <w:rtl/>
        </w:rPr>
        <w:t xml:space="preserve"> که صبر تو جز به یاری خداوند نیست</w:t>
      </w:r>
      <w:r w:rsidR="004F45FF" w:rsidRPr="00BE0571">
        <w:rPr>
          <w:rtl/>
        </w:rPr>
        <w:t>.</w:t>
      </w:r>
    </w:p>
    <w:p w14:paraId="668513B3" w14:textId="77777777" w:rsidR="000829D3" w:rsidRPr="00BE0571" w:rsidRDefault="000876FE" w:rsidP="00DB4BDD">
      <w:pPr>
        <w:pStyle w:val="Heading2"/>
        <w:rPr>
          <w:rtl/>
        </w:rPr>
      </w:pPr>
      <w:bookmarkStart w:id="31" w:name="_Toc212890874"/>
      <w:r w:rsidRPr="00BE0571">
        <w:rPr>
          <w:rtl/>
        </w:rPr>
        <w:t>پیام آیه</w:t>
      </w:r>
      <w:bookmarkEnd w:id="31"/>
    </w:p>
    <w:p w14:paraId="1A519DE9" w14:textId="77777777" w:rsidR="002F1622" w:rsidRPr="00BE0571" w:rsidRDefault="000876FE" w:rsidP="004F45FF">
      <w:pPr>
        <w:rPr>
          <w:rtl/>
        </w:rPr>
      </w:pPr>
      <w:r w:rsidRPr="00BE0571">
        <w:rPr>
          <w:rtl/>
        </w:rPr>
        <w:t xml:space="preserve">این آیه به انسان‌های بزرگی </w:t>
      </w:r>
      <w:r w:rsidR="004F45FF" w:rsidRPr="00BE0571">
        <w:rPr>
          <w:rtl/>
        </w:rPr>
        <w:t xml:space="preserve">اشاره دارد </w:t>
      </w:r>
      <w:r w:rsidRPr="00BE0571">
        <w:rPr>
          <w:rtl/>
        </w:rPr>
        <w:t xml:space="preserve">که در سختی‌ها به خاطر خدا صبر کردند. صبر باید </w:t>
      </w:r>
      <w:r w:rsidR="004F45FF" w:rsidRPr="00BE0571">
        <w:rPr>
          <w:rtl/>
        </w:rPr>
        <w:t xml:space="preserve">فقط </w:t>
      </w:r>
      <w:r w:rsidRPr="00BE0571">
        <w:rPr>
          <w:rtl/>
        </w:rPr>
        <w:t>برای خدا باشد</w:t>
      </w:r>
      <w:r w:rsidR="004F45FF" w:rsidRPr="00BE0571">
        <w:rPr>
          <w:rtl/>
        </w:rPr>
        <w:t>.</w:t>
      </w:r>
      <w:r w:rsidRPr="00BE0571">
        <w:rPr>
          <w:rtl/>
        </w:rPr>
        <w:t xml:space="preserve"> </w:t>
      </w:r>
      <w:r w:rsidR="004F45FF" w:rsidRPr="00BE0571">
        <w:rPr>
          <w:rtl/>
        </w:rPr>
        <w:t xml:space="preserve">یکی از نمونه‌های انسان‌هایی </w:t>
      </w:r>
      <w:r w:rsidRPr="00BE0571">
        <w:rPr>
          <w:rtl/>
        </w:rPr>
        <w:t>که سختی</w:t>
      </w:r>
      <w:r w:rsidR="00E31946" w:rsidRPr="00BE0571">
        <w:rPr>
          <w:rtl/>
        </w:rPr>
        <w:t>‌ها</w:t>
      </w:r>
      <w:r w:rsidRPr="00BE0571">
        <w:rPr>
          <w:rtl/>
        </w:rPr>
        <w:t xml:space="preserve"> را فقط به خاطر خدا تحمل کردند، ا</w:t>
      </w:r>
      <w:r w:rsidR="004F45FF" w:rsidRPr="00BE0571">
        <w:rPr>
          <w:rtl/>
        </w:rPr>
        <w:t>ُ</w:t>
      </w:r>
      <w:r w:rsidRPr="00BE0571">
        <w:rPr>
          <w:rtl/>
        </w:rPr>
        <w:t>سرا بودند</w:t>
      </w:r>
      <w:r w:rsidR="004F45FF" w:rsidRPr="00BE0571">
        <w:rPr>
          <w:rtl/>
        </w:rPr>
        <w:t>؛</w:t>
      </w:r>
      <w:r w:rsidRPr="00BE0571">
        <w:rPr>
          <w:rtl/>
        </w:rPr>
        <w:t xml:space="preserve"> چه در دوران قبل انقلاب در زندان</w:t>
      </w:r>
      <w:r w:rsidR="00E31946" w:rsidRPr="00BE0571">
        <w:rPr>
          <w:rtl/>
        </w:rPr>
        <w:t>‌های</w:t>
      </w:r>
      <w:r w:rsidRPr="00BE0571">
        <w:rPr>
          <w:rtl/>
        </w:rPr>
        <w:t xml:space="preserve"> ساواک و چه در زندان</w:t>
      </w:r>
      <w:r w:rsidR="00E31946" w:rsidRPr="00BE0571">
        <w:rPr>
          <w:rtl/>
        </w:rPr>
        <w:t>‌های</w:t>
      </w:r>
      <w:r w:rsidRPr="00BE0571">
        <w:rPr>
          <w:rtl/>
        </w:rPr>
        <w:t xml:space="preserve"> حزب بعث</w:t>
      </w:r>
      <w:r w:rsidR="004F45FF" w:rsidRPr="00BE0571">
        <w:rPr>
          <w:rtl/>
        </w:rPr>
        <w:t>.</w:t>
      </w:r>
      <w:r w:rsidRPr="00BE0571">
        <w:rPr>
          <w:rtl/>
        </w:rPr>
        <w:t xml:space="preserve"> این</w:t>
      </w:r>
      <w:r w:rsidR="00E31946" w:rsidRPr="00BE0571">
        <w:rPr>
          <w:rtl/>
        </w:rPr>
        <w:t>‌ها</w:t>
      </w:r>
      <w:r w:rsidRPr="00BE0571">
        <w:rPr>
          <w:rtl/>
        </w:rPr>
        <w:t xml:space="preserve"> سخت</w:t>
      </w:r>
      <w:r w:rsidR="004F45FF" w:rsidRPr="00BE0571">
        <w:rPr>
          <w:rtl/>
        </w:rPr>
        <w:t>‌‌‌</w:t>
      </w:r>
      <w:r w:rsidRPr="00BE0571">
        <w:rPr>
          <w:rtl/>
        </w:rPr>
        <w:t>ترین شکنجه</w:t>
      </w:r>
      <w:r w:rsidR="00E31946" w:rsidRPr="00BE0571">
        <w:rPr>
          <w:rtl/>
        </w:rPr>
        <w:t>‌ها</w:t>
      </w:r>
      <w:r w:rsidRPr="00BE0571">
        <w:rPr>
          <w:rtl/>
        </w:rPr>
        <w:t xml:space="preserve"> را </w:t>
      </w:r>
      <w:r w:rsidR="004F45FF" w:rsidRPr="00BE0571">
        <w:rPr>
          <w:rtl/>
        </w:rPr>
        <w:t xml:space="preserve">فقط برای رضای الهی </w:t>
      </w:r>
      <w:r w:rsidRPr="00BE0571">
        <w:rPr>
          <w:rtl/>
        </w:rPr>
        <w:t xml:space="preserve">تحمل </w:t>
      </w:r>
      <w:r w:rsidR="00E31946" w:rsidRPr="00BE0571">
        <w:rPr>
          <w:rtl/>
        </w:rPr>
        <w:t>می‌</w:t>
      </w:r>
      <w:r w:rsidRPr="00BE0571">
        <w:rPr>
          <w:rtl/>
        </w:rPr>
        <w:t>کردند.</w:t>
      </w:r>
    </w:p>
    <w:p w14:paraId="4823ABFE" w14:textId="77777777" w:rsidR="002F1622" w:rsidRPr="00BE0571" w:rsidRDefault="000876FE" w:rsidP="0011026C">
      <w:pPr>
        <w:rPr>
          <w:rtl/>
        </w:rPr>
      </w:pPr>
      <w:r w:rsidRPr="00BE0571">
        <w:rPr>
          <w:rtl/>
        </w:rPr>
        <w:t>در</w:t>
      </w:r>
      <w:r w:rsidR="00AC0226" w:rsidRPr="00BE0571">
        <w:rPr>
          <w:rtl/>
        </w:rPr>
        <w:t>بارهٔ</w:t>
      </w:r>
      <w:r w:rsidRPr="00BE0571">
        <w:rPr>
          <w:rtl/>
        </w:rPr>
        <w:t xml:space="preserve"> اسرای جنگ هشت ساله خاطرات </w:t>
      </w:r>
      <w:r w:rsidR="0011026C" w:rsidRPr="00BE0571">
        <w:rPr>
          <w:rtl/>
        </w:rPr>
        <w:t>بسیاری</w:t>
      </w:r>
      <w:r w:rsidRPr="00BE0571">
        <w:rPr>
          <w:rtl/>
        </w:rPr>
        <w:t xml:space="preserve"> چاپ شده که نشان دهنده استقامت آن</w:t>
      </w:r>
      <w:r w:rsidR="00E31946" w:rsidRPr="00BE0571">
        <w:rPr>
          <w:rtl/>
        </w:rPr>
        <w:t>‌ها</w:t>
      </w:r>
      <w:r w:rsidRPr="00BE0571">
        <w:rPr>
          <w:rtl/>
        </w:rPr>
        <w:t xml:space="preserve"> برای خداست</w:t>
      </w:r>
      <w:r w:rsidR="0011026C" w:rsidRPr="00BE0571">
        <w:rPr>
          <w:rtl/>
        </w:rPr>
        <w:t>.</w:t>
      </w:r>
      <w:r w:rsidRPr="00BE0571">
        <w:rPr>
          <w:rtl/>
        </w:rPr>
        <w:t xml:space="preserve"> یکی از </w:t>
      </w:r>
      <w:r w:rsidR="0011026C" w:rsidRPr="00BE0571">
        <w:rPr>
          <w:rtl/>
        </w:rPr>
        <w:t xml:space="preserve">این </w:t>
      </w:r>
      <w:r w:rsidRPr="00BE0571">
        <w:rPr>
          <w:rtl/>
        </w:rPr>
        <w:t>کتاب</w:t>
      </w:r>
      <w:r w:rsidR="00E31946" w:rsidRPr="00BE0571">
        <w:rPr>
          <w:rtl/>
        </w:rPr>
        <w:t>‌ها</w:t>
      </w:r>
      <w:r w:rsidRPr="00BE0571">
        <w:rPr>
          <w:rtl/>
        </w:rPr>
        <w:t xml:space="preserve">، کتاب </w:t>
      </w:r>
      <w:r w:rsidR="0011026C" w:rsidRPr="00BE0571">
        <w:rPr>
          <w:rtl/>
        </w:rPr>
        <w:t>«</w:t>
      </w:r>
      <w:r w:rsidRPr="00BE0571">
        <w:rPr>
          <w:rtl/>
        </w:rPr>
        <w:t>من زنده</w:t>
      </w:r>
      <w:r w:rsidR="0011026C" w:rsidRPr="00BE0571">
        <w:rPr>
          <w:rtl/>
        </w:rPr>
        <w:t>‌‌ام»</w:t>
      </w:r>
      <w:r w:rsidRPr="00BE0571">
        <w:rPr>
          <w:rtl/>
        </w:rPr>
        <w:t xml:space="preserve"> </w:t>
      </w:r>
      <w:r w:rsidR="0011026C" w:rsidRPr="00BE0571">
        <w:rPr>
          <w:rtl/>
        </w:rPr>
        <w:t xml:space="preserve">نوشته </w:t>
      </w:r>
      <w:r w:rsidRPr="00BE0571">
        <w:rPr>
          <w:rtl/>
        </w:rPr>
        <w:t xml:space="preserve">خانم </w:t>
      </w:r>
      <w:r w:rsidR="0011026C" w:rsidRPr="00BE0571">
        <w:rPr>
          <w:rtl/>
        </w:rPr>
        <w:t>«</w:t>
      </w:r>
      <w:r w:rsidRPr="00BE0571">
        <w:rPr>
          <w:rtl/>
        </w:rPr>
        <w:t>معصومه آباد</w:t>
      </w:r>
      <w:r w:rsidR="0011026C" w:rsidRPr="00BE0571">
        <w:rPr>
          <w:rtl/>
        </w:rPr>
        <w:t>»</w:t>
      </w:r>
      <w:r w:rsidRPr="00BE0571">
        <w:rPr>
          <w:rtl/>
        </w:rPr>
        <w:t xml:space="preserve"> </w:t>
      </w:r>
      <w:r w:rsidR="0011026C" w:rsidRPr="00BE0571">
        <w:rPr>
          <w:rtl/>
        </w:rPr>
        <w:t>ا</w:t>
      </w:r>
      <w:r w:rsidRPr="00BE0571">
        <w:rPr>
          <w:rtl/>
        </w:rPr>
        <w:t xml:space="preserve">ست که </w:t>
      </w:r>
      <w:r w:rsidR="0011026C" w:rsidRPr="00BE0571">
        <w:rPr>
          <w:rtl/>
        </w:rPr>
        <w:t xml:space="preserve">روایت‌هایی از </w:t>
      </w:r>
      <w:r w:rsidRPr="00BE0571">
        <w:rPr>
          <w:rtl/>
        </w:rPr>
        <w:t>سختی</w:t>
      </w:r>
      <w:r w:rsidR="00E31946" w:rsidRPr="00BE0571">
        <w:rPr>
          <w:rtl/>
        </w:rPr>
        <w:t>‌های</w:t>
      </w:r>
      <w:r w:rsidRPr="00BE0571">
        <w:rPr>
          <w:rtl/>
        </w:rPr>
        <w:t xml:space="preserve"> دوران اسارت </w:t>
      </w:r>
      <w:r w:rsidR="0011026C" w:rsidRPr="00BE0571">
        <w:rPr>
          <w:rtl/>
        </w:rPr>
        <w:t>است</w:t>
      </w:r>
      <w:r w:rsidRPr="00BE0571">
        <w:rPr>
          <w:rtl/>
        </w:rPr>
        <w:t>.</w:t>
      </w:r>
    </w:p>
    <w:p w14:paraId="1B89F988" w14:textId="77777777" w:rsidR="004331AA" w:rsidRPr="006B5DB1" w:rsidRDefault="004331AA" w:rsidP="0011026C">
      <w:pPr>
        <w:rPr>
          <w:rStyle w:val="StyleLatinCalibriComplexCalibri0"/>
          <w:rtl/>
        </w:rPr>
      </w:pPr>
    </w:p>
    <w:p w14:paraId="17368A1C" w14:textId="77777777" w:rsidR="002F1622" w:rsidRPr="00BE0571" w:rsidRDefault="000876FE" w:rsidP="00DB4BDD">
      <w:pPr>
        <w:pStyle w:val="Heading2"/>
        <w:rPr>
          <w:rtl/>
        </w:rPr>
      </w:pPr>
      <w:r w:rsidRPr="00BE0571">
        <w:rPr>
          <w:rtl/>
        </w:rPr>
        <w:t>برای سلامتی خمینی</w:t>
      </w:r>
      <w:r w:rsidR="0011026C" w:rsidRPr="00BE0571">
        <w:rPr>
          <w:rtl/>
        </w:rPr>
        <w:t>؟رح؟</w:t>
      </w:r>
    </w:p>
    <w:p w14:paraId="225D1463" w14:textId="77777777" w:rsidR="002F1622" w:rsidRPr="00BE0571" w:rsidRDefault="00D24EBC" w:rsidP="0011026C">
      <w:pPr>
        <w:rPr>
          <w:rtl/>
        </w:rPr>
      </w:pPr>
      <w:r w:rsidRPr="006B5DB1">
        <w:rPr>
          <w:rStyle w:val="StyleLatinCalibriComplexCalibri0"/>
          <w:rFonts w:hint="cs"/>
          <w:rtl/>
        </w:rPr>
        <w:t xml:space="preserve">یکی از داستان‌های این کتاب، ماجرای </w:t>
      </w:r>
      <w:r w:rsidR="0011026C" w:rsidRPr="00BE0571">
        <w:rPr>
          <w:rtl/>
        </w:rPr>
        <w:t>«</w:t>
      </w:r>
      <w:r w:rsidR="000876FE" w:rsidRPr="00BE0571">
        <w:rPr>
          <w:rtl/>
        </w:rPr>
        <w:t>عزیز چوپون</w:t>
      </w:r>
      <w:r w:rsidR="0011026C" w:rsidRPr="00BE0571">
        <w:rPr>
          <w:rtl/>
        </w:rPr>
        <w:t>»</w:t>
      </w:r>
      <w:r w:rsidRPr="006B5DB1">
        <w:rPr>
          <w:rStyle w:val="StyleLatinCalibriComplexCalibri0"/>
          <w:rFonts w:hint="cs"/>
          <w:rtl/>
        </w:rPr>
        <w:t>است،</w:t>
      </w:r>
      <w:r w:rsidR="000876FE" w:rsidRPr="00BE0571">
        <w:rPr>
          <w:rtl/>
        </w:rPr>
        <w:t xml:space="preserve"> چوپانی که قصد داشت گوسفند‌هایی را از روستا برای رزمندگان در جبهه‌ها ببرد</w:t>
      </w:r>
      <w:r w:rsidR="0011026C" w:rsidRPr="00BE0571">
        <w:rPr>
          <w:rtl/>
        </w:rPr>
        <w:t>؛</w:t>
      </w:r>
      <w:r w:rsidR="000876FE" w:rsidRPr="00BE0571">
        <w:rPr>
          <w:rtl/>
        </w:rPr>
        <w:t xml:space="preserve"> اما در </w:t>
      </w:r>
      <w:r w:rsidR="0011026C" w:rsidRPr="00BE0571">
        <w:rPr>
          <w:rtl/>
        </w:rPr>
        <w:t xml:space="preserve">بین </w:t>
      </w:r>
      <w:r w:rsidR="000876FE" w:rsidRPr="00BE0571">
        <w:rPr>
          <w:rtl/>
        </w:rPr>
        <w:t>راه</w:t>
      </w:r>
      <w:r w:rsidR="0011026C" w:rsidRPr="00BE0571">
        <w:rPr>
          <w:rtl/>
        </w:rPr>
        <w:t>،</w:t>
      </w:r>
      <w:r w:rsidR="000876FE" w:rsidRPr="00BE0571">
        <w:rPr>
          <w:rtl/>
        </w:rPr>
        <w:t xml:space="preserve"> به اسارت نیروهای بعثی درآمد.</w:t>
      </w:r>
    </w:p>
    <w:p w14:paraId="67E3E6FD" w14:textId="77777777" w:rsidR="002F1622" w:rsidRDefault="000876FE" w:rsidP="00BE0571">
      <w:pPr>
        <w:pStyle w:val="afff3"/>
        <w:rPr>
          <w:rtl/>
        </w:rPr>
      </w:pPr>
      <w:r>
        <w:rPr>
          <w:rtl/>
        </w:rPr>
        <w:t xml:space="preserve">در یکی از روزهای اسارت، نیروهای عراقی </w:t>
      </w:r>
      <w:r w:rsidR="00D24EBC">
        <w:rPr>
          <w:rFonts w:hint="cs"/>
          <w:rtl/>
        </w:rPr>
        <w:t>«</w:t>
      </w:r>
      <w:r>
        <w:rPr>
          <w:rtl/>
        </w:rPr>
        <w:t>عزیز</w:t>
      </w:r>
      <w:r w:rsidR="00D24EBC">
        <w:rPr>
          <w:rFonts w:hint="cs"/>
          <w:rtl/>
        </w:rPr>
        <w:t xml:space="preserve"> چوپون»</w:t>
      </w:r>
      <w:r>
        <w:rPr>
          <w:rtl/>
        </w:rPr>
        <w:t xml:space="preserve"> را از پا آویزان کردند و با شلاق به سر و صورتش کوبیدند. شکنجه‌ها تا جایی ادامه یافت که عزیز به لکنت زبان افتاد و دیگر قادر به حرف زدن نبود. خون از دهان و دل و روده</w:t>
      </w:r>
      <w:r w:rsidR="0011026C">
        <w:rPr>
          <w:rtl/>
        </w:rPr>
        <w:t>‌اش</w:t>
      </w:r>
      <w:r>
        <w:rPr>
          <w:rtl/>
        </w:rPr>
        <w:t xml:space="preserve"> بیرون </w:t>
      </w:r>
      <w:r w:rsidR="0011026C">
        <w:rPr>
          <w:rtl/>
        </w:rPr>
        <w:t>می‌</w:t>
      </w:r>
      <w:r>
        <w:rPr>
          <w:rtl/>
        </w:rPr>
        <w:t>ریخت. سربازان بعثی ک</w:t>
      </w:r>
      <w:r w:rsidR="0011026C">
        <w:rPr>
          <w:rtl/>
        </w:rPr>
        <w:t>ُ</w:t>
      </w:r>
      <w:r>
        <w:rPr>
          <w:rtl/>
        </w:rPr>
        <w:t>لت را روی شقیقه عزیز گذاشتند و با تهدید تیر خلاص، از او خواستند وصیت کند</w:t>
      </w:r>
      <w:r w:rsidR="0011026C">
        <w:rPr>
          <w:rtl/>
        </w:rPr>
        <w:t>.</w:t>
      </w:r>
      <w:r>
        <w:rPr>
          <w:rtl/>
        </w:rPr>
        <w:t xml:space="preserve"> با وجود تمام دردها و شکنجه‌ها، عزیز تنها خواسته‌اش این بود که از گوسفندهایی که آورده، یکی را برای سلامتی امام خمینی</w:t>
      </w:r>
      <w:r w:rsidR="0011026C">
        <w:rPr>
          <w:rtl/>
        </w:rPr>
        <w:t>؟رح؟</w:t>
      </w:r>
      <w:r>
        <w:rPr>
          <w:rtl/>
        </w:rPr>
        <w:t xml:space="preserve"> قربانی کنند.</w:t>
      </w:r>
    </w:p>
    <w:p w14:paraId="2D216DA0" w14:textId="77777777" w:rsidR="002F1622" w:rsidRDefault="000876FE" w:rsidP="00BE0571">
      <w:pPr>
        <w:pStyle w:val="afff3"/>
        <w:rPr>
          <w:rtl/>
        </w:rPr>
      </w:pPr>
      <w:r>
        <w:rPr>
          <w:rtl/>
        </w:rPr>
        <w:t>وقتی مترجم این وصیت را برای عراقی‌ها ترجمه کرد، عزیز را دوباره کتک زدند و به اتاق</w:t>
      </w:r>
      <w:r w:rsidR="0011026C">
        <w:rPr>
          <w:rtl/>
        </w:rPr>
        <w:t>ی</w:t>
      </w:r>
      <w:r>
        <w:rPr>
          <w:rtl/>
        </w:rPr>
        <w:t xml:space="preserve"> انداختند</w:t>
      </w:r>
      <w:r w:rsidR="0011026C">
        <w:rPr>
          <w:rtl/>
        </w:rPr>
        <w:t>؛</w:t>
      </w:r>
      <w:r>
        <w:rPr>
          <w:rtl/>
        </w:rPr>
        <w:t xml:space="preserve"> درحالی</w:t>
      </w:r>
      <w:r w:rsidR="0011026C">
        <w:rPr>
          <w:rtl/>
        </w:rPr>
        <w:t>‌‌</w:t>
      </w:r>
      <w:r>
        <w:rPr>
          <w:rtl/>
        </w:rPr>
        <w:t xml:space="preserve">که دیگر قدرت تکلم نداشت و </w:t>
      </w:r>
      <w:r w:rsidR="0011026C">
        <w:rPr>
          <w:rtl/>
        </w:rPr>
        <w:t xml:space="preserve">صورتش </w:t>
      </w:r>
      <w:r>
        <w:rPr>
          <w:rtl/>
        </w:rPr>
        <w:t xml:space="preserve">قابل شناسایی نبود. ضربه‌های مکرر به سر باعث شد </w:t>
      </w:r>
      <w:r w:rsidR="0011026C">
        <w:rPr>
          <w:rtl/>
        </w:rPr>
        <w:t xml:space="preserve">که </w:t>
      </w:r>
      <w:r>
        <w:rPr>
          <w:rtl/>
        </w:rPr>
        <w:t>صبح همان روز، عزیز پس از چندبار تشنج، جان خود را از دست بدهد.</w:t>
      </w:r>
      <w:r w:rsidRPr="00BE0571">
        <w:rPr>
          <w:rStyle w:val="FootnoteReference"/>
          <w:rtl/>
        </w:rPr>
        <w:footnoteReference w:id="53"/>
      </w:r>
    </w:p>
    <w:p w14:paraId="7677544F" w14:textId="77777777" w:rsidR="004B1A59" w:rsidRPr="006B5DB1" w:rsidRDefault="004B1A59" w:rsidP="0011026C">
      <w:pPr>
        <w:rPr>
          <w:rStyle w:val="StyleLatinCalibriComplexCalibri0"/>
          <w:rtl/>
        </w:rPr>
      </w:pPr>
      <w:r w:rsidRPr="006B5DB1">
        <w:rPr>
          <w:rStyle w:val="StyleLatinCalibriComplexCalibri0"/>
          <w:rtl/>
        </w:rPr>
        <w:t>گاهی این صبر، در میدان نبرد و در شرایطی به مراتب هولناک‌تر خودش را نشان می‌دهد. جایی که مرگ، نه در یک سلول، که در میان شعله‌های آتش فرا می‌رسد</w:t>
      </w:r>
      <w:r w:rsidRPr="000B2DB8">
        <w:rPr>
          <w:rStyle w:val="StyleLatinCalibriComplexCalibri0"/>
          <w:rtl/>
        </w:rPr>
        <w:t>.</w:t>
      </w:r>
    </w:p>
    <w:p w14:paraId="5AEA5BF3" w14:textId="77777777" w:rsidR="002F1622" w:rsidRPr="00BE0571" w:rsidRDefault="000876FE" w:rsidP="00DB4BDD">
      <w:pPr>
        <w:pStyle w:val="Heading2"/>
        <w:rPr>
          <w:rtl/>
        </w:rPr>
      </w:pPr>
      <w:r w:rsidRPr="00BE0571">
        <w:rPr>
          <w:rtl/>
        </w:rPr>
        <w:t>صبر حیرت</w:t>
      </w:r>
      <w:r w:rsidR="0011026C" w:rsidRPr="00BE0571">
        <w:rPr>
          <w:rtl/>
        </w:rPr>
        <w:t>‌‌</w:t>
      </w:r>
      <w:r w:rsidRPr="00BE0571">
        <w:rPr>
          <w:rtl/>
        </w:rPr>
        <w:t>آور</w:t>
      </w:r>
    </w:p>
    <w:p w14:paraId="6BD65FDA" w14:textId="77777777" w:rsidR="002F1622" w:rsidRDefault="0011026C" w:rsidP="00CC6BB7">
      <w:pPr>
        <w:pStyle w:val="afff3"/>
        <w:rPr>
          <w:rtl/>
        </w:rPr>
      </w:pPr>
      <w:r>
        <w:rPr>
          <w:rtl/>
        </w:rPr>
        <w:t xml:space="preserve">در </w:t>
      </w:r>
      <w:r w:rsidR="000876FE">
        <w:rPr>
          <w:rtl/>
        </w:rPr>
        <w:t>مرحله دوم عملیات بیت</w:t>
      </w:r>
      <w:r>
        <w:rPr>
          <w:rtl/>
        </w:rPr>
        <w:t>‌‌</w:t>
      </w:r>
      <w:r w:rsidR="000876FE">
        <w:rPr>
          <w:rtl/>
        </w:rPr>
        <w:t xml:space="preserve">المقدس، </w:t>
      </w:r>
      <w:r>
        <w:rPr>
          <w:rtl/>
        </w:rPr>
        <w:t>«</w:t>
      </w:r>
      <w:r w:rsidR="000876FE">
        <w:rPr>
          <w:rtl/>
        </w:rPr>
        <w:t>حاج حسین خرازی</w:t>
      </w:r>
      <w:r>
        <w:rPr>
          <w:rtl/>
        </w:rPr>
        <w:t>»</w:t>
      </w:r>
      <w:r w:rsidR="000876FE">
        <w:rPr>
          <w:rtl/>
        </w:rPr>
        <w:t xml:space="preserve"> ترک موتورم نشست و رفتیم برای سرکشی خط</w:t>
      </w:r>
      <w:r>
        <w:rPr>
          <w:rtl/>
        </w:rPr>
        <w:t xml:space="preserve"> مقدم</w:t>
      </w:r>
      <w:r w:rsidR="000876FE">
        <w:rPr>
          <w:rtl/>
        </w:rPr>
        <w:t xml:space="preserve">. بین راه به یک نفربر </w:t>
      </w:r>
      <w:r w:rsidR="00CC6BB7">
        <w:t>B</w:t>
      </w:r>
      <w:r w:rsidR="00CC6BB7" w:rsidRPr="000B2DB8">
        <w:t>MP</w:t>
      </w:r>
      <w:r w:rsidR="00CC6BB7">
        <w:rPr>
          <w:rtl/>
        </w:rPr>
        <w:t xml:space="preserve"> </w:t>
      </w:r>
      <w:r w:rsidR="000876FE">
        <w:rPr>
          <w:rtl/>
        </w:rPr>
        <w:t xml:space="preserve">برخوردیم که آتش گرفته بود و چند نفر هم داشتند رویش خاک و آب می‌ریختند. </w:t>
      </w:r>
      <w:r>
        <w:rPr>
          <w:rtl/>
        </w:rPr>
        <w:t>حاج‌</w:t>
      </w:r>
      <w:r w:rsidR="000876FE">
        <w:rPr>
          <w:rtl/>
        </w:rPr>
        <w:t>حسین گفت:</w:t>
      </w:r>
      <w:r>
        <w:rPr>
          <w:rtl/>
        </w:rPr>
        <w:t xml:space="preserve"> </w:t>
      </w:r>
      <w:r w:rsidR="000876FE">
        <w:rPr>
          <w:rtl/>
        </w:rPr>
        <w:t xml:space="preserve"> برو ببینیم چه خبره</w:t>
      </w:r>
      <w:r>
        <w:rPr>
          <w:rtl/>
        </w:rPr>
        <w:t>.</w:t>
      </w:r>
    </w:p>
    <w:p w14:paraId="1A282196" w14:textId="77777777" w:rsidR="002F1622" w:rsidRDefault="000876FE" w:rsidP="00CC6BB7">
      <w:pPr>
        <w:pStyle w:val="afff3"/>
        <w:rPr>
          <w:rtl/>
        </w:rPr>
      </w:pPr>
      <w:r>
        <w:rPr>
          <w:rtl/>
        </w:rPr>
        <w:t>رفتیم سمت نفربر...</w:t>
      </w:r>
      <w:r w:rsidR="0011026C">
        <w:rPr>
          <w:rtl/>
        </w:rPr>
        <w:t xml:space="preserve"> </w:t>
      </w:r>
      <w:r>
        <w:rPr>
          <w:rtl/>
        </w:rPr>
        <w:t>ه</w:t>
      </w:r>
      <w:r w:rsidR="007F5A64">
        <w:rPr>
          <w:rtl/>
        </w:rPr>
        <w:t>ُ</w:t>
      </w:r>
      <w:r>
        <w:rPr>
          <w:rtl/>
        </w:rPr>
        <w:t>رم آتش اجازه نمی‌داد بیشتر از دو متر نزدیک نفربر شویم</w:t>
      </w:r>
      <w:r w:rsidR="007F5A64">
        <w:rPr>
          <w:rtl/>
        </w:rPr>
        <w:t>؛</w:t>
      </w:r>
      <w:r>
        <w:rPr>
          <w:rtl/>
        </w:rPr>
        <w:t xml:space="preserve"> اما متوجه شدیم یک رزمنده داخل نفربر دارد زنده زنده می‌سوزد. صحنه</w:t>
      </w:r>
      <w:r w:rsidR="007F5A64">
        <w:rPr>
          <w:rtl/>
        </w:rPr>
        <w:t>ٔ</w:t>
      </w:r>
      <w:r>
        <w:rPr>
          <w:rtl/>
        </w:rPr>
        <w:t xml:space="preserve">‌ دلخراشی بود. </w:t>
      </w:r>
      <w:r w:rsidR="007F5A64">
        <w:rPr>
          <w:rtl/>
        </w:rPr>
        <w:t xml:space="preserve">با بقیه </w:t>
      </w:r>
      <w:r>
        <w:rPr>
          <w:rtl/>
        </w:rPr>
        <w:t>همراه شدیم</w:t>
      </w:r>
      <w:r w:rsidR="007F5A64">
        <w:rPr>
          <w:rtl/>
        </w:rPr>
        <w:t xml:space="preserve"> و</w:t>
      </w:r>
      <w:r>
        <w:rPr>
          <w:rtl/>
        </w:rPr>
        <w:t xml:space="preserve"> گونی سنگرها را </w:t>
      </w:r>
      <w:r w:rsidR="007F5A64">
        <w:rPr>
          <w:rtl/>
        </w:rPr>
        <w:t>بر</w:t>
      </w:r>
      <w:r>
        <w:rPr>
          <w:rtl/>
        </w:rPr>
        <w:t xml:space="preserve">می‌داشتیم و خاکش را روی نفربر </w:t>
      </w:r>
      <w:r>
        <w:rPr>
          <w:rtl/>
        </w:rPr>
        <w:lastRenderedPageBreak/>
        <w:t>می‌ریختیم. رزمنده</w:t>
      </w:r>
      <w:r w:rsidR="007F5A64">
        <w:rPr>
          <w:rtl/>
        </w:rPr>
        <w:t>ٔ</w:t>
      </w:r>
      <w:r>
        <w:rPr>
          <w:rtl/>
        </w:rPr>
        <w:t xml:space="preserve"> داخل نفربر، با این</w:t>
      </w:r>
      <w:r w:rsidR="007F5A64">
        <w:rPr>
          <w:rtl/>
        </w:rPr>
        <w:t>‌‌‌</w:t>
      </w:r>
      <w:r>
        <w:rPr>
          <w:rtl/>
        </w:rPr>
        <w:t>که داشت می‌سوخت، داد و فریاد نمی‌کرد، اما بلند بلند می‌گفت:</w:t>
      </w:r>
    </w:p>
    <w:p w14:paraId="109D46D8" w14:textId="77777777" w:rsidR="00467572" w:rsidRDefault="000876FE" w:rsidP="00CC6BB7">
      <w:pPr>
        <w:pStyle w:val="afff3"/>
        <w:rPr>
          <w:rtl/>
        </w:rPr>
      </w:pPr>
      <w:r>
        <w:rPr>
          <w:rtl/>
        </w:rPr>
        <w:t>«خدایا! الان پاهام داره می‌سوزه ، می‌خوام اون‌ور ثابت</w:t>
      </w:r>
      <w:r w:rsidR="00CC6BB7">
        <w:rPr>
          <w:rFonts w:hint="cs"/>
          <w:rtl/>
        </w:rPr>
        <w:t>‌‌</w:t>
      </w:r>
      <w:r>
        <w:rPr>
          <w:rtl/>
        </w:rPr>
        <w:t>قدمم کنی.</w:t>
      </w:r>
      <w:r w:rsidR="007F5A64">
        <w:rPr>
          <w:rtl/>
        </w:rPr>
        <w:t xml:space="preserve"> </w:t>
      </w:r>
      <w:r>
        <w:rPr>
          <w:rtl/>
        </w:rPr>
        <w:t>خدایا! الان سینه</w:t>
      </w:r>
      <w:r w:rsidR="007F5A64">
        <w:rPr>
          <w:rtl/>
        </w:rPr>
        <w:t>‌‌ا</w:t>
      </w:r>
      <w:r>
        <w:rPr>
          <w:rtl/>
        </w:rPr>
        <w:t>‌م سوخت</w:t>
      </w:r>
      <w:r w:rsidR="007F5A64">
        <w:rPr>
          <w:rtl/>
        </w:rPr>
        <w:t>؛</w:t>
      </w:r>
      <w:r>
        <w:rPr>
          <w:rtl/>
        </w:rPr>
        <w:t xml:space="preserve"> این سوزش به سوزش سینه</w:t>
      </w:r>
      <w:r w:rsidR="007F5A64">
        <w:rPr>
          <w:rtl/>
        </w:rPr>
        <w:t>ٔ</w:t>
      </w:r>
      <w:r>
        <w:rPr>
          <w:rtl/>
        </w:rPr>
        <w:t>‌ حضرت زهرا</w:t>
      </w:r>
      <w:r w:rsidR="007F5A64">
        <w:rPr>
          <w:rtl/>
        </w:rPr>
        <w:t>؟عها؟</w:t>
      </w:r>
      <w:r>
        <w:rPr>
          <w:rtl/>
        </w:rPr>
        <w:t xml:space="preserve"> نمی‌رسه.</w:t>
      </w:r>
      <w:r w:rsidR="007F5A64">
        <w:rPr>
          <w:rtl/>
        </w:rPr>
        <w:t xml:space="preserve"> </w:t>
      </w:r>
      <w:r>
        <w:rPr>
          <w:rtl/>
        </w:rPr>
        <w:t>خدایا! الان دستام سوخت</w:t>
      </w:r>
      <w:r w:rsidR="007F5A64">
        <w:rPr>
          <w:rtl/>
        </w:rPr>
        <w:t xml:space="preserve">؛ </w:t>
      </w:r>
      <w:r>
        <w:rPr>
          <w:rtl/>
        </w:rPr>
        <w:t>می‌خوام تو اون دنیا دستام رو طرف‌ تو دراز کنم</w:t>
      </w:r>
      <w:r w:rsidR="007F5A64">
        <w:rPr>
          <w:rtl/>
        </w:rPr>
        <w:t>؛</w:t>
      </w:r>
      <w:r>
        <w:rPr>
          <w:rtl/>
        </w:rPr>
        <w:t xml:space="preserve"> نمی‌خوام دستام گناهکار باشه.</w:t>
      </w:r>
      <w:r w:rsidR="007F5A64">
        <w:rPr>
          <w:rtl/>
        </w:rPr>
        <w:t xml:space="preserve"> </w:t>
      </w:r>
      <w:r>
        <w:rPr>
          <w:rtl/>
        </w:rPr>
        <w:t xml:space="preserve">خدایا! صورتم داره </w:t>
      </w:r>
      <w:r w:rsidR="007F5A64">
        <w:rPr>
          <w:rtl/>
        </w:rPr>
        <w:t>می‌</w:t>
      </w:r>
      <w:r>
        <w:rPr>
          <w:rtl/>
        </w:rPr>
        <w:t>سوزه</w:t>
      </w:r>
      <w:r w:rsidR="007F5A64">
        <w:rPr>
          <w:rtl/>
        </w:rPr>
        <w:t>؛</w:t>
      </w:r>
      <w:r>
        <w:rPr>
          <w:rtl/>
        </w:rPr>
        <w:t xml:space="preserve"> این سوزش برای امام زمانه</w:t>
      </w:r>
      <w:r w:rsidR="007F5A64">
        <w:rPr>
          <w:rtl/>
        </w:rPr>
        <w:t>؛</w:t>
      </w:r>
      <w:r>
        <w:rPr>
          <w:rtl/>
        </w:rPr>
        <w:t xml:space="preserve"> برای ولایته</w:t>
      </w:r>
      <w:r w:rsidR="007F5A64">
        <w:rPr>
          <w:rtl/>
        </w:rPr>
        <w:t>؛</w:t>
      </w:r>
      <w:r>
        <w:rPr>
          <w:rtl/>
        </w:rPr>
        <w:t xml:space="preserve"> اولین بار حضرت زهرا همی</w:t>
      </w:r>
      <w:r w:rsidR="007F5A64">
        <w:rPr>
          <w:rtl/>
        </w:rPr>
        <w:t>ن‌</w:t>
      </w:r>
      <w:r>
        <w:rPr>
          <w:rtl/>
        </w:rPr>
        <w:t>طوری برای ولایت سوخت...»</w:t>
      </w:r>
      <w:r w:rsidR="007F5A64">
        <w:rPr>
          <w:rtl/>
        </w:rPr>
        <w:t>.</w:t>
      </w:r>
    </w:p>
    <w:p w14:paraId="7CB38DA7" w14:textId="77777777" w:rsidR="002F1622" w:rsidRDefault="000876FE" w:rsidP="00BE0571">
      <w:pPr>
        <w:pStyle w:val="afff3"/>
        <w:rPr>
          <w:rtl/>
        </w:rPr>
      </w:pPr>
      <w:r>
        <w:rPr>
          <w:rtl/>
        </w:rPr>
        <w:t>باورش برای کسی که ندیده باشد</w:t>
      </w:r>
      <w:r w:rsidR="007F5A64">
        <w:rPr>
          <w:rtl/>
        </w:rPr>
        <w:t>،</w:t>
      </w:r>
      <w:r>
        <w:rPr>
          <w:rtl/>
        </w:rPr>
        <w:t xml:space="preserve"> سخت است، اما این جمله</w:t>
      </w:r>
      <w:r w:rsidR="00E31946">
        <w:rPr>
          <w:rtl/>
        </w:rPr>
        <w:t>‌ها</w:t>
      </w:r>
      <w:r>
        <w:rPr>
          <w:rtl/>
        </w:rPr>
        <w:t xml:space="preserve"> را خیلی ‌مرتب و سلیس فریاد می‌</w:t>
      </w:r>
      <w:r w:rsidR="007F5A64">
        <w:rPr>
          <w:rtl/>
        </w:rPr>
        <w:t>زد</w:t>
      </w:r>
      <w:r>
        <w:rPr>
          <w:rtl/>
        </w:rPr>
        <w:t>.</w:t>
      </w:r>
      <w:r w:rsidR="007F5A64">
        <w:rPr>
          <w:rtl/>
        </w:rPr>
        <w:t xml:space="preserve"> </w:t>
      </w:r>
      <w:r>
        <w:rPr>
          <w:rtl/>
        </w:rPr>
        <w:t>آتش که به سرش رسید</w:t>
      </w:r>
      <w:r w:rsidR="007F5A64">
        <w:rPr>
          <w:rtl/>
        </w:rPr>
        <w:t>،</w:t>
      </w:r>
      <w:r>
        <w:rPr>
          <w:rtl/>
        </w:rPr>
        <w:t xml:space="preserve"> گفت:</w:t>
      </w:r>
    </w:p>
    <w:p w14:paraId="0F4E40EC" w14:textId="77777777" w:rsidR="00467572" w:rsidRDefault="000876FE" w:rsidP="00BE0571">
      <w:pPr>
        <w:pStyle w:val="afff3"/>
        <w:rPr>
          <w:rtl/>
        </w:rPr>
      </w:pPr>
      <w:r>
        <w:rPr>
          <w:rtl/>
        </w:rPr>
        <w:t>«خدایا</w:t>
      </w:r>
      <w:r w:rsidR="007F5A64">
        <w:rPr>
          <w:rtl/>
        </w:rPr>
        <w:t>!</w:t>
      </w:r>
      <w:r>
        <w:rPr>
          <w:rtl/>
        </w:rPr>
        <w:t xml:space="preserve"> دیگه طاقت ندارم</w:t>
      </w:r>
      <w:r w:rsidR="007F5A64">
        <w:rPr>
          <w:rtl/>
        </w:rPr>
        <w:t>؛</w:t>
      </w:r>
      <w:r>
        <w:rPr>
          <w:rtl/>
        </w:rPr>
        <w:t xml:space="preserve"> دیگه </w:t>
      </w:r>
      <w:r w:rsidR="007F5A64">
        <w:rPr>
          <w:rtl/>
        </w:rPr>
        <w:t>نمی‌</w:t>
      </w:r>
      <w:r>
        <w:rPr>
          <w:rtl/>
        </w:rPr>
        <w:t>تونم</w:t>
      </w:r>
      <w:r w:rsidR="007F5A64">
        <w:rPr>
          <w:rtl/>
        </w:rPr>
        <w:t>؛</w:t>
      </w:r>
      <w:r>
        <w:rPr>
          <w:rtl/>
        </w:rPr>
        <w:t xml:space="preserve"> دارم تموم می‌کنم</w:t>
      </w:r>
      <w:r w:rsidR="007F5A64">
        <w:rPr>
          <w:rtl/>
        </w:rPr>
        <w:t>؛</w:t>
      </w:r>
      <w:r>
        <w:rPr>
          <w:rtl/>
        </w:rPr>
        <w:t xml:space="preserve"> لا اله الا الله</w:t>
      </w:r>
      <w:r w:rsidR="007F5A64">
        <w:rPr>
          <w:rtl/>
        </w:rPr>
        <w:t>،</w:t>
      </w:r>
      <w:r>
        <w:rPr>
          <w:rtl/>
        </w:rPr>
        <w:t xml:space="preserve"> لا‌ اله الا الله!</w:t>
      </w:r>
      <w:r w:rsidR="007F5A64">
        <w:rPr>
          <w:rtl/>
        </w:rPr>
        <w:t xml:space="preserve"> </w:t>
      </w:r>
      <w:r>
        <w:rPr>
          <w:rtl/>
        </w:rPr>
        <w:t>خدایا خودت شاهد باش</w:t>
      </w:r>
      <w:r w:rsidR="007F5A64">
        <w:rPr>
          <w:rtl/>
        </w:rPr>
        <w:t xml:space="preserve"> و</w:t>
      </w:r>
      <w:r>
        <w:rPr>
          <w:rtl/>
        </w:rPr>
        <w:t xml:space="preserve"> خودت شهادت بده </w:t>
      </w:r>
      <w:r w:rsidR="007F5A64">
        <w:rPr>
          <w:rtl/>
        </w:rPr>
        <w:t>که</w:t>
      </w:r>
      <w:r>
        <w:rPr>
          <w:rtl/>
        </w:rPr>
        <w:t xml:space="preserve"> آخ نگفتم</w:t>
      </w:r>
      <w:r w:rsidR="007F5A64">
        <w:rPr>
          <w:rtl/>
        </w:rPr>
        <w:t>!</w:t>
      </w:r>
      <w:r>
        <w:rPr>
          <w:rtl/>
        </w:rPr>
        <w:t>»</w:t>
      </w:r>
      <w:r w:rsidR="007F5A64">
        <w:rPr>
          <w:rtl/>
        </w:rPr>
        <w:t>.</w:t>
      </w:r>
    </w:p>
    <w:p w14:paraId="481D5DF3" w14:textId="77777777" w:rsidR="00467572" w:rsidRDefault="000876FE" w:rsidP="00BE0571">
      <w:pPr>
        <w:pStyle w:val="afff3"/>
        <w:rPr>
          <w:rtl/>
        </w:rPr>
      </w:pPr>
      <w:r>
        <w:rPr>
          <w:rtl/>
        </w:rPr>
        <w:t>به این</w:t>
      </w:r>
      <w:r w:rsidR="007F5A64">
        <w:rPr>
          <w:rtl/>
        </w:rPr>
        <w:t>‌</w:t>
      </w:r>
      <w:r>
        <w:rPr>
          <w:rtl/>
        </w:rPr>
        <w:t>جا که رسید</w:t>
      </w:r>
      <w:r w:rsidR="007F5A64">
        <w:rPr>
          <w:rtl/>
        </w:rPr>
        <w:t>،</w:t>
      </w:r>
      <w:r>
        <w:rPr>
          <w:rtl/>
        </w:rPr>
        <w:t xml:space="preserve"> سرش با صدای ت</w:t>
      </w:r>
      <w:r w:rsidR="00CC2A70">
        <w:rPr>
          <w:rtl/>
        </w:rPr>
        <w:t>ِ</w:t>
      </w:r>
      <w:r>
        <w:rPr>
          <w:rtl/>
        </w:rPr>
        <w:t>ق</w:t>
      </w:r>
      <w:r w:rsidR="001C5CF2">
        <w:rPr>
          <w:rFonts w:hint="cs"/>
          <w:rtl/>
        </w:rPr>
        <w:t>ّ</w:t>
      </w:r>
      <w:r>
        <w:rPr>
          <w:rtl/>
        </w:rPr>
        <w:t>ی ازهم پاشید و تمام...</w:t>
      </w:r>
      <w:r w:rsidR="00CC2A70">
        <w:rPr>
          <w:rtl/>
        </w:rPr>
        <w:t xml:space="preserve"> .</w:t>
      </w:r>
    </w:p>
    <w:p w14:paraId="29AA004E" w14:textId="77777777" w:rsidR="00467572" w:rsidRDefault="000876FE" w:rsidP="00BE0571">
      <w:pPr>
        <w:pStyle w:val="afff3"/>
        <w:rPr>
          <w:rtl/>
        </w:rPr>
      </w:pPr>
      <w:r>
        <w:rPr>
          <w:rtl/>
        </w:rPr>
        <w:t>با شهید شدن او، من یکی که دوست داشتم خاک گونی‌ها را روی سرم بریزم... مخصوصا</w:t>
      </w:r>
      <w:r w:rsidR="00CC2A70">
        <w:rPr>
          <w:rtl/>
        </w:rPr>
        <w:t>ً</w:t>
      </w:r>
      <w:r>
        <w:rPr>
          <w:rtl/>
        </w:rPr>
        <w:t xml:space="preserve"> با جملاتی که از زبانش شنیده بودم.</w:t>
      </w:r>
      <w:r w:rsidR="00CC2A70">
        <w:rPr>
          <w:rtl/>
        </w:rPr>
        <w:t xml:space="preserve"> </w:t>
      </w:r>
      <w:r>
        <w:rPr>
          <w:rtl/>
        </w:rPr>
        <w:t>بقیه هم چنین وضعی داشتند</w:t>
      </w:r>
      <w:r w:rsidR="00CC2A70">
        <w:rPr>
          <w:rtl/>
        </w:rPr>
        <w:t>.</w:t>
      </w:r>
      <w:r>
        <w:rPr>
          <w:rtl/>
        </w:rPr>
        <w:t xml:space="preserve"> یکی با کف دست به پیشانی</w:t>
      </w:r>
      <w:r w:rsidR="00CC2A70">
        <w:rPr>
          <w:rtl/>
        </w:rPr>
        <w:t>‌‌اش</w:t>
      </w:r>
      <w:r>
        <w:rPr>
          <w:rtl/>
        </w:rPr>
        <w:t>‌ می‌زد</w:t>
      </w:r>
      <w:r w:rsidR="00CC2A70">
        <w:rPr>
          <w:rtl/>
        </w:rPr>
        <w:t>؛</w:t>
      </w:r>
      <w:r>
        <w:rPr>
          <w:rtl/>
        </w:rPr>
        <w:t xml:space="preserve"> دیگری پاها</w:t>
      </w:r>
      <w:r w:rsidR="00CC2A70">
        <w:rPr>
          <w:rtl/>
        </w:rPr>
        <w:t>ی</w:t>
      </w:r>
      <w:r>
        <w:rPr>
          <w:rtl/>
        </w:rPr>
        <w:t>ش شل شد و زانو زده بود</w:t>
      </w:r>
      <w:r w:rsidR="00CC2A70">
        <w:rPr>
          <w:rtl/>
        </w:rPr>
        <w:t>؛</w:t>
      </w:r>
      <w:r>
        <w:rPr>
          <w:rtl/>
        </w:rPr>
        <w:t xml:space="preserve"> یکی دیگر دست روی چشم</w:t>
      </w:r>
      <w:r w:rsidR="00CC2A70">
        <w:rPr>
          <w:rtl/>
        </w:rPr>
        <w:t>‌</w:t>
      </w:r>
      <w:r>
        <w:rPr>
          <w:rtl/>
        </w:rPr>
        <w:t>هایش گذاشته و زار می‌زد. صحنه</w:t>
      </w:r>
      <w:r w:rsidR="00CC2A70">
        <w:rPr>
          <w:rtl/>
        </w:rPr>
        <w:t>‌‌</w:t>
      </w:r>
      <w:r>
        <w:rPr>
          <w:rtl/>
        </w:rPr>
        <w:t>ای بود که وصف</w:t>
      </w:r>
      <w:r w:rsidR="00CC2A70">
        <w:rPr>
          <w:rtl/>
        </w:rPr>
        <w:t>‌‌‌</w:t>
      </w:r>
      <w:r>
        <w:rPr>
          <w:rtl/>
        </w:rPr>
        <w:t>شدنی نیست. سوختن او همه</w:t>
      </w:r>
      <w:r w:rsidR="00CC2A70">
        <w:rPr>
          <w:rtl/>
        </w:rPr>
        <w:t>ٔ</w:t>
      </w:r>
      <w:r>
        <w:rPr>
          <w:rtl/>
        </w:rPr>
        <w:t xml:space="preserve"> ما را هم سوزاند.</w:t>
      </w:r>
    </w:p>
    <w:p w14:paraId="79DA7FAF" w14:textId="77777777" w:rsidR="002F1622" w:rsidRDefault="000876FE" w:rsidP="00BE0571">
      <w:pPr>
        <w:pStyle w:val="afff3"/>
        <w:rPr>
          <w:rtl/>
        </w:rPr>
      </w:pPr>
      <w:r>
        <w:rPr>
          <w:rtl/>
        </w:rPr>
        <w:t xml:space="preserve">اما سوزش </w:t>
      </w:r>
      <w:r w:rsidR="00CC2A70">
        <w:rPr>
          <w:rtl/>
        </w:rPr>
        <w:t>حاج‌</w:t>
      </w:r>
      <w:r>
        <w:rPr>
          <w:rtl/>
        </w:rPr>
        <w:t>حسین</w:t>
      </w:r>
      <w:r w:rsidR="00CC2A70">
        <w:rPr>
          <w:rtl/>
        </w:rPr>
        <w:t xml:space="preserve"> خرزای</w:t>
      </w:r>
      <w:r>
        <w:rPr>
          <w:rtl/>
        </w:rPr>
        <w:t xml:space="preserve"> با بقیه فرق می‌کرد. کمی آن</w:t>
      </w:r>
      <w:r w:rsidR="00CC2A70">
        <w:rPr>
          <w:rtl/>
        </w:rPr>
        <w:t>‌‌</w:t>
      </w:r>
      <w:r>
        <w:rPr>
          <w:rtl/>
        </w:rPr>
        <w:t>طرف</w:t>
      </w:r>
      <w:r w:rsidR="00CC2A70">
        <w:rPr>
          <w:rtl/>
        </w:rPr>
        <w:t>‌‌</w:t>
      </w:r>
      <w:r>
        <w:rPr>
          <w:rtl/>
        </w:rPr>
        <w:t>تر نشسته</w:t>
      </w:r>
      <w:r w:rsidR="00CC2A70">
        <w:rPr>
          <w:rtl/>
        </w:rPr>
        <w:t>،</w:t>
      </w:r>
      <w:r>
        <w:rPr>
          <w:rtl/>
        </w:rPr>
        <w:t xml:space="preserve"> زانو</w:t>
      </w:r>
      <w:r w:rsidR="00CC2A70">
        <w:rPr>
          <w:rtl/>
        </w:rPr>
        <w:t>ها</w:t>
      </w:r>
      <w:r>
        <w:rPr>
          <w:rtl/>
        </w:rPr>
        <w:t>یش را بغل کرده بود و</w:t>
      </w:r>
      <w:r w:rsidR="00E31946">
        <w:rPr>
          <w:rtl/>
        </w:rPr>
        <w:t>‌</w:t>
      </w:r>
      <w:r w:rsidR="00CC2A70">
        <w:rPr>
          <w:rtl/>
        </w:rPr>
        <w:t xml:space="preserve"> </w:t>
      </w:r>
      <w:r w:rsidR="00E31946">
        <w:rPr>
          <w:rtl/>
        </w:rPr>
        <w:t>های‌های</w:t>
      </w:r>
      <w:r>
        <w:rPr>
          <w:rtl/>
        </w:rPr>
        <w:t xml:space="preserve"> گریه می‌کرد و می‌گفت:</w:t>
      </w:r>
    </w:p>
    <w:p w14:paraId="4E614420" w14:textId="77777777" w:rsidR="002F1622" w:rsidRDefault="000876FE" w:rsidP="00BE0571">
      <w:pPr>
        <w:pStyle w:val="afff3"/>
        <w:rPr>
          <w:rtl/>
        </w:rPr>
      </w:pPr>
      <w:r>
        <w:rPr>
          <w:rtl/>
        </w:rPr>
        <w:t>«خدایا</w:t>
      </w:r>
      <w:r w:rsidR="00CC2A70">
        <w:rPr>
          <w:rtl/>
        </w:rPr>
        <w:t>!</w:t>
      </w:r>
      <w:r>
        <w:rPr>
          <w:rtl/>
        </w:rPr>
        <w:t xml:space="preserve"> ما چه</w:t>
      </w:r>
      <w:r w:rsidR="00CC2A70">
        <w:rPr>
          <w:rtl/>
        </w:rPr>
        <w:t>‌‌</w:t>
      </w:r>
      <w:r>
        <w:rPr>
          <w:rtl/>
        </w:rPr>
        <w:t>جوری جواب اینا رو بدیم؟</w:t>
      </w:r>
      <w:r w:rsidR="00CC2A70">
        <w:rPr>
          <w:rtl/>
        </w:rPr>
        <w:t>!</w:t>
      </w:r>
      <w:r>
        <w:rPr>
          <w:rtl/>
        </w:rPr>
        <w:t>»</w:t>
      </w:r>
      <w:r w:rsidR="00CC2A70">
        <w:rPr>
          <w:rtl/>
        </w:rPr>
        <w:t>.</w:t>
      </w:r>
    </w:p>
    <w:p w14:paraId="047F5AAB" w14:textId="77777777" w:rsidR="002F1622" w:rsidRDefault="00CC2A70" w:rsidP="00BE0571">
      <w:pPr>
        <w:pStyle w:val="afff3"/>
        <w:rPr>
          <w:rtl/>
        </w:rPr>
      </w:pPr>
      <w:r>
        <w:rPr>
          <w:rtl/>
        </w:rPr>
        <w:t xml:space="preserve">نزدیکش </w:t>
      </w:r>
      <w:r w:rsidR="000876FE">
        <w:rPr>
          <w:rtl/>
        </w:rPr>
        <w:t xml:space="preserve">رفتم </w:t>
      </w:r>
      <w:r>
        <w:rPr>
          <w:rtl/>
        </w:rPr>
        <w:t xml:space="preserve">و </w:t>
      </w:r>
      <w:r w:rsidR="000876FE">
        <w:rPr>
          <w:rtl/>
        </w:rPr>
        <w:t>دستم را گذاشتم روی شانه‌</w:t>
      </w:r>
      <w:r>
        <w:rPr>
          <w:rtl/>
        </w:rPr>
        <w:t>ا</w:t>
      </w:r>
      <w:r w:rsidR="000876FE">
        <w:rPr>
          <w:rtl/>
        </w:rPr>
        <w:t>ش گفتم: حسین آقا، بریم؟ نگاهی به من کرد و گفت:</w:t>
      </w:r>
    </w:p>
    <w:p w14:paraId="24C5F9D6" w14:textId="77777777" w:rsidR="002F1622" w:rsidRDefault="000876FE" w:rsidP="00BE0571">
      <w:pPr>
        <w:pStyle w:val="afff3"/>
        <w:rPr>
          <w:rtl/>
        </w:rPr>
      </w:pPr>
      <w:r>
        <w:rPr>
          <w:rtl/>
        </w:rPr>
        <w:t>«ما فرمانده</w:t>
      </w:r>
      <w:r w:rsidR="00CC2A70">
        <w:rPr>
          <w:rtl/>
        </w:rPr>
        <w:t>ٔ</w:t>
      </w:r>
      <w:r>
        <w:rPr>
          <w:rtl/>
        </w:rPr>
        <w:t xml:space="preserve"> ایناییم؟</w:t>
      </w:r>
      <w:r w:rsidR="00CC2A70">
        <w:rPr>
          <w:rtl/>
        </w:rPr>
        <w:t xml:space="preserve">! </w:t>
      </w:r>
      <w:r>
        <w:rPr>
          <w:rtl/>
        </w:rPr>
        <w:t xml:space="preserve">اینا کجان ما کجا ! اون دنیا خدا ما رو نگه </w:t>
      </w:r>
      <w:r w:rsidR="00CC2A70">
        <w:rPr>
          <w:rtl/>
        </w:rPr>
        <w:t>نمی‌</w:t>
      </w:r>
      <w:r>
        <w:rPr>
          <w:rtl/>
        </w:rPr>
        <w:t xml:space="preserve">داره بگه جواب اینا رو چی </w:t>
      </w:r>
      <w:r w:rsidR="00CC2A70">
        <w:rPr>
          <w:rtl/>
        </w:rPr>
        <w:t>می‌</w:t>
      </w:r>
      <w:r>
        <w:rPr>
          <w:rtl/>
        </w:rPr>
        <w:t>دی؟»</w:t>
      </w:r>
      <w:r w:rsidR="00CC2A70">
        <w:rPr>
          <w:rtl/>
        </w:rPr>
        <w:t>.</w:t>
      </w:r>
    </w:p>
    <w:p w14:paraId="5A0E448F" w14:textId="77777777" w:rsidR="002F1622" w:rsidRDefault="000876FE" w:rsidP="00BE0571">
      <w:pPr>
        <w:pStyle w:val="afff3"/>
        <w:rPr>
          <w:rtl/>
        </w:rPr>
      </w:pPr>
      <w:r>
        <w:rPr>
          <w:rtl/>
        </w:rPr>
        <w:t>دوباره گفتم: پاشید بریم. همی</w:t>
      </w:r>
      <w:r w:rsidR="00CC2A70">
        <w:rPr>
          <w:rtl/>
        </w:rPr>
        <w:t>ن‌</w:t>
      </w:r>
      <w:r>
        <w:rPr>
          <w:rtl/>
        </w:rPr>
        <w:t>طور که نشسته بود گفت:</w:t>
      </w:r>
    </w:p>
    <w:p w14:paraId="7068F62A" w14:textId="77777777" w:rsidR="002F1622" w:rsidRDefault="000876FE" w:rsidP="00BE0571">
      <w:pPr>
        <w:pStyle w:val="afff3"/>
        <w:rPr>
          <w:rtl/>
        </w:rPr>
      </w:pPr>
      <w:r>
        <w:rPr>
          <w:rtl/>
        </w:rPr>
        <w:t xml:space="preserve">«پاهام داره </w:t>
      </w:r>
      <w:r w:rsidR="00CC2A70">
        <w:rPr>
          <w:rtl/>
        </w:rPr>
        <w:t>می‌</w:t>
      </w:r>
      <w:r>
        <w:rPr>
          <w:rtl/>
        </w:rPr>
        <w:t>لرزه</w:t>
      </w:r>
      <w:r w:rsidR="00CC2A70">
        <w:rPr>
          <w:rtl/>
        </w:rPr>
        <w:t>؛</w:t>
      </w:r>
      <w:r>
        <w:rPr>
          <w:rtl/>
        </w:rPr>
        <w:t xml:space="preserve"> نای بلند شدن ندار</w:t>
      </w:r>
      <w:r w:rsidR="00CC2A70">
        <w:rPr>
          <w:rtl/>
        </w:rPr>
        <w:t>م</w:t>
      </w:r>
      <w:r>
        <w:rPr>
          <w:rtl/>
        </w:rPr>
        <w:t>»</w:t>
      </w:r>
      <w:r w:rsidR="00CC2A70">
        <w:rPr>
          <w:rtl/>
        </w:rPr>
        <w:t>.</w:t>
      </w:r>
    </w:p>
    <w:p w14:paraId="05B8AFC2" w14:textId="77777777" w:rsidR="00467572" w:rsidRDefault="000876FE" w:rsidP="00BE0571">
      <w:pPr>
        <w:pStyle w:val="afff3"/>
        <w:rPr>
          <w:rtl/>
        </w:rPr>
      </w:pPr>
      <w:r>
        <w:rPr>
          <w:rtl/>
        </w:rPr>
        <w:t>می‌خواست زمین را چنگ بزند</w:t>
      </w:r>
      <w:r w:rsidR="00CC2A70">
        <w:rPr>
          <w:rtl/>
        </w:rPr>
        <w:t>.</w:t>
      </w:r>
      <w:r>
        <w:rPr>
          <w:rtl/>
        </w:rPr>
        <w:t xml:space="preserve"> </w:t>
      </w:r>
      <w:r w:rsidR="00CC2A70">
        <w:rPr>
          <w:rtl/>
        </w:rPr>
        <w:t>نمی‌</w:t>
      </w:r>
      <w:r>
        <w:rPr>
          <w:rtl/>
        </w:rPr>
        <w:t xml:space="preserve">دانست برای خودش گریه کند یا برای آن شهید... زیر بغلش را گرفتم و هرطوری </w:t>
      </w:r>
      <w:r w:rsidR="00CC2A70">
        <w:rPr>
          <w:rtl/>
        </w:rPr>
        <w:t>بود،</w:t>
      </w:r>
      <w:r>
        <w:rPr>
          <w:rtl/>
        </w:rPr>
        <w:t xml:space="preserve"> بلند شد و حرکت کردیم.</w:t>
      </w:r>
      <w:r w:rsidR="00CC2A70">
        <w:rPr>
          <w:rtl/>
        </w:rPr>
        <w:t xml:space="preserve"> </w:t>
      </w:r>
      <w:r>
        <w:rPr>
          <w:rtl/>
        </w:rPr>
        <w:t>پشت موتور که نشست</w:t>
      </w:r>
      <w:r w:rsidR="00CC2A70">
        <w:rPr>
          <w:rtl/>
        </w:rPr>
        <w:t>،</w:t>
      </w:r>
      <w:r>
        <w:rPr>
          <w:rtl/>
        </w:rPr>
        <w:t xml:space="preserve"> سرش را گذاشت روی شانه من و </w:t>
      </w:r>
      <w:r w:rsidR="00CC2A70">
        <w:rPr>
          <w:rtl/>
        </w:rPr>
        <w:t>آ</w:t>
      </w:r>
      <w:r>
        <w:rPr>
          <w:rtl/>
        </w:rPr>
        <w:t>ن</w:t>
      </w:r>
      <w:r w:rsidR="00CC2A70">
        <w:rPr>
          <w:rtl/>
        </w:rPr>
        <w:t>‌</w:t>
      </w:r>
      <w:r>
        <w:rPr>
          <w:rtl/>
        </w:rPr>
        <w:t>قدر گریه کرد که پیراهن و حتی زیرپوشم از اشک چشمانش خیس شد.</w:t>
      </w:r>
      <w:r w:rsidRPr="00BE0571">
        <w:rPr>
          <w:rStyle w:val="FootnoteReference"/>
          <w:rtl/>
        </w:rPr>
        <w:footnoteReference w:id="54"/>
      </w:r>
    </w:p>
    <w:p w14:paraId="193B5AC1" w14:textId="77777777" w:rsidR="00D24EBC" w:rsidRPr="006B5DB1" w:rsidRDefault="00D24EBC" w:rsidP="000760C4">
      <w:pPr>
        <w:rPr>
          <w:rStyle w:val="StyleLatinCalibriComplexCalibri0"/>
          <w:rtl/>
        </w:rPr>
      </w:pPr>
      <w:r w:rsidRPr="006B5DB1">
        <w:rPr>
          <w:rStyle w:val="StyleLatinCalibriComplexCalibri0"/>
          <w:rFonts w:hint="cs"/>
          <w:rtl/>
        </w:rPr>
        <w:t>و این شهدا برای خدا صبر کردند و خدا بهترین‌ها را نصیب آنان کرد.</w:t>
      </w:r>
    </w:p>
    <w:p w14:paraId="15155736" w14:textId="77777777" w:rsidR="00D24EBC" w:rsidRDefault="00D24EBC" w:rsidP="00D24EBC">
      <w:pPr>
        <w:pStyle w:val="Heading2"/>
        <w:rPr>
          <w:rtl/>
        </w:rPr>
      </w:pPr>
      <w:r>
        <w:rPr>
          <w:rFonts w:hint="cs"/>
          <w:rtl/>
        </w:rPr>
        <w:t>دخترم؛ خیلی خسته‌ام</w:t>
      </w:r>
    </w:p>
    <w:p w14:paraId="6EBF75D3" w14:textId="77777777" w:rsidR="00D24EBC" w:rsidRPr="006B5DB1" w:rsidRDefault="000876FE" w:rsidP="000760C4">
      <w:pPr>
        <w:rPr>
          <w:rStyle w:val="StyleLatinCalibriComplexCalibri0"/>
          <w:rtl/>
        </w:rPr>
      </w:pPr>
      <w:r w:rsidRPr="00BE0571">
        <w:rPr>
          <w:rtl/>
        </w:rPr>
        <w:t xml:space="preserve">یک صبر هم این </w:t>
      </w:r>
      <w:r w:rsidR="000760C4" w:rsidRPr="00BE0571">
        <w:rPr>
          <w:rtl/>
        </w:rPr>
        <w:t>ا</w:t>
      </w:r>
      <w:r w:rsidRPr="00BE0571">
        <w:rPr>
          <w:rtl/>
        </w:rPr>
        <w:t>ست که برخی افراد</w:t>
      </w:r>
      <w:r w:rsidR="000760C4" w:rsidRPr="00BE0571">
        <w:rPr>
          <w:rtl/>
        </w:rPr>
        <w:t>،</w:t>
      </w:r>
      <w:r w:rsidRPr="00BE0571">
        <w:rPr>
          <w:rtl/>
        </w:rPr>
        <w:t xml:space="preserve"> تمام زندگی</w:t>
      </w:r>
      <w:r w:rsidR="000760C4" w:rsidRPr="00BE0571">
        <w:rPr>
          <w:rtl/>
        </w:rPr>
        <w:t>‌‌</w:t>
      </w:r>
      <w:r w:rsidRPr="00BE0571">
        <w:rPr>
          <w:rtl/>
        </w:rPr>
        <w:t xml:space="preserve">شان با سختی و رنج </w:t>
      </w:r>
      <w:r w:rsidR="000760C4" w:rsidRPr="00BE0571">
        <w:rPr>
          <w:rtl/>
        </w:rPr>
        <w:t xml:space="preserve">همراه </w:t>
      </w:r>
      <w:r w:rsidRPr="00BE0571">
        <w:rPr>
          <w:rtl/>
        </w:rPr>
        <w:t>بود</w:t>
      </w:r>
      <w:r w:rsidR="000760C4" w:rsidRPr="00BE0571">
        <w:rPr>
          <w:rtl/>
        </w:rPr>
        <w:t>ه</w:t>
      </w:r>
      <w:r w:rsidR="00D24EBC" w:rsidRPr="006B5DB1">
        <w:rPr>
          <w:rStyle w:val="StyleLatinCalibriComplexCalibri0"/>
          <w:rFonts w:hint="cs"/>
          <w:rtl/>
        </w:rPr>
        <w:t xml:space="preserve"> است.</w:t>
      </w:r>
      <w:r w:rsidRPr="00BE0571">
        <w:rPr>
          <w:rtl/>
        </w:rPr>
        <w:t xml:space="preserve"> یکی از آن</w:t>
      </w:r>
      <w:r w:rsidR="000760C4" w:rsidRPr="00BE0571">
        <w:rPr>
          <w:rtl/>
        </w:rPr>
        <w:t>‌</w:t>
      </w:r>
      <w:r w:rsidRPr="00BE0571">
        <w:rPr>
          <w:rtl/>
        </w:rPr>
        <w:t>ها حاج</w:t>
      </w:r>
      <w:r w:rsidR="000760C4" w:rsidRPr="00BE0571">
        <w:rPr>
          <w:rtl/>
        </w:rPr>
        <w:t>‌‌</w:t>
      </w:r>
      <w:r w:rsidRPr="00BE0571">
        <w:rPr>
          <w:rtl/>
        </w:rPr>
        <w:t>قاسم سلیمانی است</w:t>
      </w:r>
      <w:r w:rsidR="000760C4" w:rsidRPr="00BE0571">
        <w:rPr>
          <w:rtl/>
        </w:rPr>
        <w:t xml:space="preserve"> که</w:t>
      </w:r>
      <w:r w:rsidRPr="00BE0571">
        <w:rPr>
          <w:rtl/>
        </w:rPr>
        <w:t xml:space="preserve"> خودش سختی</w:t>
      </w:r>
      <w:r w:rsidR="000760C4" w:rsidRPr="00BE0571">
        <w:rPr>
          <w:rtl/>
        </w:rPr>
        <w:t>‌</w:t>
      </w:r>
      <w:r w:rsidRPr="00BE0571">
        <w:rPr>
          <w:rtl/>
        </w:rPr>
        <w:t xml:space="preserve"> کشید </w:t>
      </w:r>
      <w:r w:rsidR="000760C4" w:rsidRPr="00BE0571">
        <w:rPr>
          <w:rtl/>
        </w:rPr>
        <w:t>تا</w:t>
      </w:r>
      <w:r w:rsidRPr="00BE0571">
        <w:rPr>
          <w:rtl/>
        </w:rPr>
        <w:t xml:space="preserve"> بقیه در آسایش باشند. او در نامه</w:t>
      </w:r>
      <w:r w:rsidR="000760C4" w:rsidRPr="00BE0571">
        <w:rPr>
          <w:rtl/>
        </w:rPr>
        <w:t>‌‌</w:t>
      </w:r>
      <w:r w:rsidRPr="00BE0571">
        <w:rPr>
          <w:rtl/>
        </w:rPr>
        <w:t>ا</w:t>
      </w:r>
      <w:r w:rsidR="000760C4" w:rsidRPr="00BE0571">
        <w:rPr>
          <w:rtl/>
        </w:rPr>
        <w:t>ی</w:t>
      </w:r>
      <w:r w:rsidRPr="00BE0571">
        <w:rPr>
          <w:rtl/>
        </w:rPr>
        <w:t xml:space="preserve"> به دخترش </w:t>
      </w:r>
      <w:r w:rsidR="00E31946" w:rsidRPr="00BE0571">
        <w:rPr>
          <w:rtl/>
        </w:rPr>
        <w:t>می‌</w:t>
      </w:r>
      <w:r w:rsidR="000760C4" w:rsidRPr="00BE0571">
        <w:rPr>
          <w:rtl/>
        </w:rPr>
        <w:t>‌نویسد:</w:t>
      </w:r>
      <w:r w:rsidRPr="00BE0571">
        <w:rPr>
          <w:rtl/>
        </w:rPr>
        <w:t xml:space="preserve"> </w:t>
      </w:r>
    </w:p>
    <w:p w14:paraId="42181D3B" w14:textId="77777777" w:rsidR="002F1622" w:rsidRDefault="000876FE" w:rsidP="00BE0571">
      <w:pPr>
        <w:pStyle w:val="a9"/>
        <w:rPr>
          <w:rtl/>
        </w:rPr>
      </w:pPr>
      <w:r>
        <w:rPr>
          <w:rtl/>
        </w:rPr>
        <w:t>«دخترم</w:t>
      </w:r>
      <w:r w:rsidR="000760C4">
        <w:rPr>
          <w:rtl/>
        </w:rPr>
        <w:t>!</w:t>
      </w:r>
      <w:r>
        <w:rPr>
          <w:rtl/>
        </w:rPr>
        <w:t xml:space="preserve"> خیلی خسته‌ام. </w:t>
      </w:r>
      <w:r w:rsidR="000760C4">
        <w:rPr>
          <w:rtl/>
        </w:rPr>
        <w:t xml:space="preserve">سی </w:t>
      </w:r>
      <w:r>
        <w:rPr>
          <w:rtl/>
        </w:rPr>
        <w:t>سال است که نخوابیده‌ام</w:t>
      </w:r>
      <w:r w:rsidR="000760C4">
        <w:rPr>
          <w:rtl/>
        </w:rPr>
        <w:t>؛</w:t>
      </w:r>
      <w:r>
        <w:rPr>
          <w:rtl/>
        </w:rPr>
        <w:t xml:space="preserve"> اما دیگر نمی‌خواهم بخوابم. من در چشمان خود نمک می‌ریزم که پلک‌هایم جرأت برهم آمدن نداشته باشد</w:t>
      </w:r>
      <w:r w:rsidR="000760C4">
        <w:rPr>
          <w:rtl/>
        </w:rPr>
        <w:t>،</w:t>
      </w:r>
      <w:r>
        <w:rPr>
          <w:rtl/>
        </w:rPr>
        <w:t xml:space="preserve"> تا نکند در غفلت من</w:t>
      </w:r>
      <w:r w:rsidR="000760C4">
        <w:rPr>
          <w:rtl/>
        </w:rPr>
        <w:t>،</w:t>
      </w:r>
      <w:r>
        <w:rPr>
          <w:rtl/>
        </w:rPr>
        <w:t xml:space="preserve"> آن طفل بی‌پناه را سر ببرند. وقتی فکر می‌کنم آن دختر هراسان تویی، نرجس است، زینب است، و آن نوجوان و جوان</w:t>
      </w:r>
      <w:r w:rsidR="00682788">
        <w:rPr>
          <w:rtl/>
        </w:rPr>
        <w:t>ِ</w:t>
      </w:r>
      <w:r>
        <w:rPr>
          <w:rtl/>
        </w:rPr>
        <w:t xml:space="preserve"> در مسلخ خوابانده که در حال سر بریده شدن است، حسینم و رضایم است</w:t>
      </w:r>
      <w:r w:rsidR="00682788">
        <w:rPr>
          <w:rtl/>
        </w:rPr>
        <w:t>،</w:t>
      </w:r>
      <w:r>
        <w:rPr>
          <w:rtl/>
        </w:rPr>
        <w:t xml:space="preserve"> از من چه توقعی دارید؟</w:t>
      </w:r>
      <w:r w:rsidR="00682788">
        <w:rPr>
          <w:rtl/>
        </w:rPr>
        <w:t>!</w:t>
      </w:r>
      <w:r>
        <w:rPr>
          <w:rtl/>
        </w:rPr>
        <w:t xml:space="preserve"> نظاره‌گر باشم؟</w:t>
      </w:r>
      <w:r w:rsidR="00682788">
        <w:rPr>
          <w:rtl/>
        </w:rPr>
        <w:t>!</w:t>
      </w:r>
      <w:r>
        <w:rPr>
          <w:rtl/>
        </w:rPr>
        <w:t xml:space="preserve"> بی‌خیال باشم؟</w:t>
      </w:r>
      <w:r w:rsidR="00682788">
        <w:rPr>
          <w:rtl/>
        </w:rPr>
        <w:t>!</w:t>
      </w:r>
      <w:r>
        <w:rPr>
          <w:rtl/>
        </w:rPr>
        <w:t xml:space="preserve"> تاجر باشم؟</w:t>
      </w:r>
      <w:r w:rsidR="00682788">
        <w:rPr>
          <w:rtl/>
        </w:rPr>
        <w:t>!</w:t>
      </w:r>
      <w:r>
        <w:rPr>
          <w:rtl/>
        </w:rPr>
        <w:t xml:space="preserve"> نه، من نمی‌توانم این</w:t>
      </w:r>
      <w:r w:rsidR="00682788">
        <w:rPr>
          <w:rtl/>
        </w:rPr>
        <w:t>‌‌</w:t>
      </w:r>
      <w:r>
        <w:rPr>
          <w:rtl/>
        </w:rPr>
        <w:t>گونه زندگی کنم»</w:t>
      </w:r>
      <w:r w:rsidR="00682788">
        <w:rPr>
          <w:rtl/>
        </w:rPr>
        <w:t>.</w:t>
      </w:r>
      <w:r w:rsidRPr="00BE0571">
        <w:rPr>
          <w:rStyle w:val="FootnoteReference"/>
          <w:rFonts w:ascii="Times New Roman" w:hAnsi="Times New Roman"/>
          <w:rtl/>
        </w:rPr>
        <w:footnoteReference w:id="55"/>
      </w:r>
    </w:p>
    <w:p w14:paraId="32264AC2" w14:textId="77777777" w:rsidR="00467572" w:rsidRPr="00BE0571" w:rsidRDefault="000876FE" w:rsidP="003C2636">
      <w:pPr>
        <w:rPr>
          <w:rtl/>
        </w:rPr>
      </w:pPr>
      <w:r w:rsidRPr="00BE0571">
        <w:rPr>
          <w:rtl/>
        </w:rPr>
        <w:t>حضرت آقا</w:t>
      </w:r>
      <w:r w:rsidR="00682788" w:rsidRPr="00BE0571">
        <w:rPr>
          <w:rtl/>
        </w:rPr>
        <w:t>؟حفظ؟</w:t>
      </w:r>
      <w:r w:rsidRPr="00BE0571">
        <w:rPr>
          <w:rtl/>
        </w:rPr>
        <w:t xml:space="preserve"> در این چهل سال چقدر صبر کردند. در دوران عمرشان، از ابتدا در شکنجه و تبعید و زندان و بد </w:t>
      </w:r>
      <w:r w:rsidRPr="00BE0571">
        <w:rPr>
          <w:rtl/>
        </w:rPr>
        <w:lastRenderedPageBreak/>
        <w:t>آب</w:t>
      </w:r>
      <w:r w:rsidR="00682788" w:rsidRPr="00BE0571">
        <w:rPr>
          <w:rtl/>
        </w:rPr>
        <w:t>‌‌</w:t>
      </w:r>
      <w:r w:rsidRPr="00BE0571">
        <w:rPr>
          <w:rtl/>
        </w:rPr>
        <w:t xml:space="preserve">وهواترین مکان تبعید شدند. انقلاب </w:t>
      </w:r>
      <w:r w:rsidR="00682788" w:rsidRPr="00BE0571">
        <w:rPr>
          <w:rtl/>
        </w:rPr>
        <w:t xml:space="preserve">که پیروز </w:t>
      </w:r>
      <w:r w:rsidR="00E31946" w:rsidRPr="00BE0571">
        <w:rPr>
          <w:rtl/>
        </w:rPr>
        <w:t>می‌</w:t>
      </w:r>
      <w:r w:rsidRPr="00BE0571">
        <w:rPr>
          <w:rtl/>
        </w:rPr>
        <w:t>شود</w:t>
      </w:r>
      <w:r w:rsidR="00682788" w:rsidRPr="00BE0571">
        <w:rPr>
          <w:rtl/>
        </w:rPr>
        <w:t>،</w:t>
      </w:r>
      <w:r w:rsidRPr="00BE0571">
        <w:rPr>
          <w:rtl/>
        </w:rPr>
        <w:t xml:space="preserve"> همان ابتدا رفقا و دوستانشان به شهادت </w:t>
      </w:r>
      <w:r w:rsidR="00E31946" w:rsidRPr="00BE0571">
        <w:rPr>
          <w:rtl/>
        </w:rPr>
        <w:t>می‌</w:t>
      </w:r>
      <w:r w:rsidRPr="00BE0571">
        <w:rPr>
          <w:rtl/>
        </w:rPr>
        <w:t>رسند</w:t>
      </w:r>
      <w:r w:rsidR="00682788" w:rsidRPr="00BE0571">
        <w:rPr>
          <w:rtl/>
        </w:rPr>
        <w:t>؛</w:t>
      </w:r>
      <w:r w:rsidRPr="00BE0571">
        <w:rPr>
          <w:rtl/>
        </w:rPr>
        <w:t xml:space="preserve"> مثل شهید بهشتی، شهید هاشمی</w:t>
      </w:r>
      <w:r w:rsidR="00682788" w:rsidRPr="00BE0571">
        <w:rPr>
          <w:rtl/>
        </w:rPr>
        <w:t>‌‌</w:t>
      </w:r>
      <w:r w:rsidRPr="00BE0571">
        <w:rPr>
          <w:rtl/>
        </w:rPr>
        <w:t>نژاد، شهید مطهری، شهید مفتّح، شهید باهنر، شهید رجایی، شهید چمران</w:t>
      </w:r>
      <w:r w:rsidR="00682788" w:rsidRPr="00BE0571">
        <w:rPr>
          <w:rtl/>
        </w:rPr>
        <w:t xml:space="preserve"> و... </w:t>
      </w:r>
      <w:r w:rsidRPr="00BE0571">
        <w:rPr>
          <w:rtl/>
        </w:rPr>
        <w:t>،</w:t>
      </w:r>
      <w:r w:rsidR="00C31E98" w:rsidRPr="00BE0571">
        <w:rPr>
          <w:rtl/>
        </w:rPr>
        <w:t xml:space="preserve"> </w:t>
      </w:r>
      <w:r w:rsidR="00682788" w:rsidRPr="00BE0571">
        <w:rPr>
          <w:rtl/>
        </w:rPr>
        <w:t xml:space="preserve">اما ایشان </w:t>
      </w:r>
      <w:r w:rsidRPr="00BE0571">
        <w:rPr>
          <w:rtl/>
        </w:rPr>
        <w:t>باز در جنگ و بسیاری از زمان</w:t>
      </w:r>
      <w:r w:rsidR="00E31946" w:rsidRPr="00BE0571">
        <w:rPr>
          <w:rtl/>
        </w:rPr>
        <w:t>‌ها</w:t>
      </w:r>
      <w:r w:rsidRPr="00BE0571">
        <w:rPr>
          <w:rtl/>
        </w:rPr>
        <w:t xml:space="preserve"> در خط مقدم سختی </w:t>
      </w:r>
      <w:r w:rsidR="00E31946" w:rsidRPr="00BE0571">
        <w:rPr>
          <w:rtl/>
        </w:rPr>
        <w:t>می‌</w:t>
      </w:r>
      <w:r w:rsidRPr="00BE0571">
        <w:rPr>
          <w:rtl/>
        </w:rPr>
        <w:t xml:space="preserve">کشد. ایشان ترور </w:t>
      </w:r>
      <w:r w:rsidR="00E31946" w:rsidRPr="00BE0571">
        <w:rPr>
          <w:rtl/>
        </w:rPr>
        <w:t>می‌</w:t>
      </w:r>
      <w:r w:rsidRPr="00BE0571">
        <w:rPr>
          <w:rtl/>
        </w:rPr>
        <w:t>شود</w:t>
      </w:r>
      <w:r w:rsidR="00682788" w:rsidRPr="00BE0571">
        <w:rPr>
          <w:rtl/>
        </w:rPr>
        <w:t xml:space="preserve"> و</w:t>
      </w:r>
      <w:r w:rsidRPr="00BE0571">
        <w:rPr>
          <w:rtl/>
        </w:rPr>
        <w:t xml:space="preserve"> با مشکلات ترور دست و پنجه نرم </w:t>
      </w:r>
      <w:r w:rsidR="00E31946" w:rsidRPr="00BE0571">
        <w:rPr>
          <w:rtl/>
        </w:rPr>
        <w:t>می‌</w:t>
      </w:r>
      <w:r w:rsidRPr="00BE0571">
        <w:rPr>
          <w:rtl/>
        </w:rPr>
        <w:t>کند. بعد از آن</w:t>
      </w:r>
      <w:r w:rsidR="00682788" w:rsidRPr="00BE0571">
        <w:rPr>
          <w:rtl/>
        </w:rPr>
        <w:t>،</w:t>
      </w:r>
      <w:r w:rsidRPr="00BE0571">
        <w:rPr>
          <w:rtl/>
        </w:rPr>
        <w:t xml:space="preserve"> خیانت خواص و نزدیکان را تحمل </w:t>
      </w:r>
      <w:r w:rsidR="00E31946" w:rsidRPr="00BE0571">
        <w:rPr>
          <w:rtl/>
        </w:rPr>
        <w:t>می‌</w:t>
      </w:r>
      <w:r w:rsidRPr="00BE0571">
        <w:rPr>
          <w:rtl/>
        </w:rPr>
        <w:t>کند</w:t>
      </w:r>
      <w:r w:rsidR="00682788" w:rsidRPr="00BE0571">
        <w:rPr>
          <w:rtl/>
        </w:rPr>
        <w:t>؛</w:t>
      </w:r>
      <w:r w:rsidRPr="00BE0571">
        <w:rPr>
          <w:rtl/>
        </w:rPr>
        <w:t xml:space="preserve"> خیانت افرادی مثل قائم</w:t>
      </w:r>
      <w:r w:rsidR="00682788" w:rsidRPr="00BE0571">
        <w:rPr>
          <w:rtl/>
        </w:rPr>
        <w:t>‌‌‌‌</w:t>
      </w:r>
      <w:r w:rsidRPr="00BE0571">
        <w:rPr>
          <w:rtl/>
        </w:rPr>
        <w:t>مقام رهبری و بعد از آن</w:t>
      </w:r>
      <w:r w:rsidR="00682788" w:rsidRPr="00BE0571">
        <w:rPr>
          <w:rtl/>
        </w:rPr>
        <w:t>،</w:t>
      </w:r>
      <w:r w:rsidRPr="00BE0571">
        <w:rPr>
          <w:rtl/>
        </w:rPr>
        <w:t xml:space="preserve"> آماج بیشترین تهمت</w:t>
      </w:r>
      <w:r w:rsidR="00E31946" w:rsidRPr="00BE0571">
        <w:rPr>
          <w:rtl/>
        </w:rPr>
        <w:t>‌ها</w:t>
      </w:r>
      <w:r w:rsidRPr="00BE0571">
        <w:rPr>
          <w:rtl/>
        </w:rPr>
        <w:t xml:space="preserve"> و توهین</w:t>
      </w:r>
      <w:r w:rsidR="00E31946" w:rsidRPr="00BE0571">
        <w:rPr>
          <w:rtl/>
        </w:rPr>
        <w:t>‌ها</w:t>
      </w:r>
      <w:r w:rsidRPr="00BE0571">
        <w:rPr>
          <w:rtl/>
        </w:rPr>
        <w:t xml:space="preserve"> توسط ضدانقلاب</w:t>
      </w:r>
      <w:r w:rsidR="00E31946" w:rsidRPr="00BE0571">
        <w:rPr>
          <w:rtl/>
        </w:rPr>
        <w:t>‌</w:t>
      </w:r>
      <w:r w:rsidR="00682788" w:rsidRPr="00BE0571">
        <w:rPr>
          <w:rtl/>
        </w:rPr>
        <w:t xml:space="preserve"> </w:t>
      </w:r>
      <w:r w:rsidRPr="00BE0571">
        <w:rPr>
          <w:rtl/>
        </w:rPr>
        <w:t xml:space="preserve">و منافقین داخلی </w:t>
      </w:r>
      <w:r w:rsidR="00E31946" w:rsidRPr="00BE0571">
        <w:rPr>
          <w:rtl/>
        </w:rPr>
        <w:t>می‌</w:t>
      </w:r>
      <w:r w:rsidRPr="00BE0571">
        <w:rPr>
          <w:rtl/>
        </w:rPr>
        <w:t xml:space="preserve">شود. </w:t>
      </w:r>
      <w:r w:rsidR="00682788" w:rsidRPr="00BE0571">
        <w:rPr>
          <w:rtl/>
        </w:rPr>
        <w:t>سپس</w:t>
      </w:r>
      <w:r w:rsidRPr="00BE0571">
        <w:rPr>
          <w:rtl/>
        </w:rPr>
        <w:t xml:space="preserve"> شهادت بهترین فرماندهانش را </w:t>
      </w:r>
      <w:r w:rsidR="00E31946" w:rsidRPr="00BE0571">
        <w:rPr>
          <w:rtl/>
        </w:rPr>
        <w:t>می‌</w:t>
      </w:r>
      <w:r w:rsidRPr="00BE0571">
        <w:rPr>
          <w:rtl/>
        </w:rPr>
        <w:t>بیند</w:t>
      </w:r>
      <w:r w:rsidR="00682788" w:rsidRPr="00BE0571">
        <w:rPr>
          <w:rtl/>
        </w:rPr>
        <w:t>؛</w:t>
      </w:r>
      <w:r w:rsidRPr="00BE0571">
        <w:rPr>
          <w:rtl/>
        </w:rPr>
        <w:t xml:space="preserve"> از حاج</w:t>
      </w:r>
      <w:r w:rsidR="00682788" w:rsidRPr="00BE0571">
        <w:rPr>
          <w:rtl/>
        </w:rPr>
        <w:t>‌‌‌</w:t>
      </w:r>
      <w:r w:rsidRPr="00BE0571">
        <w:rPr>
          <w:rtl/>
        </w:rPr>
        <w:t xml:space="preserve">قاسم سلیمانی گرفته تا </w:t>
      </w:r>
      <w:r w:rsidR="00682788" w:rsidRPr="00BE0571">
        <w:rPr>
          <w:rtl/>
        </w:rPr>
        <w:t xml:space="preserve">سردار </w:t>
      </w:r>
      <w:r w:rsidRPr="00BE0571">
        <w:rPr>
          <w:rtl/>
        </w:rPr>
        <w:t xml:space="preserve">باقری و سلامی و حاجی زاده... تحمل فراق رئیس جمهور... </w:t>
      </w:r>
      <w:r w:rsidR="00C545EE" w:rsidRPr="00BE0571">
        <w:rPr>
          <w:rtl/>
        </w:rPr>
        <w:t xml:space="preserve">مگر </w:t>
      </w:r>
      <w:r w:rsidRPr="00BE0571">
        <w:rPr>
          <w:rtl/>
        </w:rPr>
        <w:t xml:space="preserve">انسان داغ چند نفر از نزدیکان و دوستانش را </w:t>
      </w:r>
      <w:r w:rsidR="00682788" w:rsidRPr="00BE0571">
        <w:rPr>
          <w:rtl/>
        </w:rPr>
        <w:t>می‌تواند ببیند</w:t>
      </w:r>
      <w:r w:rsidR="00C545EE" w:rsidRPr="00BE0571">
        <w:rPr>
          <w:rtl/>
        </w:rPr>
        <w:t>؟!</w:t>
      </w:r>
      <w:r w:rsidRPr="00BE0571">
        <w:rPr>
          <w:rtl/>
        </w:rPr>
        <w:t xml:space="preserve"> جدا از این</w:t>
      </w:r>
      <w:r w:rsidR="00C545EE" w:rsidRPr="00BE0571">
        <w:rPr>
          <w:rtl/>
        </w:rPr>
        <w:t>‌</w:t>
      </w:r>
      <w:r w:rsidRPr="00BE0571">
        <w:rPr>
          <w:rtl/>
        </w:rPr>
        <w:t xml:space="preserve">که ایشان داغ پدر و مادر را </w:t>
      </w:r>
      <w:r w:rsidR="00C545EE" w:rsidRPr="00BE0571">
        <w:rPr>
          <w:rtl/>
        </w:rPr>
        <w:t xml:space="preserve">هم </w:t>
      </w:r>
      <w:r w:rsidR="00E31946" w:rsidRPr="00BE0571">
        <w:rPr>
          <w:rtl/>
        </w:rPr>
        <w:t>می‌</w:t>
      </w:r>
      <w:r w:rsidRPr="00BE0571">
        <w:rPr>
          <w:rtl/>
        </w:rPr>
        <w:t>بیند</w:t>
      </w:r>
      <w:r w:rsidR="00C545EE" w:rsidRPr="00BE0571">
        <w:rPr>
          <w:rtl/>
        </w:rPr>
        <w:t>؛</w:t>
      </w:r>
      <w:r w:rsidRPr="00BE0571">
        <w:rPr>
          <w:rtl/>
        </w:rPr>
        <w:t xml:space="preserve"> داغ مرشد بزرگی که تمام وجودش عشق به او بود را </w:t>
      </w:r>
      <w:r w:rsidR="00E31946" w:rsidRPr="00BE0571">
        <w:rPr>
          <w:rtl/>
        </w:rPr>
        <w:t>می‌</w:t>
      </w:r>
      <w:r w:rsidRPr="00BE0571">
        <w:rPr>
          <w:rtl/>
        </w:rPr>
        <w:t>بیند</w:t>
      </w:r>
      <w:r w:rsidR="00C545EE" w:rsidRPr="00BE0571">
        <w:rPr>
          <w:rtl/>
        </w:rPr>
        <w:t>؛</w:t>
      </w:r>
      <w:r w:rsidRPr="00BE0571">
        <w:rPr>
          <w:rtl/>
        </w:rPr>
        <w:t xml:space="preserve"> امام خمینی</w:t>
      </w:r>
      <w:r w:rsidR="00C545EE" w:rsidRPr="00BE0571">
        <w:rPr>
          <w:rtl/>
        </w:rPr>
        <w:t>؟رح؟</w:t>
      </w:r>
      <w:r w:rsidRPr="00BE0571">
        <w:rPr>
          <w:rtl/>
        </w:rPr>
        <w:t xml:space="preserve"> و در همه این</w:t>
      </w:r>
      <w:r w:rsidR="00E31946" w:rsidRPr="00BE0571">
        <w:rPr>
          <w:rtl/>
        </w:rPr>
        <w:t>‌ها</w:t>
      </w:r>
      <w:r w:rsidRPr="00BE0571">
        <w:rPr>
          <w:rtl/>
        </w:rPr>
        <w:t xml:space="preserve"> آیه</w:t>
      </w:r>
      <w:r w:rsidR="00C545EE" w:rsidRPr="00BE0571">
        <w:rPr>
          <w:rtl/>
        </w:rPr>
        <w:t>‌‌‌‌</w:t>
      </w:r>
      <w:r w:rsidRPr="00BE0571">
        <w:rPr>
          <w:rtl/>
        </w:rPr>
        <w:t>ای نهفته است، آیه</w:t>
      </w:r>
      <w:r w:rsidR="00C545EE" w:rsidRPr="00BE0571">
        <w:rPr>
          <w:rtl/>
        </w:rPr>
        <w:t>ٔ</w:t>
      </w:r>
      <w:r w:rsidRPr="00BE0571">
        <w:rPr>
          <w:rtl/>
        </w:rPr>
        <w:t xml:space="preserve"> صبر و تحمل همه</w:t>
      </w:r>
      <w:r w:rsidR="00C545EE" w:rsidRPr="00BE0571">
        <w:rPr>
          <w:rtl/>
        </w:rPr>
        <w:t xml:space="preserve">ٔ </w:t>
      </w:r>
      <w:r w:rsidRPr="00BE0571">
        <w:rPr>
          <w:rtl/>
        </w:rPr>
        <w:t>‌این مشقَّت‌ها</w:t>
      </w:r>
      <w:r w:rsidR="003C2636" w:rsidRPr="00BE0571">
        <w:rPr>
          <w:rtl/>
        </w:rPr>
        <w:t xml:space="preserve"> برای خدا</w:t>
      </w:r>
      <w:r w:rsidRPr="00BE0571">
        <w:rPr>
          <w:rtl/>
        </w:rPr>
        <w:t>.</w:t>
      </w:r>
    </w:p>
    <w:p w14:paraId="020EC4A7" w14:textId="77777777" w:rsidR="0072609D" w:rsidRPr="00BE0571" w:rsidRDefault="0072609D" w:rsidP="0072609D">
      <w:pPr>
        <w:rPr>
          <w:rtl/>
        </w:rPr>
        <w:sectPr w:rsidR="0072609D" w:rsidRPr="00BE0571" w:rsidSect="00765B4F">
          <w:headerReference w:type="even" r:id="rId80"/>
          <w:headerReference w:type="default" r:id="rId81"/>
          <w:footerReference w:type="even" r:id="rId82"/>
          <w:footerReference w:type="default" r:id="rId83"/>
          <w:headerReference w:type="first" r:id="rId84"/>
          <w:footerReference w:type="first" r:id="rId85"/>
          <w:footnotePr>
            <w:numRestart w:val="eachPage"/>
          </w:footnotePr>
          <w:pgSz w:w="11340" w:h="17010" w:code="161"/>
          <w:pgMar w:top="1134" w:right="1134" w:bottom="1134" w:left="1134" w:header="851" w:footer="284" w:gutter="0"/>
          <w:cols w:space="708"/>
          <w:titlePg/>
          <w:bidi/>
          <w:rtlGutter/>
          <w:docGrid w:linePitch="360"/>
        </w:sectPr>
      </w:pPr>
      <w:bookmarkStart w:id="32" w:name="_Toc212890876"/>
    </w:p>
    <w:p w14:paraId="0B9AFBC9" w14:textId="77777777" w:rsidR="0072609D" w:rsidRPr="00BE0571" w:rsidRDefault="000876FE" w:rsidP="00765B4F">
      <w:pPr>
        <w:pStyle w:val="aff9"/>
        <w:rPr>
          <w:rtl/>
        </w:rPr>
      </w:pPr>
      <w:r w:rsidRPr="00BE0571">
        <w:rPr>
          <w:rtl/>
        </w:rPr>
        <w:lastRenderedPageBreak/>
        <w:t>15</w:t>
      </w:r>
    </w:p>
    <w:p w14:paraId="53B9FB94" w14:textId="77777777" w:rsidR="002F1622" w:rsidRPr="00BE0571" w:rsidRDefault="000876FE" w:rsidP="00165342">
      <w:pPr>
        <w:pStyle w:val="Heading1"/>
        <w:rPr>
          <w:rtl/>
        </w:rPr>
      </w:pPr>
      <w:r w:rsidRPr="00BE0571">
        <w:rPr>
          <w:rtl/>
        </w:rPr>
        <w:t>إِنْ أَحْسَنْتُمْ أَحْسَنْتُمْ لِأَنْفُسِكُمْ وَإِنْ أَسَأْتُمْ فَلَهَا (اسراء/</w:t>
      </w:r>
      <w:r w:rsidR="00626A09" w:rsidRPr="00BE0571">
        <w:rPr>
          <w:rtl/>
        </w:rPr>
        <w:t>7</w:t>
      </w:r>
      <w:r w:rsidRPr="00BE0571">
        <w:rPr>
          <w:rtl/>
        </w:rPr>
        <w:t>)</w:t>
      </w:r>
      <w:bookmarkEnd w:id="32"/>
    </w:p>
    <w:p w14:paraId="20F53805" w14:textId="77777777" w:rsidR="00467572" w:rsidRPr="00BE0571" w:rsidRDefault="000876FE" w:rsidP="00D53A40">
      <w:pPr>
        <w:pStyle w:val="a6"/>
        <w:rPr>
          <w:rtl/>
        </w:rPr>
      </w:pPr>
      <w:r w:rsidRPr="00BE0571">
        <w:rPr>
          <w:rtl/>
        </w:rPr>
        <w:t>اگر خوبى كنيد، به خودتان خوبى كرده‌ايد</w:t>
      </w:r>
      <w:r w:rsidR="009F0E0B" w:rsidRPr="00BE0571">
        <w:rPr>
          <w:rtl/>
        </w:rPr>
        <w:t>،</w:t>
      </w:r>
      <w:r w:rsidRPr="00BE0571">
        <w:rPr>
          <w:rtl/>
        </w:rPr>
        <w:t xml:space="preserve"> و اگر هم بدى كنيد، به خودتان بد كرده‌ايد.</w:t>
      </w:r>
    </w:p>
    <w:p w14:paraId="7A72EB82" w14:textId="77777777" w:rsidR="000829D3" w:rsidRPr="00BE0571" w:rsidRDefault="000876FE" w:rsidP="00DB4BDD">
      <w:pPr>
        <w:pStyle w:val="Heading2"/>
        <w:rPr>
          <w:rtl/>
        </w:rPr>
      </w:pPr>
      <w:bookmarkStart w:id="33" w:name="_Toc212890877"/>
      <w:r w:rsidRPr="00BE0571">
        <w:rPr>
          <w:rtl/>
        </w:rPr>
        <w:t>پیام آیه</w:t>
      </w:r>
      <w:bookmarkEnd w:id="33"/>
    </w:p>
    <w:p w14:paraId="25C1D64F" w14:textId="77777777" w:rsidR="000829D3" w:rsidRPr="00BE0571" w:rsidRDefault="000876FE" w:rsidP="00354451">
      <w:pPr>
        <w:rPr>
          <w:rtl/>
        </w:rPr>
      </w:pPr>
      <w:r w:rsidRPr="00BE0571">
        <w:rPr>
          <w:rtl/>
        </w:rPr>
        <w:t xml:space="preserve">از مصادیق خوبی کردن این </w:t>
      </w:r>
      <w:r w:rsidR="00354451" w:rsidRPr="00BE0571">
        <w:rPr>
          <w:rtl/>
        </w:rPr>
        <w:t>ا</w:t>
      </w:r>
      <w:r w:rsidRPr="00BE0571">
        <w:rPr>
          <w:rtl/>
        </w:rPr>
        <w:t>ست که انسان با دیگران خوش</w:t>
      </w:r>
      <w:r w:rsidR="00354451" w:rsidRPr="00BE0571">
        <w:rPr>
          <w:rtl/>
        </w:rPr>
        <w:t>‌‌</w:t>
      </w:r>
      <w:r w:rsidRPr="00BE0571">
        <w:rPr>
          <w:rtl/>
        </w:rPr>
        <w:t>اخلاق باشد. یکی از خوبی</w:t>
      </w:r>
      <w:r w:rsidR="00E31946" w:rsidRPr="00BE0571">
        <w:rPr>
          <w:rtl/>
        </w:rPr>
        <w:t>‌هایی</w:t>
      </w:r>
      <w:r w:rsidRPr="00BE0571">
        <w:rPr>
          <w:rtl/>
        </w:rPr>
        <w:t xml:space="preserve"> که بلافاصله </w:t>
      </w:r>
      <w:r w:rsidR="00354451" w:rsidRPr="00BE0571">
        <w:rPr>
          <w:rtl/>
        </w:rPr>
        <w:t xml:space="preserve">نتیجه‌اش </w:t>
      </w:r>
      <w:r w:rsidRPr="00BE0571">
        <w:rPr>
          <w:rtl/>
        </w:rPr>
        <w:t xml:space="preserve">به خود انسان </w:t>
      </w:r>
      <w:r w:rsidR="00354451" w:rsidRPr="00BE0571">
        <w:rPr>
          <w:rtl/>
        </w:rPr>
        <w:t>بر</w:t>
      </w:r>
      <w:r w:rsidR="00E31946" w:rsidRPr="00BE0571">
        <w:rPr>
          <w:rtl/>
        </w:rPr>
        <w:t>می‌</w:t>
      </w:r>
      <w:r w:rsidRPr="00BE0571">
        <w:rPr>
          <w:rtl/>
        </w:rPr>
        <w:t>گردد، مردم</w:t>
      </w:r>
      <w:r w:rsidR="00354451" w:rsidRPr="00BE0571">
        <w:rPr>
          <w:rtl/>
        </w:rPr>
        <w:t>‌‌‌</w:t>
      </w:r>
      <w:r w:rsidRPr="00BE0571">
        <w:rPr>
          <w:rtl/>
        </w:rPr>
        <w:t xml:space="preserve">دوستی و احسان به دیگران </w:t>
      </w:r>
      <w:r w:rsidR="00354451" w:rsidRPr="00BE0571">
        <w:rPr>
          <w:rtl/>
        </w:rPr>
        <w:t>ا</w:t>
      </w:r>
      <w:r w:rsidRPr="00BE0571">
        <w:rPr>
          <w:rtl/>
        </w:rPr>
        <w:t>ست</w:t>
      </w:r>
      <w:r w:rsidR="00354451" w:rsidRPr="00BE0571">
        <w:rPr>
          <w:rtl/>
        </w:rPr>
        <w:t>.</w:t>
      </w:r>
      <w:r w:rsidRPr="00BE0571">
        <w:rPr>
          <w:rtl/>
        </w:rPr>
        <w:t xml:space="preserve"> مردم وقتی ما را خیرخواه خودشان بدانند، حاضر</w:t>
      </w:r>
      <w:r w:rsidR="00354451" w:rsidRPr="00BE0571">
        <w:rPr>
          <w:rtl/>
        </w:rPr>
        <w:t>ند</w:t>
      </w:r>
      <w:r w:rsidRPr="00BE0571">
        <w:rPr>
          <w:rtl/>
        </w:rPr>
        <w:t xml:space="preserve"> کنار ما </w:t>
      </w:r>
      <w:r w:rsidR="00354451" w:rsidRPr="00BE0571">
        <w:rPr>
          <w:rtl/>
        </w:rPr>
        <w:t>باشند</w:t>
      </w:r>
      <w:r w:rsidRPr="00BE0571">
        <w:rPr>
          <w:rtl/>
        </w:rPr>
        <w:t xml:space="preserve"> و آن</w:t>
      </w:r>
      <w:r w:rsidR="00E31946" w:rsidRPr="00BE0571">
        <w:rPr>
          <w:rtl/>
        </w:rPr>
        <w:t>‌ها</w:t>
      </w:r>
      <w:r w:rsidRPr="00BE0571">
        <w:rPr>
          <w:rtl/>
        </w:rPr>
        <w:t xml:space="preserve"> هم ما را دوست خواهند داشت.</w:t>
      </w:r>
    </w:p>
    <w:p w14:paraId="184766C0" w14:textId="77777777" w:rsidR="002D055E" w:rsidRPr="006B5DB1" w:rsidRDefault="000876FE" w:rsidP="002D055E">
      <w:pPr>
        <w:rPr>
          <w:rStyle w:val="StyleLatinCalibriComplexCalibri0"/>
          <w:rtl/>
        </w:rPr>
      </w:pPr>
      <w:r w:rsidRPr="00BE0571">
        <w:rPr>
          <w:rtl/>
        </w:rPr>
        <w:t>نمونه</w:t>
      </w:r>
      <w:r w:rsidR="00354451" w:rsidRPr="00BE0571">
        <w:rPr>
          <w:rtl/>
        </w:rPr>
        <w:t>ٔ</w:t>
      </w:r>
      <w:r w:rsidRPr="00BE0571">
        <w:rPr>
          <w:rtl/>
        </w:rPr>
        <w:t xml:space="preserve"> عینی آن</w:t>
      </w:r>
      <w:r w:rsidR="00354451" w:rsidRPr="00BE0571">
        <w:rPr>
          <w:rtl/>
        </w:rPr>
        <w:t>،</w:t>
      </w:r>
      <w:r w:rsidRPr="00BE0571">
        <w:rPr>
          <w:rtl/>
        </w:rPr>
        <w:t xml:space="preserve"> حاج</w:t>
      </w:r>
      <w:r w:rsidR="00354451" w:rsidRPr="00BE0571">
        <w:rPr>
          <w:rtl/>
        </w:rPr>
        <w:t>‌‌</w:t>
      </w:r>
      <w:r w:rsidRPr="00BE0571">
        <w:rPr>
          <w:rtl/>
        </w:rPr>
        <w:t xml:space="preserve">قاسم </w:t>
      </w:r>
      <w:r w:rsidR="00354451" w:rsidRPr="00BE0571">
        <w:rPr>
          <w:rtl/>
        </w:rPr>
        <w:t xml:space="preserve">سلیمانی </w:t>
      </w:r>
      <w:r w:rsidRPr="00BE0571">
        <w:rPr>
          <w:rtl/>
        </w:rPr>
        <w:t>است. این</w:t>
      </w:r>
      <w:r w:rsidR="00354451" w:rsidRPr="00BE0571">
        <w:rPr>
          <w:rtl/>
        </w:rPr>
        <w:t>‌</w:t>
      </w:r>
      <w:r w:rsidRPr="00BE0571">
        <w:rPr>
          <w:rtl/>
        </w:rPr>
        <w:t>که مردم حاج</w:t>
      </w:r>
      <w:r w:rsidR="00354451" w:rsidRPr="00BE0571">
        <w:rPr>
          <w:rtl/>
        </w:rPr>
        <w:t>‌‌</w:t>
      </w:r>
      <w:r w:rsidRPr="00BE0571">
        <w:rPr>
          <w:rtl/>
        </w:rPr>
        <w:t>قاسم را به</w:t>
      </w:r>
      <w:r w:rsidR="00354451" w:rsidRPr="00BE0571">
        <w:rPr>
          <w:rtl/>
        </w:rPr>
        <w:t>‌‌</w:t>
      </w:r>
      <w:r w:rsidRPr="00BE0571">
        <w:rPr>
          <w:rtl/>
        </w:rPr>
        <w:t>شدت دوست داشتند</w:t>
      </w:r>
      <w:r w:rsidR="00354451" w:rsidRPr="00BE0571">
        <w:rPr>
          <w:rtl/>
        </w:rPr>
        <w:t>،</w:t>
      </w:r>
      <w:r w:rsidRPr="00BE0571">
        <w:rPr>
          <w:rtl/>
        </w:rPr>
        <w:t xml:space="preserve"> به این دلیل بود که حاج</w:t>
      </w:r>
      <w:r w:rsidR="00354451" w:rsidRPr="00BE0571">
        <w:rPr>
          <w:rtl/>
        </w:rPr>
        <w:t>‌‌</w:t>
      </w:r>
      <w:r w:rsidRPr="00BE0571">
        <w:rPr>
          <w:rtl/>
        </w:rPr>
        <w:t xml:space="preserve">قاسم تمام وجودش از کودکی عشق به مردم و خدمت به </w:t>
      </w:r>
      <w:r w:rsidR="00354451" w:rsidRPr="00BE0571">
        <w:rPr>
          <w:rtl/>
        </w:rPr>
        <w:t>آنان</w:t>
      </w:r>
      <w:r w:rsidRPr="00BE0571">
        <w:rPr>
          <w:rtl/>
        </w:rPr>
        <w:t xml:space="preserve"> بود. او حتی </w:t>
      </w:r>
      <w:r w:rsidR="00E31946" w:rsidRPr="00BE0571">
        <w:rPr>
          <w:rtl/>
        </w:rPr>
        <w:t>نمی‌</w:t>
      </w:r>
      <w:r w:rsidRPr="00BE0571">
        <w:rPr>
          <w:rtl/>
        </w:rPr>
        <w:t>توانست غصه مردم را ببیند.</w:t>
      </w:r>
    </w:p>
    <w:p w14:paraId="063D8342" w14:textId="77777777" w:rsidR="002D055E" w:rsidRDefault="002D055E" w:rsidP="002D055E">
      <w:pPr>
        <w:pStyle w:val="Heading2"/>
        <w:rPr>
          <w:rtl/>
        </w:rPr>
      </w:pPr>
      <w:r>
        <w:rPr>
          <w:rFonts w:hint="cs"/>
          <w:rtl/>
        </w:rPr>
        <w:t>مردم دوستی</w:t>
      </w:r>
    </w:p>
    <w:p w14:paraId="00E1349A" w14:textId="77777777" w:rsidR="002D055E" w:rsidRPr="002D055E" w:rsidRDefault="002D055E" w:rsidP="001C5CF2">
      <w:pPr>
        <w:pStyle w:val="afff3"/>
        <w:rPr>
          <w:rtl/>
        </w:rPr>
      </w:pPr>
      <w:r w:rsidRPr="002D055E">
        <w:rPr>
          <w:rtl/>
        </w:rPr>
        <w:t>وقت</w:t>
      </w:r>
      <w:r w:rsidRPr="002D055E">
        <w:rPr>
          <w:rFonts w:hint="cs"/>
          <w:rtl/>
        </w:rPr>
        <w:t>ی</w:t>
      </w:r>
      <w:r w:rsidRPr="002D055E">
        <w:rPr>
          <w:rtl/>
        </w:rPr>
        <w:t xml:space="preserve"> قرار شد «پا</w:t>
      </w:r>
      <w:r w:rsidRPr="002D055E">
        <w:rPr>
          <w:rFonts w:hint="cs"/>
          <w:rtl/>
        </w:rPr>
        <w:t>ی</w:t>
      </w:r>
      <w:r w:rsidRPr="002D055E">
        <w:rPr>
          <w:rFonts w:hint="eastAsia"/>
          <w:rtl/>
        </w:rPr>
        <w:t>تخت</w:t>
      </w:r>
      <w:r w:rsidRPr="002D055E">
        <w:rPr>
          <w:rtl/>
        </w:rPr>
        <w:t>۵» ساخته شود، ت</w:t>
      </w:r>
      <w:r w:rsidRPr="002D055E">
        <w:rPr>
          <w:rFonts w:hint="cs"/>
          <w:rtl/>
        </w:rPr>
        <w:t>ی</w:t>
      </w:r>
      <w:r w:rsidRPr="002D055E">
        <w:rPr>
          <w:rFonts w:hint="eastAsia"/>
          <w:rtl/>
        </w:rPr>
        <w:t>م</w:t>
      </w:r>
      <w:r w:rsidRPr="002D055E">
        <w:rPr>
          <w:rtl/>
        </w:rPr>
        <w:t xml:space="preserve"> را به د</w:t>
      </w:r>
      <w:r w:rsidRPr="002D055E">
        <w:rPr>
          <w:rFonts w:hint="cs"/>
          <w:rtl/>
        </w:rPr>
        <w:t>ی</w:t>
      </w:r>
      <w:r w:rsidRPr="002D055E">
        <w:rPr>
          <w:rFonts w:hint="eastAsia"/>
          <w:rtl/>
        </w:rPr>
        <w:t>دار</w:t>
      </w:r>
      <w:r w:rsidRPr="002D055E">
        <w:rPr>
          <w:rtl/>
        </w:rPr>
        <w:t xml:space="preserve"> حاج</w:t>
      </w:r>
      <w:r w:rsidR="001C5CF2">
        <w:rPr>
          <w:rFonts w:hint="cs"/>
          <w:rtl/>
        </w:rPr>
        <w:t>‌‌</w:t>
      </w:r>
      <w:r w:rsidRPr="002D055E">
        <w:rPr>
          <w:rtl/>
        </w:rPr>
        <w:t>قاسم برد</w:t>
      </w:r>
      <w:r w:rsidRPr="002D055E">
        <w:rPr>
          <w:rFonts w:hint="cs"/>
          <w:rtl/>
        </w:rPr>
        <w:t>ی</w:t>
      </w:r>
      <w:r w:rsidRPr="002D055E">
        <w:rPr>
          <w:rFonts w:hint="eastAsia"/>
          <w:rtl/>
        </w:rPr>
        <w:t>م</w:t>
      </w:r>
      <w:r w:rsidRPr="002D055E">
        <w:rPr>
          <w:rtl/>
        </w:rPr>
        <w:t>. حاج</w:t>
      </w:r>
      <w:r w:rsidRPr="002D055E">
        <w:rPr>
          <w:rFonts w:hint="cs"/>
          <w:rtl/>
        </w:rPr>
        <w:t>ی</w:t>
      </w:r>
      <w:r w:rsidRPr="002D055E">
        <w:rPr>
          <w:rtl/>
        </w:rPr>
        <w:t xml:space="preserve"> خ</w:t>
      </w:r>
      <w:r w:rsidRPr="002D055E">
        <w:rPr>
          <w:rFonts w:hint="cs"/>
          <w:rtl/>
        </w:rPr>
        <w:t>ی</w:t>
      </w:r>
      <w:r w:rsidRPr="002D055E">
        <w:rPr>
          <w:rFonts w:hint="eastAsia"/>
          <w:rtl/>
        </w:rPr>
        <w:t>ل</w:t>
      </w:r>
      <w:r w:rsidRPr="002D055E">
        <w:rPr>
          <w:rFonts w:hint="cs"/>
          <w:rtl/>
        </w:rPr>
        <w:t>ی</w:t>
      </w:r>
      <w:r w:rsidRPr="002D055E">
        <w:rPr>
          <w:rtl/>
        </w:rPr>
        <w:t xml:space="preserve"> کمک کرد تا بچه‌ها با فضا</w:t>
      </w:r>
      <w:r w:rsidRPr="002D055E">
        <w:rPr>
          <w:rFonts w:hint="cs"/>
          <w:rtl/>
        </w:rPr>
        <w:t>ی</w:t>
      </w:r>
      <w:r w:rsidRPr="002D055E">
        <w:rPr>
          <w:rtl/>
        </w:rPr>
        <w:t xml:space="preserve"> سور</w:t>
      </w:r>
      <w:r w:rsidRPr="002D055E">
        <w:rPr>
          <w:rFonts w:hint="cs"/>
          <w:rtl/>
        </w:rPr>
        <w:t>ی</w:t>
      </w:r>
      <w:r w:rsidRPr="002D055E">
        <w:rPr>
          <w:rFonts w:hint="eastAsia"/>
          <w:rtl/>
        </w:rPr>
        <w:t>ه</w:t>
      </w:r>
      <w:r w:rsidRPr="002D055E">
        <w:rPr>
          <w:rtl/>
        </w:rPr>
        <w:t xml:space="preserve"> و مدافعان حرم آشنا شوند؛ حت</w:t>
      </w:r>
      <w:r w:rsidRPr="002D055E">
        <w:rPr>
          <w:rFonts w:hint="cs"/>
          <w:rtl/>
        </w:rPr>
        <w:t>ی</w:t>
      </w:r>
      <w:r w:rsidRPr="002D055E">
        <w:rPr>
          <w:rtl/>
        </w:rPr>
        <w:t xml:space="preserve"> هماهنگ کرد که با </w:t>
      </w:r>
      <w:r w:rsidRPr="002D055E">
        <w:rPr>
          <w:rFonts w:hint="cs"/>
          <w:rtl/>
        </w:rPr>
        <w:t>ی</w:t>
      </w:r>
      <w:r w:rsidRPr="002D055E">
        <w:rPr>
          <w:rFonts w:hint="eastAsia"/>
          <w:rtl/>
        </w:rPr>
        <w:t>ک</w:t>
      </w:r>
      <w:r w:rsidRPr="002D055E">
        <w:rPr>
          <w:rFonts w:hint="cs"/>
          <w:rtl/>
        </w:rPr>
        <w:t>ی</w:t>
      </w:r>
      <w:r w:rsidRPr="002D055E">
        <w:rPr>
          <w:rtl/>
        </w:rPr>
        <w:t xml:space="preserve"> دو اس</w:t>
      </w:r>
      <w:r w:rsidRPr="002D055E">
        <w:rPr>
          <w:rFonts w:hint="cs"/>
          <w:rtl/>
        </w:rPr>
        <w:t>ی</w:t>
      </w:r>
      <w:r w:rsidRPr="002D055E">
        <w:rPr>
          <w:rFonts w:hint="eastAsia"/>
          <w:rtl/>
        </w:rPr>
        <w:t>ر</w:t>
      </w:r>
      <w:r w:rsidRPr="002D055E">
        <w:rPr>
          <w:rtl/>
        </w:rPr>
        <w:t xml:space="preserve"> داعش</w:t>
      </w:r>
      <w:r w:rsidRPr="002D055E">
        <w:rPr>
          <w:rFonts w:hint="cs"/>
          <w:rtl/>
        </w:rPr>
        <w:t>ی</w:t>
      </w:r>
      <w:r w:rsidRPr="002D055E">
        <w:rPr>
          <w:rtl/>
        </w:rPr>
        <w:t xml:space="preserve"> صحبت کنند. وقت</w:t>
      </w:r>
      <w:r w:rsidRPr="002D055E">
        <w:rPr>
          <w:rFonts w:hint="cs"/>
          <w:rtl/>
        </w:rPr>
        <w:t>ی</w:t>
      </w:r>
      <w:r w:rsidRPr="002D055E">
        <w:rPr>
          <w:rtl/>
        </w:rPr>
        <w:t xml:space="preserve"> ف</w:t>
      </w:r>
      <w:r w:rsidRPr="002D055E">
        <w:rPr>
          <w:rFonts w:hint="cs"/>
          <w:rtl/>
        </w:rPr>
        <w:t>ی</w:t>
      </w:r>
      <w:r w:rsidRPr="002D055E">
        <w:rPr>
          <w:rFonts w:hint="eastAsia"/>
          <w:rtl/>
        </w:rPr>
        <w:t>لم‌نامه</w:t>
      </w:r>
      <w:r w:rsidRPr="002D055E">
        <w:rPr>
          <w:rtl/>
        </w:rPr>
        <w:t xml:space="preserve"> نها</w:t>
      </w:r>
      <w:r w:rsidRPr="002D055E">
        <w:rPr>
          <w:rFonts w:hint="cs"/>
          <w:rtl/>
        </w:rPr>
        <w:t>یی</w:t>
      </w:r>
      <w:r w:rsidRPr="002D055E">
        <w:rPr>
          <w:rtl/>
        </w:rPr>
        <w:t xml:space="preserve"> شد، </w:t>
      </w:r>
      <w:r w:rsidRPr="002D055E">
        <w:rPr>
          <w:rFonts w:hint="cs"/>
          <w:rtl/>
        </w:rPr>
        <w:t>ی</w:t>
      </w:r>
      <w:r w:rsidRPr="002D055E">
        <w:rPr>
          <w:rFonts w:hint="eastAsia"/>
          <w:rtl/>
        </w:rPr>
        <w:t>ک</w:t>
      </w:r>
      <w:r w:rsidRPr="002D055E">
        <w:rPr>
          <w:rtl/>
        </w:rPr>
        <w:t xml:space="preserve"> روز وعدهٔ صبحانه مهمان حاج</w:t>
      </w:r>
      <w:r w:rsidR="001C5CF2">
        <w:rPr>
          <w:rFonts w:hint="cs"/>
          <w:rtl/>
        </w:rPr>
        <w:t>‌</w:t>
      </w:r>
      <w:r w:rsidRPr="002D055E">
        <w:rPr>
          <w:rtl/>
        </w:rPr>
        <w:t>قاسم بود</w:t>
      </w:r>
      <w:r w:rsidRPr="002D055E">
        <w:rPr>
          <w:rFonts w:hint="cs"/>
          <w:rtl/>
        </w:rPr>
        <w:t>ی</w:t>
      </w:r>
      <w:r w:rsidRPr="002D055E">
        <w:rPr>
          <w:rFonts w:hint="eastAsia"/>
          <w:rtl/>
        </w:rPr>
        <w:t>م</w:t>
      </w:r>
      <w:r w:rsidRPr="002D055E">
        <w:rPr>
          <w:rtl/>
        </w:rPr>
        <w:t>.</w:t>
      </w:r>
      <w:r w:rsidR="001C5CF2">
        <w:rPr>
          <w:rFonts w:hint="cs"/>
          <w:rtl/>
        </w:rPr>
        <w:t xml:space="preserve"> </w:t>
      </w:r>
      <w:r w:rsidRPr="002D055E">
        <w:rPr>
          <w:rFonts w:hint="eastAsia"/>
          <w:rtl/>
        </w:rPr>
        <w:t>هم</w:t>
      </w:r>
      <w:r w:rsidRPr="002D055E">
        <w:rPr>
          <w:rFonts w:hint="cs"/>
          <w:rtl/>
        </w:rPr>
        <w:t>ی</w:t>
      </w:r>
      <w:r w:rsidRPr="002D055E">
        <w:rPr>
          <w:rFonts w:hint="eastAsia"/>
          <w:rtl/>
        </w:rPr>
        <w:t>ن</w:t>
      </w:r>
      <w:r w:rsidRPr="002D055E">
        <w:rPr>
          <w:rtl/>
        </w:rPr>
        <w:t xml:space="preserve"> که فهم</w:t>
      </w:r>
      <w:r w:rsidRPr="002D055E">
        <w:rPr>
          <w:rFonts w:hint="cs"/>
          <w:rtl/>
        </w:rPr>
        <w:t>ی</w:t>
      </w:r>
      <w:r w:rsidRPr="002D055E">
        <w:rPr>
          <w:rFonts w:hint="eastAsia"/>
          <w:rtl/>
        </w:rPr>
        <w:t>د</w:t>
      </w:r>
      <w:r w:rsidRPr="002D055E">
        <w:rPr>
          <w:rtl/>
        </w:rPr>
        <w:t xml:space="preserve"> قرار است در انتها</w:t>
      </w:r>
      <w:r w:rsidRPr="002D055E">
        <w:rPr>
          <w:rFonts w:hint="cs"/>
          <w:rtl/>
        </w:rPr>
        <w:t>ی</w:t>
      </w:r>
      <w:r w:rsidRPr="002D055E">
        <w:rPr>
          <w:rtl/>
        </w:rPr>
        <w:t xml:space="preserve"> سر</w:t>
      </w:r>
      <w:r w:rsidRPr="002D055E">
        <w:rPr>
          <w:rFonts w:hint="cs"/>
          <w:rtl/>
        </w:rPr>
        <w:t>ی</w:t>
      </w:r>
      <w:r w:rsidRPr="002D055E">
        <w:rPr>
          <w:rFonts w:hint="eastAsia"/>
          <w:rtl/>
        </w:rPr>
        <w:t>ال،</w:t>
      </w:r>
      <w:r w:rsidRPr="002D055E">
        <w:rPr>
          <w:rtl/>
        </w:rPr>
        <w:t xml:space="preserve"> بابا پنجعل</w:t>
      </w:r>
      <w:r w:rsidRPr="002D055E">
        <w:rPr>
          <w:rFonts w:hint="cs"/>
          <w:rtl/>
        </w:rPr>
        <w:t>ی</w:t>
      </w:r>
      <w:r w:rsidRPr="002D055E">
        <w:rPr>
          <w:rtl/>
        </w:rPr>
        <w:t xml:space="preserve"> شه</w:t>
      </w:r>
      <w:r w:rsidRPr="002D055E">
        <w:rPr>
          <w:rFonts w:hint="cs"/>
          <w:rtl/>
        </w:rPr>
        <w:t>ی</w:t>
      </w:r>
      <w:r w:rsidRPr="002D055E">
        <w:rPr>
          <w:rFonts w:hint="eastAsia"/>
          <w:rtl/>
        </w:rPr>
        <w:t>د</w:t>
      </w:r>
      <w:r w:rsidRPr="002D055E">
        <w:rPr>
          <w:rtl/>
        </w:rPr>
        <w:t xml:space="preserve"> شود و پ</w:t>
      </w:r>
      <w:r w:rsidRPr="002D055E">
        <w:rPr>
          <w:rFonts w:hint="cs"/>
          <w:rtl/>
        </w:rPr>
        <w:t>ی</w:t>
      </w:r>
      <w:r w:rsidRPr="002D055E">
        <w:rPr>
          <w:rFonts w:hint="eastAsia"/>
          <w:rtl/>
        </w:rPr>
        <w:t>کرش</w:t>
      </w:r>
      <w:r w:rsidRPr="002D055E">
        <w:rPr>
          <w:rtl/>
        </w:rPr>
        <w:t xml:space="preserve"> را در کربلا </w:t>
      </w:r>
      <w:r w:rsidRPr="002D055E">
        <w:rPr>
          <w:rFonts w:hint="cs"/>
          <w:rtl/>
        </w:rPr>
        <w:t>ی</w:t>
      </w:r>
      <w:r w:rsidRPr="002D055E">
        <w:rPr>
          <w:rFonts w:hint="eastAsia"/>
          <w:rtl/>
        </w:rPr>
        <w:t>ا</w:t>
      </w:r>
      <w:r w:rsidRPr="002D055E">
        <w:rPr>
          <w:rtl/>
        </w:rPr>
        <w:t xml:space="preserve"> مشهد دفن کنند، با غ</w:t>
      </w:r>
      <w:r w:rsidRPr="002D055E">
        <w:rPr>
          <w:rFonts w:hint="cs"/>
          <w:rtl/>
        </w:rPr>
        <w:t>ی</w:t>
      </w:r>
      <w:r w:rsidRPr="002D055E">
        <w:rPr>
          <w:rFonts w:hint="eastAsia"/>
          <w:rtl/>
        </w:rPr>
        <w:t>رت</w:t>
      </w:r>
      <w:r w:rsidRPr="002D055E">
        <w:rPr>
          <w:rtl/>
        </w:rPr>
        <w:t xml:space="preserve"> گفت:</w:t>
      </w:r>
      <w:r w:rsidRPr="002D055E">
        <w:rPr>
          <w:rFonts w:hint="eastAsia"/>
          <w:rtl/>
        </w:rPr>
        <w:t>«مگر</w:t>
      </w:r>
      <w:r w:rsidRPr="002D055E">
        <w:rPr>
          <w:rtl/>
        </w:rPr>
        <w:t xml:space="preserve"> ما مرده باش</w:t>
      </w:r>
      <w:r w:rsidRPr="002D055E">
        <w:rPr>
          <w:rFonts w:hint="cs"/>
          <w:rtl/>
        </w:rPr>
        <w:t>ی</w:t>
      </w:r>
      <w:r w:rsidRPr="002D055E">
        <w:rPr>
          <w:rFonts w:hint="eastAsia"/>
          <w:rtl/>
        </w:rPr>
        <w:t>م</w:t>
      </w:r>
      <w:r w:rsidRPr="002D055E">
        <w:rPr>
          <w:rtl/>
        </w:rPr>
        <w:t xml:space="preserve"> که </w:t>
      </w:r>
      <w:r w:rsidRPr="002D055E">
        <w:rPr>
          <w:rFonts w:hint="cs"/>
          <w:rtl/>
        </w:rPr>
        <w:t>ی</w:t>
      </w:r>
      <w:r w:rsidRPr="002D055E">
        <w:rPr>
          <w:rFonts w:hint="eastAsia"/>
          <w:rtl/>
        </w:rPr>
        <w:t>ک</w:t>
      </w:r>
      <w:r w:rsidRPr="002D055E">
        <w:rPr>
          <w:rFonts w:hint="cs"/>
          <w:rtl/>
        </w:rPr>
        <w:t>ی</w:t>
      </w:r>
      <w:r w:rsidRPr="002D055E">
        <w:rPr>
          <w:rtl/>
        </w:rPr>
        <w:t xml:space="preserve"> از ا</w:t>
      </w:r>
      <w:r w:rsidRPr="002D055E">
        <w:rPr>
          <w:rFonts w:hint="cs"/>
          <w:rtl/>
        </w:rPr>
        <w:t>ی</w:t>
      </w:r>
      <w:r w:rsidRPr="002D055E">
        <w:rPr>
          <w:rFonts w:hint="eastAsia"/>
          <w:rtl/>
        </w:rPr>
        <w:t>ن</w:t>
      </w:r>
      <w:r w:rsidRPr="002D055E">
        <w:rPr>
          <w:rtl/>
        </w:rPr>
        <w:t xml:space="preserve"> خانواده به دست داعش شه</w:t>
      </w:r>
      <w:r w:rsidRPr="002D055E">
        <w:rPr>
          <w:rFonts w:hint="cs"/>
          <w:rtl/>
        </w:rPr>
        <w:t>ی</w:t>
      </w:r>
      <w:r w:rsidRPr="002D055E">
        <w:rPr>
          <w:rFonts w:hint="eastAsia"/>
          <w:rtl/>
        </w:rPr>
        <w:t>د</w:t>
      </w:r>
      <w:r w:rsidRPr="002D055E">
        <w:rPr>
          <w:rtl/>
        </w:rPr>
        <w:t xml:space="preserve"> بشود!»</w:t>
      </w:r>
      <w:r>
        <w:rPr>
          <w:rFonts w:hint="cs"/>
          <w:b/>
          <w:bCs/>
          <w:rtl/>
        </w:rPr>
        <w:t xml:space="preserve"> </w:t>
      </w:r>
      <w:r w:rsidRPr="002D055E">
        <w:rPr>
          <w:rFonts w:hint="eastAsia"/>
          <w:rtl/>
        </w:rPr>
        <w:t>او</w:t>
      </w:r>
      <w:r w:rsidRPr="002D055E">
        <w:rPr>
          <w:rtl/>
        </w:rPr>
        <w:t xml:space="preserve"> راض</w:t>
      </w:r>
      <w:r w:rsidRPr="002D055E">
        <w:rPr>
          <w:rFonts w:hint="cs"/>
          <w:rtl/>
        </w:rPr>
        <w:t>ی</w:t>
      </w:r>
      <w:r w:rsidRPr="002D055E">
        <w:rPr>
          <w:rtl/>
        </w:rPr>
        <w:t xml:space="preserve"> نبود حت</w:t>
      </w:r>
      <w:r w:rsidRPr="002D055E">
        <w:rPr>
          <w:rFonts w:hint="cs"/>
          <w:rtl/>
        </w:rPr>
        <w:t>ی</w:t>
      </w:r>
      <w:r w:rsidRPr="002D055E">
        <w:rPr>
          <w:rtl/>
        </w:rPr>
        <w:t xml:space="preserve"> در ف</w:t>
      </w:r>
      <w:r w:rsidRPr="002D055E">
        <w:rPr>
          <w:rFonts w:hint="cs"/>
          <w:rtl/>
        </w:rPr>
        <w:t>ی</w:t>
      </w:r>
      <w:r w:rsidRPr="002D055E">
        <w:rPr>
          <w:rFonts w:hint="eastAsia"/>
          <w:rtl/>
        </w:rPr>
        <w:t>لم،</w:t>
      </w:r>
      <w:r w:rsidRPr="002D055E">
        <w:rPr>
          <w:rtl/>
        </w:rPr>
        <w:t xml:space="preserve"> ا</w:t>
      </w:r>
      <w:r w:rsidRPr="002D055E">
        <w:rPr>
          <w:rFonts w:hint="cs"/>
          <w:rtl/>
        </w:rPr>
        <w:t>ی</w:t>
      </w:r>
      <w:r w:rsidRPr="002D055E">
        <w:rPr>
          <w:rFonts w:hint="eastAsia"/>
          <w:rtl/>
        </w:rPr>
        <w:t>ران</w:t>
      </w:r>
      <w:r w:rsidRPr="002D055E">
        <w:rPr>
          <w:rtl/>
        </w:rPr>
        <w:t xml:space="preserve"> و ا</w:t>
      </w:r>
      <w:r w:rsidRPr="002D055E">
        <w:rPr>
          <w:rFonts w:hint="cs"/>
          <w:rtl/>
        </w:rPr>
        <w:t>ی</w:t>
      </w:r>
      <w:r w:rsidRPr="002D055E">
        <w:rPr>
          <w:rFonts w:hint="eastAsia"/>
          <w:rtl/>
        </w:rPr>
        <w:t>ران</w:t>
      </w:r>
      <w:r w:rsidRPr="002D055E">
        <w:rPr>
          <w:rFonts w:hint="cs"/>
          <w:rtl/>
        </w:rPr>
        <w:t>ی</w:t>
      </w:r>
      <w:r w:rsidRPr="002D055E">
        <w:rPr>
          <w:rtl/>
        </w:rPr>
        <w:t xml:space="preserve"> آس</w:t>
      </w:r>
      <w:r w:rsidRPr="002D055E">
        <w:rPr>
          <w:rFonts w:hint="cs"/>
          <w:rtl/>
        </w:rPr>
        <w:t>ی</w:t>
      </w:r>
      <w:r w:rsidRPr="002D055E">
        <w:rPr>
          <w:rFonts w:hint="eastAsia"/>
          <w:rtl/>
        </w:rPr>
        <w:t>ب</w:t>
      </w:r>
      <w:r w:rsidRPr="002D055E">
        <w:rPr>
          <w:rtl/>
        </w:rPr>
        <w:t xml:space="preserve"> بب</w:t>
      </w:r>
      <w:r w:rsidRPr="002D055E">
        <w:rPr>
          <w:rFonts w:hint="cs"/>
          <w:rtl/>
        </w:rPr>
        <w:t>ی</w:t>
      </w:r>
      <w:r w:rsidRPr="002D055E">
        <w:rPr>
          <w:rFonts w:hint="eastAsia"/>
          <w:rtl/>
        </w:rPr>
        <w:t>ند</w:t>
      </w:r>
      <w:r w:rsidR="001C5CF2">
        <w:rPr>
          <w:rFonts w:hint="cs"/>
          <w:rtl/>
        </w:rPr>
        <w:t>!</w:t>
      </w:r>
      <w:r>
        <w:rPr>
          <w:rStyle w:val="FootnoteReference"/>
          <w:rtl/>
        </w:rPr>
        <w:footnoteReference w:id="56"/>
      </w:r>
    </w:p>
    <w:p w14:paraId="5AAB9F35" w14:textId="77777777" w:rsidR="002F1622" w:rsidRPr="00BE0571" w:rsidRDefault="000876FE" w:rsidP="002D055E">
      <w:pPr>
        <w:pStyle w:val="Heading2"/>
        <w:rPr>
          <w:rtl/>
        </w:rPr>
      </w:pPr>
      <w:r w:rsidRPr="00BE0571">
        <w:rPr>
          <w:rtl/>
        </w:rPr>
        <w:t>سیل</w:t>
      </w:r>
      <w:r w:rsidR="00354451" w:rsidRPr="00BE0571">
        <w:rPr>
          <w:rtl/>
        </w:rPr>
        <w:t>‌‌</w:t>
      </w:r>
      <w:r w:rsidRPr="00BE0571">
        <w:rPr>
          <w:rtl/>
        </w:rPr>
        <w:t>زده</w:t>
      </w:r>
      <w:r w:rsidR="00A4494E" w:rsidRPr="00BE0571">
        <w:rPr>
          <w:rtl/>
        </w:rPr>
        <w:t>ٔ</w:t>
      </w:r>
      <w:r w:rsidRPr="00BE0571">
        <w:rPr>
          <w:rtl/>
        </w:rPr>
        <w:t xml:space="preserve"> </w:t>
      </w:r>
      <w:r w:rsidR="00DB4BDD" w:rsidRPr="00BE0571">
        <w:rPr>
          <w:rtl/>
        </w:rPr>
        <w:t xml:space="preserve"> </w:t>
      </w:r>
      <w:r w:rsidRPr="00BE0571">
        <w:rPr>
          <w:rtl/>
        </w:rPr>
        <w:t>عشق</w:t>
      </w:r>
    </w:p>
    <w:p w14:paraId="050794FE" w14:textId="77777777" w:rsidR="00467572" w:rsidRDefault="000876FE" w:rsidP="00BE0571">
      <w:pPr>
        <w:pStyle w:val="afff3"/>
        <w:rPr>
          <w:rtl/>
        </w:rPr>
      </w:pPr>
      <w:r>
        <w:rPr>
          <w:rtl/>
          <w:lang w:bidi="ar-SA"/>
        </w:rPr>
        <w:t xml:space="preserve">کی فکرش را </w:t>
      </w:r>
      <w:r w:rsidR="006C1C2F">
        <w:rPr>
          <w:rtl/>
          <w:lang w:bidi="ar-SA"/>
        </w:rPr>
        <w:t>می‌</w:t>
      </w:r>
      <w:r>
        <w:rPr>
          <w:rtl/>
          <w:lang w:bidi="ar-SA"/>
        </w:rPr>
        <w:t xml:space="preserve">کرد </w:t>
      </w:r>
      <w:r w:rsidR="006C1C2F">
        <w:rPr>
          <w:rtl/>
          <w:lang w:bidi="ar-SA"/>
        </w:rPr>
        <w:t xml:space="preserve">که </w:t>
      </w:r>
      <w:r>
        <w:rPr>
          <w:rtl/>
          <w:lang w:bidi="ar-SA"/>
        </w:rPr>
        <w:t>مرد جنگ با داعش بیاید لابه</w:t>
      </w:r>
      <w:r w:rsidR="006C1C2F">
        <w:rPr>
          <w:rtl/>
          <w:lang w:bidi="ar-SA"/>
        </w:rPr>
        <w:t>‌‌</w:t>
      </w:r>
      <w:r>
        <w:rPr>
          <w:rtl/>
          <w:lang w:bidi="ar-SA"/>
        </w:rPr>
        <w:t>لای مردم سیل</w:t>
      </w:r>
      <w:r w:rsidR="006C1C2F">
        <w:rPr>
          <w:rtl/>
          <w:lang w:bidi="ar-SA"/>
        </w:rPr>
        <w:t>‌‌‌</w:t>
      </w:r>
      <w:r>
        <w:rPr>
          <w:rtl/>
          <w:lang w:bidi="ar-SA"/>
        </w:rPr>
        <w:t>زده روستاهای خوزستان</w:t>
      </w:r>
      <w:r w:rsidR="006C1C2F">
        <w:rPr>
          <w:rtl/>
          <w:lang w:bidi="ar-SA"/>
        </w:rPr>
        <w:t>؟!</w:t>
      </w:r>
      <w:r>
        <w:rPr>
          <w:rtl/>
          <w:lang w:bidi="ar-SA"/>
        </w:rPr>
        <w:t xml:space="preserve"> اصلا کارش چیز دیگری بود </w:t>
      </w:r>
      <w:r w:rsidR="006C1C2F">
        <w:rPr>
          <w:rtl/>
          <w:lang w:bidi="ar-SA"/>
        </w:rPr>
        <w:t xml:space="preserve">و </w:t>
      </w:r>
      <w:r>
        <w:rPr>
          <w:rtl/>
          <w:lang w:bidi="ar-SA"/>
        </w:rPr>
        <w:t xml:space="preserve">ربطی به </w:t>
      </w:r>
      <w:r w:rsidR="006C1C2F">
        <w:rPr>
          <w:rtl/>
          <w:lang w:bidi="ar-SA"/>
        </w:rPr>
        <w:t xml:space="preserve">این مسائل </w:t>
      </w:r>
      <w:r>
        <w:rPr>
          <w:rtl/>
          <w:lang w:bidi="ar-SA"/>
        </w:rPr>
        <w:t>نداشت</w:t>
      </w:r>
      <w:r w:rsidR="006C1C2F">
        <w:rPr>
          <w:rtl/>
          <w:lang w:bidi="ar-SA"/>
        </w:rPr>
        <w:t>؛</w:t>
      </w:r>
      <w:r>
        <w:rPr>
          <w:rtl/>
          <w:lang w:bidi="ar-SA"/>
        </w:rPr>
        <w:t xml:space="preserve"> ولی آمد </w:t>
      </w:r>
      <w:r w:rsidR="006C1C2F">
        <w:rPr>
          <w:rtl/>
          <w:lang w:bidi="ar-SA"/>
        </w:rPr>
        <w:t xml:space="preserve">و </w:t>
      </w:r>
      <w:r>
        <w:rPr>
          <w:rtl/>
          <w:lang w:bidi="ar-SA"/>
        </w:rPr>
        <w:t>مردم تا فهمیدند حاج</w:t>
      </w:r>
      <w:r w:rsidR="006C1C2F">
        <w:rPr>
          <w:rtl/>
          <w:lang w:bidi="ar-SA"/>
        </w:rPr>
        <w:t>‌‌</w:t>
      </w:r>
      <w:r>
        <w:rPr>
          <w:rtl/>
          <w:lang w:bidi="ar-SA"/>
        </w:rPr>
        <w:t>قاسم سلیمانی آمده</w:t>
      </w:r>
      <w:r w:rsidR="006C1C2F">
        <w:rPr>
          <w:rtl/>
          <w:lang w:bidi="ar-SA"/>
        </w:rPr>
        <w:t>،</w:t>
      </w:r>
      <w:r>
        <w:rPr>
          <w:rtl/>
          <w:lang w:bidi="ar-SA"/>
        </w:rPr>
        <w:t xml:space="preserve"> </w:t>
      </w:r>
      <w:r w:rsidR="006C1C2F">
        <w:rPr>
          <w:rtl/>
          <w:lang w:bidi="ar-SA"/>
        </w:rPr>
        <w:t xml:space="preserve">دورش </w:t>
      </w:r>
      <w:r>
        <w:rPr>
          <w:rtl/>
          <w:lang w:bidi="ar-SA"/>
        </w:rPr>
        <w:t>جمع شدند</w:t>
      </w:r>
      <w:r w:rsidR="006C1C2F">
        <w:rPr>
          <w:rtl/>
          <w:lang w:bidi="ar-SA"/>
        </w:rPr>
        <w:t>.</w:t>
      </w:r>
      <w:r>
        <w:rPr>
          <w:rtl/>
          <w:lang w:bidi="ar-SA"/>
        </w:rPr>
        <w:t xml:space="preserve"> جمعیت را کنار زدم و خودم را رساندم به حاجی</w:t>
      </w:r>
      <w:r w:rsidR="006C1C2F">
        <w:rPr>
          <w:rtl/>
          <w:lang w:bidi="ar-SA"/>
        </w:rPr>
        <w:t>.</w:t>
      </w:r>
      <w:r>
        <w:rPr>
          <w:rtl/>
          <w:lang w:bidi="ar-SA"/>
        </w:rPr>
        <w:t xml:space="preserve"> با اکراه قبول کرد شعری را که برایش گفته بودم</w:t>
      </w:r>
      <w:r w:rsidR="006C1C2F">
        <w:rPr>
          <w:rtl/>
          <w:lang w:bidi="ar-SA"/>
        </w:rPr>
        <w:t>،</w:t>
      </w:r>
      <w:r>
        <w:rPr>
          <w:rtl/>
          <w:lang w:bidi="ar-SA"/>
        </w:rPr>
        <w:t xml:space="preserve"> بخوانم</w:t>
      </w:r>
      <w:r w:rsidR="006C1C2F">
        <w:rPr>
          <w:rtl/>
          <w:lang w:bidi="ar-SA"/>
        </w:rPr>
        <w:t>.</w:t>
      </w:r>
      <w:r>
        <w:rPr>
          <w:rtl/>
          <w:lang w:bidi="ar-SA"/>
        </w:rPr>
        <w:t xml:space="preserve"> با لحنی حماسی شعر را خواندم</w:t>
      </w:r>
      <w:r w:rsidR="006C1C2F">
        <w:rPr>
          <w:rtl/>
          <w:lang w:bidi="ar-SA"/>
        </w:rPr>
        <w:t>.</w:t>
      </w:r>
      <w:r>
        <w:rPr>
          <w:rtl/>
          <w:lang w:bidi="ar-SA"/>
        </w:rPr>
        <w:t xml:space="preserve"> لبخند ملیحی </w:t>
      </w:r>
      <w:r w:rsidR="006C1C2F">
        <w:rPr>
          <w:rtl/>
          <w:lang w:bidi="ar-SA"/>
        </w:rPr>
        <w:t xml:space="preserve">بر </w:t>
      </w:r>
      <w:r>
        <w:rPr>
          <w:rtl/>
          <w:lang w:bidi="ar-SA"/>
        </w:rPr>
        <w:t xml:space="preserve">صورتش </w:t>
      </w:r>
      <w:r w:rsidR="006C1C2F">
        <w:rPr>
          <w:rtl/>
          <w:lang w:bidi="ar-SA"/>
        </w:rPr>
        <w:t xml:space="preserve">نشسته </w:t>
      </w:r>
      <w:r>
        <w:rPr>
          <w:rtl/>
          <w:lang w:bidi="ar-SA"/>
        </w:rPr>
        <w:t>بود</w:t>
      </w:r>
      <w:r w:rsidR="006C1C2F">
        <w:rPr>
          <w:rtl/>
          <w:lang w:bidi="ar-SA"/>
        </w:rPr>
        <w:t>.</w:t>
      </w:r>
      <w:r>
        <w:rPr>
          <w:rtl/>
          <w:lang w:bidi="ar-SA"/>
        </w:rPr>
        <w:t xml:space="preserve"> وقتی شعر تمام شد</w:t>
      </w:r>
      <w:r w:rsidR="006C1C2F">
        <w:rPr>
          <w:rtl/>
          <w:lang w:bidi="ar-SA"/>
        </w:rPr>
        <w:t>،</w:t>
      </w:r>
      <w:r>
        <w:rPr>
          <w:rtl/>
          <w:lang w:bidi="ar-SA"/>
        </w:rPr>
        <w:t xml:space="preserve"> صورتم را بوسید</w:t>
      </w:r>
      <w:r w:rsidR="006C1C2F">
        <w:rPr>
          <w:rtl/>
          <w:lang w:bidi="ar-SA"/>
        </w:rPr>
        <w:t>.</w:t>
      </w:r>
      <w:r>
        <w:rPr>
          <w:rtl/>
          <w:lang w:bidi="ar-SA"/>
        </w:rPr>
        <w:t xml:space="preserve"> </w:t>
      </w:r>
      <w:r w:rsidR="006C1C2F">
        <w:rPr>
          <w:rtl/>
          <w:lang w:bidi="ar-SA"/>
        </w:rPr>
        <w:t>می‌</w:t>
      </w:r>
      <w:r>
        <w:rPr>
          <w:rtl/>
          <w:lang w:bidi="ar-SA"/>
        </w:rPr>
        <w:t>دانست عرب به شاعر صله می</w:t>
      </w:r>
      <w:r w:rsidR="006C1C2F">
        <w:rPr>
          <w:rtl/>
          <w:lang w:bidi="ar-SA"/>
        </w:rPr>
        <w:t>‌‌</w:t>
      </w:r>
      <w:r>
        <w:rPr>
          <w:rtl/>
          <w:lang w:bidi="ar-SA"/>
        </w:rPr>
        <w:t>دهد</w:t>
      </w:r>
      <w:r w:rsidR="006C1C2F">
        <w:rPr>
          <w:rtl/>
          <w:lang w:bidi="ar-SA"/>
        </w:rPr>
        <w:t>.</w:t>
      </w:r>
      <w:r>
        <w:rPr>
          <w:rtl/>
          <w:lang w:bidi="ar-SA"/>
        </w:rPr>
        <w:t xml:space="preserve"> چیزی نداشت؛ ساعت مچی</w:t>
      </w:r>
      <w:r w:rsidR="006C1C2F">
        <w:rPr>
          <w:rtl/>
          <w:lang w:bidi="ar-SA"/>
        </w:rPr>
        <w:t>‌‌اش</w:t>
      </w:r>
      <w:r>
        <w:rPr>
          <w:rtl/>
          <w:lang w:bidi="ar-SA"/>
        </w:rPr>
        <w:t xml:space="preserve"> را باز کرد و هدیه داد به من</w:t>
      </w:r>
      <w:r w:rsidR="006C1C2F">
        <w:rPr>
          <w:rtl/>
          <w:lang w:bidi="ar-SA"/>
        </w:rPr>
        <w:t>.</w:t>
      </w:r>
      <w:r>
        <w:rPr>
          <w:rtl/>
          <w:lang w:bidi="ar-SA"/>
        </w:rPr>
        <w:t xml:space="preserve"> ساعت را قاب کرده</w:t>
      </w:r>
      <w:r w:rsidR="006C1C2F">
        <w:rPr>
          <w:rtl/>
          <w:lang w:bidi="ar-SA"/>
        </w:rPr>
        <w:t>‌‌ام</w:t>
      </w:r>
      <w:r>
        <w:rPr>
          <w:rtl/>
          <w:lang w:bidi="ar-SA"/>
        </w:rPr>
        <w:t xml:space="preserve"> و زد</w:t>
      </w:r>
      <w:r w:rsidR="006C1C2F">
        <w:rPr>
          <w:rtl/>
          <w:lang w:bidi="ar-SA"/>
        </w:rPr>
        <w:t>ه‌‌</w:t>
      </w:r>
      <w:r>
        <w:rPr>
          <w:rtl/>
          <w:lang w:bidi="ar-SA"/>
        </w:rPr>
        <w:t>ام به دیوار خانه</w:t>
      </w:r>
      <w:r w:rsidR="006C1C2F">
        <w:rPr>
          <w:rtl/>
          <w:lang w:bidi="ar-SA"/>
        </w:rPr>
        <w:t>،</w:t>
      </w:r>
      <w:r>
        <w:rPr>
          <w:rtl/>
          <w:lang w:bidi="ar-SA"/>
        </w:rPr>
        <w:t xml:space="preserve"> درست کنار عکسش</w:t>
      </w:r>
      <w:r w:rsidR="006C1C2F">
        <w:rPr>
          <w:rtl/>
          <w:lang w:bidi="ar-SA"/>
        </w:rPr>
        <w:t>.</w:t>
      </w:r>
      <w:r>
        <w:rPr>
          <w:rtl/>
          <w:lang w:bidi="ar-SA"/>
        </w:rPr>
        <w:t xml:space="preserve"> مثل جانم از </w:t>
      </w:r>
      <w:r w:rsidR="006C1C2F">
        <w:rPr>
          <w:rtl/>
          <w:lang w:bidi="ar-SA"/>
        </w:rPr>
        <w:t xml:space="preserve">این </w:t>
      </w:r>
      <w:r>
        <w:rPr>
          <w:rtl/>
          <w:lang w:bidi="ar-SA"/>
        </w:rPr>
        <w:t xml:space="preserve">ساعت مراقبت </w:t>
      </w:r>
      <w:r w:rsidR="006C1C2F">
        <w:rPr>
          <w:rtl/>
          <w:lang w:bidi="ar-SA"/>
        </w:rPr>
        <w:t>می‌</w:t>
      </w:r>
      <w:r>
        <w:rPr>
          <w:rtl/>
          <w:lang w:bidi="ar-SA"/>
        </w:rPr>
        <w:t>کنم</w:t>
      </w:r>
      <w:r w:rsidR="006C1C2F">
        <w:rPr>
          <w:rtl/>
          <w:lang w:bidi="ar-SA"/>
        </w:rPr>
        <w:t>.</w:t>
      </w:r>
      <w:r w:rsidRPr="00BE0571">
        <w:rPr>
          <w:rStyle w:val="FootnoteReference"/>
          <w:rtl/>
          <w:lang w:bidi="ar-SA"/>
        </w:rPr>
        <w:footnoteReference w:id="57"/>
      </w:r>
    </w:p>
    <w:p w14:paraId="0EEB7FF6" w14:textId="77777777" w:rsidR="00467572" w:rsidRPr="00BE0571" w:rsidRDefault="000876FE" w:rsidP="00857C72">
      <w:pPr>
        <w:rPr>
          <w:rtl/>
        </w:rPr>
      </w:pPr>
      <w:r w:rsidRPr="00BE0571">
        <w:rPr>
          <w:rtl/>
        </w:rPr>
        <w:t>شهید رئیسی نمونه</w:t>
      </w:r>
      <w:r w:rsidR="00857C72" w:rsidRPr="00BE0571">
        <w:rPr>
          <w:rtl/>
        </w:rPr>
        <w:t>ٔ</w:t>
      </w:r>
      <w:r w:rsidRPr="00BE0571">
        <w:rPr>
          <w:rtl/>
        </w:rPr>
        <w:t xml:space="preserve"> بارز مردم‌دوستی و خدمت بی‌منت بود</w:t>
      </w:r>
      <w:r w:rsidR="00857C72" w:rsidRPr="00BE0571">
        <w:rPr>
          <w:rtl/>
        </w:rPr>
        <w:t>.</w:t>
      </w:r>
      <w:r w:rsidRPr="00BE0571">
        <w:rPr>
          <w:rtl/>
        </w:rPr>
        <w:t xml:space="preserve"> او باور داشت </w:t>
      </w:r>
      <w:r w:rsidR="00857C72" w:rsidRPr="00BE0571">
        <w:rPr>
          <w:rtl/>
        </w:rPr>
        <w:t xml:space="preserve">که </w:t>
      </w:r>
      <w:r w:rsidRPr="00BE0571">
        <w:rPr>
          <w:rtl/>
        </w:rPr>
        <w:t xml:space="preserve">مسائل مردم را باید از دل زندگی واقعی آن‌ها شناخت، نه فقط از </w:t>
      </w:r>
      <w:r w:rsidR="00857C72" w:rsidRPr="00BE0571">
        <w:rPr>
          <w:rtl/>
        </w:rPr>
        <w:t xml:space="preserve">آمار و ارقام </w:t>
      </w:r>
      <w:r w:rsidRPr="00BE0571">
        <w:rPr>
          <w:rtl/>
        </w:rPr>
        <w:t xml:space="preserve">روی کاغذ. همین نگاه باعث شد رکورددار سفر به مناطق محروم و روستاها </w:t>
      </w:r>
      <w:r w:rsidR="00857C72" w:rsidRPr="00BE0571">
        <w:rPr>
          <w:rtl/>
        </w:rPr>
        <w:t xml:space="preserve">باشد </w:t>
      </w:r>
      <w:r w:rsidRPr="00BE0571">
        <w:rPr>
          <w:rtl/>
        </w:rPr>
        <w:t xml:space="preserve">و چه در </w:t>
      </w:r>
      <w:r w:rsidR="00857C72" w:rsidRPr="00BE0571">
        <w:rPr>
          <w:rtl/>
        </w:rPr>
        <w:t xml:space="preserve">دورهٔ </w:t>
      </w:r>
      <w:r w:rsidRPr="00BE0571">
        <w:rPr>
          <w:rtl/>
        </w:rPr>
        <w:t xml:space="preserve">تولیت </w:t>
      </w:r>
      <w:r w:rsidR="00857C72" w:rsidRPr="00BE0571">
        <w:rPr>
          <w:rtl/>
        </w:rPr>
        <w:t xml:space="preserve">آستان قدس </w:t>
      </w:r>
      <w:r w:rsidRPr="00BE0571">
        <w:rPr>
          <w:rtl/>
        </w:rPr>
        <w:t xml:space="preserve">و چه </w:t>
      </w:r>
      <w:r w:rsidR="00857C72" w:rsidRPr="00BE0571">
        <w:rPr>
          <w:rtl/>
        </w:rPr>
        <w:t xml:space="preserve">در دورهٔ </w:t>
      </w:r>
      <w:r w:rsidRPr="00BE0571">
        <w:rPr>
          <w:rtl/>
        </w:rPr>
        <w:t>ریاست جمهوری، همواره دغدغه</w:t>
      </w:r>
      <w:r w:rsidR="00857C72" w:rsidRPr="00BE0571">
        <w:rPr>
          <w:rtl/>
        </w:rPr>
        <w:t>ٔ</w:t>
      </w:r>
      <w:r w:rsidRPr="00BE0571">
        <w:rPr>
          <w:rtl/>
        </w:rPr>
        <w:t xml:space="preserve"> اولش خدمت‌رسانی و رفع مشکلات مردم</w:t>
      </w:r>
      <w:r w:rsidR="00857C72" w:rsidRPr="00BE0571">
        <w:rPr>
          <w:rtl/>
        </w:rPr>
        <w:t xml:space="preserve"> بود</w:t>
      </w:r>
      <w:r w:rsidRPr="00BE0571">
        <w:rPr>
          <w:rtl/>
        </w:rPr>
        <w:t>.</w:t>
      </w:r>
    </w:p>
    <w:p w14:paraId="7B98AFDE" w14:textId="77777777" w:rsidR="002F1622" w:rsidRPr="00BE0571" w:rsidRDefault="000876FE" w:rsidP="00857C72">
      <w:pPr>
        <w:rPr>
          <w:rtl/>
        </w:rPr>
      </w:pPr>
      <w:r w:rsidRPr="00BE0571">
        <w:rPr>
          <w:rtl/>
        </w:rPr>
        <w:t>رهبر انقلاب نیز همواره نشان داده‌اند که مردم‌دوستی و حضور پررنگ در میان مردم</w:t>
      </w:r>
      <w:r w:rsidR="00857C72" w:rsidRPr="00BE0571">
        <w:rPr>
          <w:rtl/>
        </w:rPr>
        <w:t>،</w:t>
      </w:r>
      <w:r w:rsidRPr="00BE0571">
        <w:rPr>
          <w:rtl/>
        </w:rPr>
        <w:t xml:space="preserve"> بخش جدانشدنی از سبک رهبری ایشان است؛ از حضور در مناطق زلزله‌زده</w:t>
      </w:r>
      <w:r w:rsidR="00857C72" w:rsidRPr="00BE0571">
        <w:rPr>
          <w:rtl/>
        </w:rPr>
        <w:t>ٔ</w:t>
      </w:r>
      <w:r w:rsidRPr="00BE0571">
        <w:rPr>
          <w:rtl/>
        </w:rPr>
        <w:t xml:space="preserve"> کرمانشاه تا سفر چالوس در سال </w:t>
      </w:r>
      <w:r w:rsidR="00626A09" w:rsidRPr="00BE0571">
        <w:rPr>
          <w:rtl/>
        </w:rPr>
        <w:t>1388</w:t>
      </w:r>
      <w:r w:rsidR="00857C72" w:rsidRPr="00BE0571">
        <w:rPr>
          <w:rtl/>
        </w:rPr>
        <w:t>؛</w:t>
      </w:r>
      <w:r w:rsidRPr="00BE0571">
        <w:rPr>
          <w:rtl/>
        </w:rPr>
        <w:t xml:space="preserve"> جایی که با وجود باران و هوای نامساعد، دیدار با مردم را لغو نکردند و مراسم را در ورزشگاه هفتم تیر برگزار کردند. این رفتارها نشانه</w:t>
      </w:r>
      <w:r w:rsidR="00857C72" w:rsidRPr="00BE0571">
        <w:rPr>
          <w:rtl/>
        </w:rPr>
        <w:t>ٔ</w:t>
      </w:r>
      <w:r w:rsidRPr="00BE0571">
        <w:rPr>
          <w:rtl/>
        </w:rPr>
        <w:t xml:space="preserve"> پیوند عمیق با مردم و توجه به رنج‌ها و </w:t>
      </w:r>
      <w:r w:rsidRPr="00BE0571">
        <w:rPr>
          <w:rtl/>
        </w:rPr>
        <w:lastRenderedPageBreak/>
        <w:t>نیاز‌های واقعی جامعه است.</w:t>
      </w:r>
    </w:p>
    <w:p w14:paraId="2B9FDDFF" w14:textId="77777777" w:rsidR="002F1622" w:rsidRPr="00BE0571" w:rsidRDefault="000876FE" w:rsidP="00DB4BDD">
      <w:pPr>
        <w:pStyle w:val="Heading2"/>
        <w:rPr>
          <w:rtl/>
        </w:rPr>
      </w:pPr>
      <w:r w:rsidRPr="00BE0571">
        <w:rPr>
          <w:rtl/>
        </w:rPr>
        <w:t>برای من ناگوار است!</w:t>
      </w:r>
    </w:p>
    <w:p w14:paraId="2F144D57" w14:textId="77777777" w:rsidR="002F1622" w:rsidRDefault="000876FE" w:rsidP="009604AD">
      <w:pPr>
        <w:pStyle w:val="afff3"/>
        <w:rPr>
          <w:rtl/>
        </w:rPr>
      </w:pPr>
      <w:r>
        <w:rPr>
          <w:rtl/>
        </w:rPr>
        <w:t xml:space="preserve">صبح روز دیدار رهبر انقلاب با مردم چالوس، در استقبال از ایشان همه فریاد </w:t>
      </w:r>
      <w:r w:rsidR="00E31946">
        <w:rPr>
          <w:rtl/>
        </w:rPr>
        <w:t>می‌</w:t>
      </w:r>
      <w:r>
        <w:rPr>
          <w:rtl/>
        </w:rPr>
        <w:t>زدند</w:t>
      </w:r>
      <w:r w:rsidR="00890C60">
        <w:rPr>
          <w:rtl/>
        </w:rPr>
        <w:t>:</w:t>
      </w:r>
      <w:r>
        <w:rPr>
          <w:rtl/>
        </w:rPr>
        <w:t xml:space="preserve"> « باران رحمت آمد</w:t>
      </w:r>
      <w:r w:rsidR="00890C60">
        <w:rPr>
          <w:rtl/>
        </w:rPr>
        <w:t>؛</w:t>
      </w:r>
      <w:r>
        <w:rPr>
          <w:rtl/>
        </w:rPr>
        <w:t xml:space="preserve"> رهبر ما خوش آمد»</w:t>
      </w:r>
      <w:r w:rsidR="00890C60">
        <w:rPr>
          <w:rtl/>
        </w:rPr>
        <w:t>.</w:t>
      </w:r>
      <w:r>
        <w:rPr>
          <w:rtl/>
        </w:rPr>
        <w:t xml:space="preserve"> </w:t>
      </w:r>
      <w:r w:rsidR="00890C60">
        <w:rPr>
          <w:rtl/>
        </w:rPr>
        <w:t xml:space="preserve">در همین موقع </w:t>
      </w:r>
      <w:r>
        <w:rPr>
          <w:rtl/>
        </w:rPr>
        <w:t xml:space="preserve">باران شدیدی </w:t>
      </w:r>
      <w:r w:rsidR="00890C60">
        <w:rPr>
          <w:rtl/>
        </w:rPr>
        <w:t xml:space="preserve">هم </w:t>
      </w:r>
      <w:r>
        <w:rPr>
          <w:rtl/>
        </w:rPr>
        <w:t xml:space="preserve">شروع به باریدن کرد و مردم با </w:t>
      </w:r>
      <w:r w:rsidR="00890C60">
        <w:rPr>
          <w:rtl/>
        </w:rPr>
        <w:t xml:space="preserve">این‌که </w:t>
      </w:r>
      <w:r>
        <w:rPr>
          <w:rtl/>
        </w:rPr>
        <w:t>خیس شد</w:t>
      </w:r>
      <w:r w:rsidR="00890C60">
        <w:rPr>
          <w:rtl/>
        </w:rPr>
        <w:t>ه بودند</w:t>
      </w:r>
      <w:r>
        <w:rPr>
          <w:rtl/>
        </w:rPr>
        <w:t xml:space="preserve">، در ورزشگاه </w:t>
      </w:r>
      <w:r w:rsidR="00890C60">
        <w:rPr>
          <w:rtl/>
        </w:rPr>
        <w:t>جمع شده بودند</w:t>
      </w:r>
      <w:r>
        <w:rPr>
          <w:rtl/>
        </w:rPr>
        <w:t xml:space="preserve">. رهبر انقلاب که قبلاً به خاطر نگرانی از اذیت شدن مردم، دیدار را لغو کرده بودند، این بار هم احساس نگرانی داشتند و </w:t>
      </w:r>
      <w:r w:rsidR="00E31946">
        <w:rPr>
          <w:rtl/>
        </w:rPr>
        <w:t>می‌</w:t>
      </w:r>
      <w:r>
        <w:rPr>
          <w:rtl/>
        </w:rPr>
        <w:t>فرمودند: «من این</w:t>
      </w:r>
      <w:r w:rsidR="00890C60">
        <w:rPr>
          <w:rtl/>
        </w:rPr>
        <w:t>‌</w:t>
      </w:r>
      <w:r>
        <w:rPr>
          <w:rtl/>
        </w:rPr>
        <w:t>جا زیر سقف نشسته</w:t>
      </w:r>
      <w:r w:rsidR="00890C60">
        <w:rPr>
          <w:rtl/>
        </w:rPr>
        <w:t>‌‌ام</w:t>
      </w:r>
      <w:r>
        <w:rPr>
          <w:rtl/>
        </w:rPr>
        <w:t xml:space="preserve"> و شما در زیر باران نشسته</w:t>
      </w:r>
      <w:r w:rsidR="00890C60">
        <w:rPr>
          <w:rtl/>
        </w:rPr>
        <w:t>‌‌</w:t>
      </w:r>
      <w:r>
        <w:rPr>
          <w:rtl/>
        </w:rPr>
        <w:t>اید. این برای من ناگوار است»</w:t>
      </w:r>
      <w:r w:rsidR="009604AD">
        <w:rPr>
          <w:rFonts w:hint="cs"/>
          <w:rtl/>
        </w:rPr>
        <w:t>.</w:t>
      </w:r>
      <w:r w:rsidRPr="00BE0571">
        <w:rPr>
          <w:rStyle w:val="FootnoteReference"/>
          <w:rtl/>
        </w:rPr>
        <w:footnoteReference w:id="58"/>
      </w:r>
      <w:r>
        <w:rPr>
          <w:rtl/>
        </w:rPr>
        <w:t xml:space="preserve"> </w:t>
      </w:r>
    </w:p>
    <w:p w14:paraId="38E7C3F2" w14:textId="77777777" w:rsidR="00467572" w:rsidRPr="00BE0571" w:rsidRDefault="000876FE" w:rsidP="00EF401D">
      <w:pPr>
        <w:rPr>
          <w:rtl/>
        </w:rPr>
      </w:pPr>
      <w:r w:rsidRPr="00BE0571">
        <w:rPr>
          <w:rtl/>
        </w:rPr>
        <w:t>در مقابل این مردم‌داری و همدلی، محمدرضا</w:t>
      </w:r>
      <w:r w:rsidR="00EF401D" w:rsidRPr="00BE0571">
        <w:rPr>
          <w:rtl/>
        </w:rPr>
        <w:t xml:space="preserve"> پهلوی</w:t>
      </w:r>
      <w:r w:rsidRPr="00BE0571">
        <w:rPr>
          <w:rtl/>
        </w:rPr>
        <w:t xml:space="preserve"> قرار داشت که نه‌تنها مسئولیت‌پذیر نبود، بلکه در زمان وقوع بحران‌های بزرگ ملی، به جای رسیدگی و کمک به مردم، ترجیح می‌داد خود را سرگرم خوش‌گذرانی‌های شخصی کند؛ رفتاری که نشانه</w:t>
      </w:r>
      <w:r w:rsidR="00EF401D" w:rsidRPr="00BE0571">
        <w:rPr>
          <w:rtl/>
        </w:rPr>
        <w:t>ٔ</w:t>
      </w:r>
      <w:r w:rsidRPr="00BE0571">
        <w:rPr>
          <w:rtl/>
        </w:rPr>
        <w:t xml:space="preserve"> بی‌اعتنایی و فاصله عمیق او از دردهای ملت ایران بود.</w:t>
      </w:r>
    </w:p>
    <w:p w14:paraId="2E54DD60" w14:textId="77777777" w:rsidR="002F1622" w:rsidRPr="00BE0571" w:rsidRDefault="000876FE" w:rsidP="00DB4BDD">
      <w:pPr>
        <w:pStyle w:val="Heading2"/>
        <w:rPr>
          <w:rtl/>
        </w:rPr>
      </w:pPr>
      <w:r w:rsidRPr="00BE0571">
        <w:rPr>
          <w:rtl/>
        </w:rPr>
        <w:t>وحشتناک‌ترین کولاک تاریخ</w:t>
      </w:r>
    </w:p>
    <w:p w14:paraId="08BD8A23" w14:textId="77777777" w:rsidR="00467572" w:rsidRDefault="000876FE" w:rsidP="00BE0571">
      <w:pPr>
        <w:pStyle w:val="afff3"/>
        <w:rPr>
          <w:rtl/>
        </w:rPr>
      </w:pPr>
      <w:r>
        <w:rPr>
          <w:rtl/>
        </w:rPr>
        <w:t>یکی از دردآورترین بی‌خیالی‌ها و لذّت‌جویی‌های او در وقت گرفتاری مردم، به کولاک سال 1350 برمی‌گردد.</w:t>
      </w:r>
      <w:r w:rsidR="00EF401D">
        <w:rPr>
          <w:rtl/>
        </w:rPr>
        <w:t xml:space="preserve"> </w:t>
      </w:r>
      <w:r>
        <w:rPr>
          <w:rtl/>
        </w:rPr>
        <w:t>وحشتناک‌ترین کولاک تاریخ</w:t>
      </w:r>
      <w:r w:rsidR="00EF401D">
        <w:rPr>
          <w:rtl/>
        </w:rPr>
        <w:t xml:space="preserve"> ایران</w:t>
      </w:r>
      <w:r>
        <w:rPr>
          <w:rtl/>
        </w:rPr>
        <w:t>، در بهمن 1350 (1971میلادی) در ایران با</w:t>
      </w:r>
      <w:r w:rsidR="00EF401D">
        <w:rPr>
          <w:rtl/>
        </w:rPr>
        <w:t xml:space="preserve"> بارش </w:t>
      </w:r>
      <w:r>
        <w:rPr>
          <w:rtl/>
        </w:rPr>
        <w:t xml:space="preserve">8 متر </w:t>
      </w:r>
      <w:r w:rsidR="00EF401D">
        <w:rPr>
          <w:rtl/>
        </w:rPr>
        <w:t xml:space="preserve">برف و یخبندان شدید </w:t>
      </w:r>
      <w:r>
        <w:rPr>
          <w:rtl/>
        </w:rPr>
        <w:t>اتّفاق افتاد</w:t>
      </w:r>
      <w:r w:rsidR="00C31E98">
        <w:rPr>
          <w:rtl/>
        </w:rPr>
        <w:t xml:space="preserve"> </w:t>
      </w:r>
      <w:r>
        <w:rPr>
          <w:rtl/>
        </w:rPr>
        <w:t>که حداقل 4000</w:t>
      </w:r>
      <w:r w:rsidR="00EF401D">
        <w:rPr>
          <w:rtl/>
        </w:rPr>
        <w:t xml:space="preserve"> </w:t>
      </w:r>
      <w:r>
        <w:rPr>
          <w:rtl/>
        </w:rPr>
        <w:t xml:space="preserve">نفر در درون خانه‌هایشان به صورت نشسته یخ زدند و </w:t>
      </w:r>
      <w:r w:rsidR="00EF401D">
        <w:rPr>
          <w:rtl/>
        </w:rPr>
        <w:t>جانشان را از دست دادند</w:t>
      </w:r>
      <w:r>
        <w:rPr>
          <w:rtl/>
        </w:rPr>
        <w:t>! اما در آن هنگام، اعلی‌حضرت، شه</w:t>
      </w:r>
      <w:r w:rsidR="00EF401D">
        <w:rPr>
          <w:rtl/>
        </w:rPr>
        <w:t>‌</w:t>
      </w:r>
      <w:r>
        <w:rPr>
          <w:rtl/>
        </w:rPr>
        <w:t>بانو، ولی</w:t>
      </w:r>
      <w:r w:rsidR="00EF401D">
        <w:rPr>
          <w:rtl/>
        </w:rPr>
        <w:t>‌</w:t>
      </w:r>
      <w:r>
        <w:rPr>
          <w:rtl/>
        </w:rPr>
        <w:t xml:space="preserve">عهد و سایر </w:t>
      </w:r>
      <w:r w:rsidR="00EF401D">
        <w:rPr>
          <w:rtl/>
        </w:rPr>
        <w:t xml:space="preserve">اعضای </w:t>
      </w:r>
      <w:r>
        <w:rPr>
          <w:rtl/>
        </w:rPr>
        <w:t>خاندان سلطنتی به سوئیس رفت</w:t>
      </w:r>
      <w:r w:rsidR="00EF401D">
        <w:rPr>
          <w:rtl/>
        </w:rPr>
        <w:t>ه بودند</w:t>
      </w:r>
      <w:r>
        <w:rPr>
          <w:rtl/>
        </w:rPr>
        <w:t xml:space="preserve"> </w:t>
      </w:r>
      <w:r w:rsidR="00EF401D">
        <w:rPr>
          <w:rtl/>
        </w:rPr>
        <w:t>تا</w:t>
      </w:r>
      <w:r>
        <w:rPr>
          <w:rtl/>
        </w:rPr>
        <w:t xml:space="preserve"> از اسکی‌ لذّت </w:t>
      </w:r>
      <w:r w:rsidR="00CA3286">
        <w:rPr>
          <w:rtl/>
        </w:rPr>
        <w:t>ببرند</w:t>
      </w:r>
      <w:r>
        <w:rPr>
          <w:rtl/>
        </w:rPr>
        <w:t>!</w:t>
      </w:r>
      <w:r w:rsidRPr="00BE0571">
        <w:rPr>
          <w:rStyle w:val="FootnoteReference"/>
          <w:rtl/>
        </w:rPr>
        <w:footnoteReference w:id="59"/>
      </w:r>
    </w:p>
    <w:p w14:paraId="6A692785" w14:textId="77777777" w:rsidR="002F1622" w:rsidRPr="00BE0571" w:rsidRDefault="00CA3286" w:rsidP="00CA3286">
      <w:pPr>
        <w:rPr>
          <w:rtl/>
        </w:rPr>
      </w:pPr>
      <w:r w:rsidRPr="00BE0571">
        <w:rPr>
          <w:rtl/>
        </w:rPr>
        <w:t>این‌جاست که</w:t>
      </w:r>
      <w:r w:rsidR="000876FE" w:rsidRPr="00BE0571">
        <w:rPr>
          <w:rtl/>
        </w:rPr>
        <w:t xml:space="preserve"> اصل قرآنی </w:t>
      </w:r>
      <w:r w:rsidRPr="00BE0571">
        <w:rPr>
          <w:rStyle w:val="afff7"/>
          <w:rtl/>
        </w:rPr>
        <w:t>«</w:t>
      </w:r>
      <w:r w:rsidR="000876FE" w:rsidRPr="00BE0571">
        <w:rPr>
          <w:rStyle w:val="afff7"/>
          <w:rtl/>
        </w:rPr>
        <w:t>ان احسنتم احسنتم</w:t>
      </w:r>
      <w:r w:rsidRPr="00BE0571">
        <w:rPr>
          <w:rStyle w:val="afff7"/>
          <w:rtl/>
        </w:rPr>
        <w:t>»</w:t>
      </w:r>
      <w:r w:rsidR="000876FE" w:rsidRPr="00BE0571">
        <w:rPr>
          <w:rtl/>
        </w:rPr>
        <w:t xml:space="preserve"> </w:t>
      </w:r>
      <w:r w:rsidRPr="00BE0571">
        <w:rPr>
          <w:rtl/>
        </w:rPr>
        <w:t>آشکار می‌شود:</w:t>
      </w:r>
      <w:r w:rsidR="000876FE" w:rsidRPr="00BE0571">
        <w:rPr>
          <w:rtl/>
        </w:rPr>
        <w:t xml:space="preserve"> هر</w:t>
      </w:r>
      <w:r w:rsidRPr="00BE0571">
        <w:rPr>
          <w:rtl/>
        </w:rPr>
        <w:t xml:space="preserve"> </w:t>
      </w:r>
      <w:r w:rsidR="000876FE" w:rsidRPr="00BE0571">
        <w:rPr>
          <w:rtl/>
        </w:rPr>
        <w:t>کس نیکی کرد، محبت و احترام مردم را به دست آورد</w:t>
      </w:r>
      <w:r w:rsidRPr="00BE0571">
        <w:rPr>
          <w:rtl/>
        </w:rPr>
        <w:t>؛</w:t>
      </w:r>
      <w:r w:rsidR="000876FE" w:rsidRPr="00BE0571">
        <w:rPr>
          <w:rtl/>
        </w:rPr>
        <w:t xml:space="preserve"> مانند امام خمینی</w:t>
      </w:r>
      <w:r w:rsidRPr="00BE0571">
        <w:rPr>
          <w:rtl/>
        </w:rPr>
        <w:t>؟رح؟</w:t>
      </w:r>
      <w:r w:rsidR="000876FE" w:rsidRPr="00BE0571">
        <w:rPr>
          <w:rtl/>
        </w:rPr>
        <w:t>، رهبر انقلاب، حاج</w:t>
      </w:r>
      <w:r w:rsidRPr="00BE0571">
        <w:rPr>
          <w:rtl/>
        </w:rPr>
        <w:t>‌‌‌</w:t>
      </w:r>
      <w:r w:rsidR="000876FE" w:rsidRPr="00BE0571">
        <w:rPr>
          <w:rtl/>
        </w:rPr>
        <w:t xml:space="preserve">قاسم سلیمانی، شهید رئیسی و دیگر شهدا که به </w:t>
      </w:r>
      <w:r w:rsidRPr="00BE0571">
        <w:rPr>
          <w:rtl/>
        </w:rPr>
        <w:t>سبب</w:t>
      </w:r>
      <w:r w:rsidR="000876FE" w:rsidRPr="00BE0571">
        <w:rPr>
          <w:rtl/>
        </w:rPr>
        <w:t xml:space="preserve"> خدمت و اخلاصشان عزیز دل مردم شدند. در مقابل، شاه و </w:t>
      </w:r>
      <w:r w:rsidRPr="00BE0571">
        <w:rPr>
          <w:rtl/>
        </w:rPr>
        <w:t>خاندانش</w:t>
      </w:r>
      <w:r w:rsidR="000876FE" w:rsidRPr="00BE0571">
        <w:rPr>
          <w:rtl/>
        </w:rPr>
        <w:t xml:space="preserve"> با بی‌توجهی به مردم، منفور گشتند و رفتنشان برای ملت، جشن رهایی بود.</w:t>
      </w:r>
    </w:p>
    <w:p w14:paraId="5F1E0C1B" w14:textId="77777777" w:rsidR="0072609D" w:rsidRPr="00BE0571" w:rsidRDefault="0072609D" w:rsidP="0072609D">
      <w:pPr>
        <w:rPr>
          <w:rtl/>
        </w:rPr>
        <w:sectPr w:rsidR="0072609D" w:rsidRPr="00BE0571" w:rsidSect="00765B4F">
          <w:headerReference w:type="even" r:id="rId86"/>
          <w:headerReference w:type="default" r:id="rId87"/>
          <w:footerReference w:type="even" r:id="rId88"/>
          <w:footerReference w:type="default" r:id="rId89"/>
          <w:headerReference w:type="first" r:id="rId90"/>
          <w:footerReference w:type="first" r:id="rId91"/>
          <w:footnotePr>
            <w:numRestart w:val="eachPage"/>
          </w:footnotePr>
          <w:pgSz w:w="11340" w:h="17010" w:code="161"/>
          <w:pgMar w:top="1134" w:right="1134" w:bottom="1134" w:left="1134" w:header="851" w:footer="284" w:gutter="0"/>
          <w:cols w:space="708"/>
          <w:titlePg/>
          <w:bidi/>
          <w:rtlGutter/>
          <w:docGrid w:linePitch="360"/>
        </w:sectPr>
      </w:pPr>
      <w:bookmarkStart w:id="34" w:name="_Toc212890879"/>
    </w:p>
    <w:p w14:paraId="1EC34C24" w14:textId="77777777" w:rsidR="0072609D" w:rsidRPr="00BE0571" w:rsidRDefault="000876FE" w:rsidP="00765B4F">
      <w:pPr>
        <w:pStyle w:val="aff9"/>
        <w:rPr>
          <w:rtl/>
        </w:rPr>
      </w:pPr>
      <w:r w:rsidRPr="00BE0571">
        <w:rPr>
          <w:rtl/>
        </w:rPr>
        <w:lastRenderedPageBreak/>
        <w:t>16</w:t>
      </w:r>
    </w:p>
    <w:p w14:paraId="454CBCDF" w14:textId="77777777" w:rsidR="000829D3" w:rsidRPr="00BE0571" w:rsidRDefault="000876FE" w:rsidP="00165342">
      <w:pPr>
        <w:pStyle w:val="Heading1"/>
        <w:rPr>
          <w:rtl/>
        </w:rPr>
      </w:pPr>
      <w:r w:rsidRPr="00BE0571">
        <w:rPr>
          <w:rtl/>
        </w:rPr>
        <w:t>لَا تَخَفْ إِن</w:t>
      </w:r>
      <w:r w:rsidR="00ED4900" w:rsidRPr="00BE0571">
        <w:rPr>
          <w:rtl/>
        </w:rPr>
        <w:t>َّ</w:t>
      </w:r>
      <w:r w:rsidRPr="00BE0571">
        <w:rPr>
          <w:rtl/>
        </w:rPr>
        <w:t>كَ أَنْتَ الْأَعْلَى (طه/</w:t>
      </w:r>
      <w:r w:rsidR="00626A09" w:rsidRPr="00BE0571">
        <w:rPr>
          <w:rtl/>
        </w:rPr>
        <w:t>68</w:t>
      </w:r>
      <w:r w:rsidRPr="00BE0571">
        <w:rPr>
          <w:rtl/>
        </w:rPr>
        <w:t>)</w:t>
      </w:r>
      <w:bookmarkEnd w:id="34"/>
    </w:p>
    <w:p w14:paraId="2BF68EE7" w14:textId="77777777" w:rsidR="00467572" w:rsidRPr="00BE0571" w:rsidRDefault="000876FE" w:rsidP="00D53A40">
      <w:pPr>
        <w:pStyle w:val="a6"/>
        <w:rPr>
          <w:rtl/>
        </w:rPr>
      </w:pPr>
      <w:r w:rsidRPr="00BE0571">
        <w:rPr>
          <w:rtl/>
        </w:rPr>
        <w:t>نترس! پيروز ميدان فقط تويى</w:t>
      </w:r>
    </w:p>
    <w:p w14:paraId="2CD5103B" w14:textId="77777777" w:rsidR="002F1622" w:rsidRPr="00BE0571" w:rsidRDefault="000876FE" w:rsidP="00DB4BDD">
      <w:pPr>
        <w:pStyle w:val="Heading2"/>
        <w:rPr>
          <w:rtl/>
        </w:rPr>
      </w:pPr>
      <w:bookmarkStart w:id="35" w:name="_Toc212890880"/>
      <w:r w:rsidRPr="00BE0571">
        <w:rPr>
          <w:rtl/>
        </w:rPr>
        <w:t>پیام آیه</w:t>
      </w:r>
      <w:bookmarkEnd w:id="35"/>
    </w:p>
    <w:p w14:paraId="04DC78E2" w14:textId="77777777" w:rsidR="002F1622" w:rsidRPr="00BE0571" w:rsidRDefault="000876FE" w:rsidP="005012EA">
      <w:pPr>
        <w:rPr>
          <w:rtl/>
        </w:rPr>
      </w:pPr>
      <w:r w:rsidRPr="00BE0571">
        <w:rPr>
          <w:rtl/>
        </w:rPr>
        <w:t xml:space="preserve">قدرت دشمن </w:t>
      </w:r>
      <w:r w:rsidR="005012EA" w:rsidRPr="00BE0571">
        <w:rPr>
          <w:rtl/>
        </w:rPr>
        <w:t xml:space="preserve">گاهی </w:t>
      </w:r>
      <w:r w:rsidRPr="00BE0571">
        <w:rPr>
          <w:rtl/>
        </w:rPr>
        <w:t xml:space="preserve">به اندازه‌ای است که حتی شخصیتی چون پیامبر </w:t>
      </w:r>
      <w:r w:rsidR="005012EA" w:rsidRPr="00BE0571">
        <w:rPr>
          <w:rtl/>
        </w:rPr>
        <w:t xml:space="preserve">بزرگ </w:t>
      </w:r>
      <w:r w:rsidRPr="00BE0571">
        <w:rPr>
          <w:rtl/>
        </w:rPr>
        <w:t>خدا حضرت موسی</w:t>
      </w:r>
      <w:r w:rsidR="005012EA" w:rsidRPr="00BE0571">
        <w:rPr>
          <w:rtl/>
        </w:rPr>
        <w:t>؟ع؟</w:t>
      </w:r>
      <w:r w:rsidRPr="00BE0571">
        <w:rPr>
          <w:rtl/>
        </w:rPr>
        <w:t xml:space="preserve"> نیز لحظه‌ای در دلش ترس ایجاد می‌شود. اما هنگامی که انسان به خدا توکل کند، تمام نقشه‌ها و دسیسه‌هایی که دشمن در سر دارد، در یک لحظه نقش بر آب می‌شود</w:t>
      </w:r>
      <w:r w:rsidR="005012EA" w:rsidRPr="00BE0571">
        <w:rPr>
          <w:rtl/>
        </w:rPr>
        <w:t>.</w:t>
      </w:r>
      <w:r w:rsidRPr="00BE0571">
        <w:rPr>
          <w:rtl/>
        </w:rPr>
        <w:t xml:space="preserve"> همه موشک‌ها، پهپادها و رسانه‌هایشان ناگهان بی‌اثر و نابود می‌گردد. ایمان به خدا باید در ما ریشه‌دار باشد تا </w:t>
      </w:r>
      <w:r w:rsidR="005012EA" w:rsidRPr="00BE0571">
        <w:rPr>
          <w:rtl/>
        </w:rPr>
        <w:t xml:space="preserve">هراسی </w:t>
      </w:r>
      <w:r w:rsidRPr="00BE0571">
        <w:rPr>
          <w:rtl/>
        </w:rPr>
        <w:t>از قدرت دشمن به دل راه ندهیم.</w:t>
      </w:r>
    </w:p>
    <w:p w14:paraId="19163A97" w14:textId="77777777" w:rsidR="000829D3" w:rsidRPr="00BE0571" w:rsidRDefault="000876FE" w:rsidP="005012EA">
      <w:pPr>
        <w:rPr>
          <w:rtl/>
        </w:rPr>
      </w:pPr>
      <w:r w:rsidRPr="00BE0571">
        <w:rPr>
          <w:rtl/>
        </w:rPr>
        <w:t>پیروزی نهایی بی‌تردید از آنِ جبهه حق خواهد بود</w:t>
      </w:r>
      <w:r w:rsidR="005012EA" w:rsidRPr="00BE0571">
        <w:rPr>
          <w:rtl/>
        </w:rPr>
        <w:t>؛</w:t>
      </w:r>
      <w:r w:rsidRPr="00BE0571">
        <w:rPr>
          <w:rtl/>
        </w:rPr>
        <w:t xml:space="preserve"> البته این برتری مشروط به ایمان به وعده‌های الهی و حرکت مستمر در مسیر اوست.</w:t>
      </w:r>
    </w:p>
    <w:p w14:paraId="04D26716" w14:textId="77777777" w:rsidR="002F1622" w:rsidRPr="00BE0571" w:rsidRDefault="000876FE" w:rsidP="00DB4BDD">
      <w:pPr>
        <w:pStyle w:val="Heading2"/>
        <w:rPr>
          <w:rtl/>
        </w:rPr>
      </w:pPr>
      <w:r w:rsidRPr="00BE0571">
        <w:rPr>
          <w:rtl/>
        </w:rPr>
        <w:t>محاصره حقّانیَّت</w:t>
      </w:r>
    </w:p>
    <w:p w14:paraId="16C95B43" w14:textId="77777777" w:rsidR="002F1622" w:rsidRPr="000B2DB8" w:rsidRDefault="000876FE" w:rsidP="00BE0571">
      <w:pPr>
        <w:pStyle w:val="afff3"/>
      </w:pPr>
      <w:r>
        <w:rPr>
          <w:rtl/>
        </w:rPr>
        <w:t xml:space="preserve">شهید </w:t>
      </w:r>
      <w:r w:rsidR="003234D0">
        <w:rPr>
          <w:rtl/>
        </w:rPr>
        <w:t>«</w:t>
      </w:r>
      <w:r>
        <w:rPr>
          <w:rtl/>
        </w:rPr>
        <w:t>محمدحسین ساعدی</w:t>
      </w:r>
      <w:r w:rsidR="003234D0">
        <w:rPr>
          <w:rtl/>
        </w:rPr>
        <w:t>»</w:t>
      </w:r>
      <w:r>
        <w:rPr>
          <w:rtl/>
        </w:rPr>
        <w:t xml:space="preserve"> در یکی از عملیات‌های سال‌های اول جنگ، به همراه دو گردان نیرو به خط مقدم </w:t>
      </w:r>
      <w:r w:rsidR="00E31946">
        <w:rPr>
          <w:rtl/>
        </w:rPr>
        <w:t>می‌</w:t>
      </w:r>
      <w:r>
        <w:rPr>
          <w:rtl/>
        </w:rPr>
        <w:t>روند</w:t>
      </w:r>
      <w:r w:rsidR="00C31E98">
        <w:rPr>
          <w:rtl/>
        </w:rPr>
        <w:t xml:space="preserve"> </w:t>
      </w:r>
      <w:r>
        <w:rPr>
          <w:rtl/>
        </w:rPr>
        <w:t>و در آن</w:t>
      </w:r>
      <w:r w:rsidR="003234D0">
        <w:rPr>
          <w:rtl/>
        </w:rPr>
        <w:t>‌</w:t>
      </w:r>
      <w:r>
        <w:rPr>
          <w:rtl/>
        </w:rPr>
        <w:t>جا به</w:t>
      </w:r>
      <w:r w:rsidR="003234D0">
        <w:rPr>
          <w:rtl/>
        </w:rPr>
        <w:t>‌‌‌</w:t>
      </w:r>
      <w:r>
        <w:rPr>
          <w:rtl/>
        </w:rPr>
        <w:t>طور کامل محاصره می‌شوند؛ به</w:t>
      </w:r>
      <w:r w:rsidR="003234D0">
        <w:rPr>
          <w:rtl/>
        </w:rPr>
        <w:t>‌‌گونه‌ای</w:t>
      </w:r>
      <w:r>
        <w:rPr>
          <w:rtl/>
        </w:rPr>
        <w:t xml:space="preserve"> که مسیر پشت سر آن‌ها مسدود می‌گردد و هیچ راه گریزی باقی </w:t>
      </w:r>
      <w:r w:rsidR="00E31946">
        <w:rPr>
          <w:rtl/>
        </w:rPr>
        <w:t>نمی‌</w:t>
      </w:r>
      <w:r>
        <w:rPr>
          <w:rtl/>
        </w:rPr>
        <w:t>ماند. در این وضعیت، نیروهای عراقی با استفاده از کامیون و بلندگو اعلام می‌کنند که راه شما بسته است و باید تسلیم شوید.</w:t>
      </w:r>
    </w:p>
    <w:p w14:paraId="45BEC985" w14:textId="77777777" w:rsidR="002F1622" w:rsidRPr="000B2DB8" w:rsidRDefault="000876FE" w:rsidP="00BE0571">
      <w:pPr>
        <w:pStyle w:val="afff3"/>
      </w:pPr>
      <w:r>
        <w:rPr>
          <w:rtl/>
        </w:rPr>
        <w:t>شهید ساعدی در آن لحظات حساس متوسل می‌شود و می‌گوید: «ما بر حق هستیم و خدا خواسته که تا این</w:t>
      </w:r>
      <w:r w:rsidR="003234D0">
        <w:rPr>
          <w:rtl/>
        </w:rPr>
        <w:t>‌</w:t>
      </w:r>
      <w:r>
        <w:rPr>
          <w:rtl/>
        </w:rPr>
        <w:t>جا بیاییم. امام زمان</w:t>
      </w:r>
      <w:r w:rsidR="003234D0">
        <w:rPr>
          <w:rtl/>
        </w:rPr>
        <w:t>؟</w:t>
      </w:r>
      <w:r>
        <w:rPr>
          <w:rtl/>
        </w:rPr>
        <w:t>عج</w:t>
      </w:r>
      <w:r w:rsidR="003234D0">
        <w:rPr>
          <w:rtl/>
        </w:rPr>
        <w:t>؟</w:t>
      </w:r>
      <w:r>
        <w:rPr>
          <w:rtl/>
        </w:rPr>
        <w:t xml:space="preserve"> دارند ما را یاری می‌کنند»</w:t>
      </w:r>
      <w:r w:rsidR="003234D0">
        <w:rPr>
          <w:rtl/>
        </w:rPr>
        <w:t>.</w:t>
      </w:r>
    </w:p>
    <w:p w14:paraId="4345C54A" w14:textId="77777777" w:rsidR="002F1622" w:rsidRPr="000B2DB8" w:rsidRDefault="000876FE" w:rsidP="00BE0571">
      <w:pPr>
        <w:pStyle w:val="afff3"/>
      </w:pPr>
      <w:r>
        <w:rPr>
          <w:rtl/>
        </w:rPr>
        <w:t xml:space="preserve">معاونان ایشان که هنوز در قید حیات هستند، تعریف می‌کنند که آن روز، در روشنایی کامل هوا، </w:t>
      </w:r>
      <w:r w:rsidR="003234D0">
        <w:rPr>
          <w:rtl/>
        </w:rPr>
        <w:t xml:space="preserve">شهید </w:t>
      </w:r>
      <w:r>
        <w:rPr>
          <w:rtl/>
        </w:rPr>
        <w:t>ساعدی حمله‌ای را شروع کرد و چنان ماهرانه به دشمن هجوم برد که حتی خود ما نیز حیرت کردیم. در نتیجه</w:t>
      </w:r>
      <w:r w:rsidR="003234D0">
        <w:rPr>
          <w:rtl/>
        </w:rPr>
        <w:t>ٔ</w:t>
      </w:r>
      <w:r>
        <w:rPr>
          <w:rtl/>
        </w:rPr>
        <w:t xml:space="preserve"> این حمله:</w:t>
      </w:r>
    </w:p>
    <w:p w14:paraId="66AE76C8" w14:textId="77777777" w:rsidR="002F1622" w:rsidRPr="000B2DB8" w:rsidRDefault="00C21AF6" w:rsidP="00BE0571">
      <w:pPr>
        <w:pStyle w:val="afff3"/>
      </w:pPr>
      <w:r>
        <w:rPr>
          <w:rtl/>
        </w:rPr>
        <w:t xml:space="preserve">_ </w:t>
      </w:r>
      <w:r w:rsidR="000876FE">
        <w:rPr>
          <w:rtl/>
        </w:rPr>
        <w:t>هیچ کس اسیر نشد</w:t>
      </w:r>
      <w:r w:rsidR="003234D0">
        <w:rPr>
          <w:rtl/>
        </w:rPr>
        <w:t>؛</w:t>
      </w:r>
    </w:p>
    <w:p w14:paraId="4E0FBAC3" w14:textId="77777777" w:rsidR="002F1622" w:rsidRPr="000B2DB8" w:rsidRDefault="00C21AF6" w:rsidP="00BE0571">
      <w:pPr>
        <w:pStyle w:val="afff3"/>
      </w:pPr>
      <w:r>
        <w:rPr>
          <w:rtl/>
        </w:rPr>
        <w:t xml:space="preserve">_ </w:t>
      </w:r>
      <w:r w:rsidR="000876FE">
        <w:rPr>
          <w:rtl/>
        </w:rPr>
        <w:t>مسیر عبور باز شد</w:t>
      </w:r>
      <w:r w:rsidR="003234D0">
        <w:rPr>
          <w:rtl/>
        </w:rPr>
        <w:t>؛</w:t>
      </w:r>
    </w:p>
    <w:p w14:paraId="4C7C9817" w14:textId="77777777" w:rsidR="002F1622" w:rsidRPr="000B2DB8" w:rsidRDefault="00C21AF6" w:rsidP="00BE0571">
      <w:pPr>
        <w:pStyle w:val="afff3"/>
      </w:pPr>
      <w:r>
        <w:rPr>
          <w:rtl/>
        </w:rPr>
        <w:t xml:space="preserve">_ </w:t>
      </w:r>
      <w:r w:rsidR="000876FE">
        <w:rPr>
          <w:rtl/>
        </w:rPr>
        <w:t>با تعدادی اسیر عراقی به سمت نیروهای خودی برگشتیم</w:t>
      </w:r>
      <w:r w:rsidR="00B3565E">
        <w:rPr>
          <w:rtl/>
        </w:rPr>
        <w:t>.</w:t>
      </w:r>
      <w:r w:rsidR="000876FE" w:rsidRPr="00BE0571">
        <w:rPr>
          <w:rStyle w:val="FootnoteReference"/>
          <w:rtl/>
        </w:rPr>
        <w:footnoteReference w:id="60"/>
      </w:r>
    </w:p>
    <w:p w14:paraId="62E38E9C" w14:textId="77777777" w:rsidR="000829D3" w:rsidRPr="00BE0571" w:rsidRDefault="000876FE" w:rsidP="00DB4BDD">
      <w:pPr>
        <w:pStyle w:val="Heading2"/>
        <w:rPr>
          <w:rtl/>
        </w:rPr>
      </w:pPr>
      <w:r w:rsidRPr="00BE0571">
        <w:rPr>
          <w:rtl/>
        </w:rPr>
        <w:t>امانتدار</w:t>
      </w:r>
      <w:r w:rsidR="003234D0" w:rsidRPr="00BE0571">
        <w:rPr>
          <w:rtl/>
        </w:rPr>
        <w:t>ِ</w:t>
      </w:r>
      <w:r w:rsidRPr="00BE0571">
        <w:rPr>
          <w:rtl/>
        </w:rPr>
        <w:t xml:space="preserve"> جان</w:t>
      </w:r>
    </w:p>
    <w:p w14:paraId="4EE2D1DC" w14:textId="77777777" w:rsidR="002F1622" w:rsidRDefault="000876FE" w:rsidP="00BE0571">
      <w:pPr>
        <w:pStyle w:val="afff3"/>
        <w:rPr>
          <w:rtl/>
        </w:rPr>
      </w:pPr>
      <w:r>
        <w:rPr>
          <w:rtl/>
        </w:rPr>
        <w:t xml:space="preserve">در عملیات فتح‌المبین، مأموریت به گردان تحت فرمان شهید </w:t>
      </w:r>
      <w:r w:rsidR="003234D0">
        <w:rPr>
          <w:rtl/>
        </w:rPr>
        <w:t>«</w:t>
      </w:r>
      <w:r>
        <w:rPr>
          <w:rtl/>
        </w:rPr>
        <w:t>حاج</w:t>
      </w:r>
      <w:r w:rsidR="00D9710B">
        <w:rPr>
          <w:rtl/>
        </w:rPr>
        <w:t>‌‌‌</w:t>
      </w:r>
      <w:r>
        <w:rPr>
          <w:rtl/>
        </w:rPr>
        <w:t>محمد طاهری</w:t>
      </w:r>
      <w:r w:rsidR="003234D0">
        <w:rPr>
          <w:rtl/>
        </w:rPr>
        <w:t>»</w:t>
      </w:r>
      <w:r>
        <w:rPr>
          <w:rtl/>
        </w:rPr>
        <w:t xml:space="preserve"> محو</w:t>
      </w:r>
      <w:r w:rsidR="003234D0">
        <w:rPr>
          <w:rtl/>
        </w:rPr>
        <w:t>ّ</w:t>
      </w:r>
      <w:r>
        <w:rPr>
          <w:rtl/>
        </w:rPr>
        <w:t>ل شده بود تا نیمه‌شب از مواضع خود حرکت کرده و به سمت خطوط دشمن پیشروی کند. شرایط منطقه دشوار بود</w:t>
      </w:r>
      <w:r w:rsidR="003234D0">
        <w:rPr>
          <w:rtl/>
        </w:rPr>
        <w:t>.</w:t>
      </w:r>
      <w:r>
        <w:rPr>
          <w:rtl/>
        </w:rPr>
        <w:t xml:space="preserve"> دشمن هوشیار شده و با </w:t>
      </w:r>
      <w:r w:rsidR="00D9710B">
        <w:rPr>
          <w:rtl/>
        </w:rPr>
        <w:t xml:space="preserve">شلیک‌ بی‌امان </w:t>
      </w:r>
      <w:r>
        <w:rPr>
          <w:rtl/>
        </w:rPr>
        <w:t>تیربارها و منو</w:t>
      </w:r>
      <w:r w:rsidR="003234D0">
        <w:rPr>
          <w:rtl/>
        </w:rPr>
        <w:t>ّ</w:t>
      </w:r>
      <w:r>
        <w:rPr>
          <w:rtl/>
        </w:rPr>
        <w:t>رها حرکت هر نیرویی را زیر نظر داشت. ادامه مسیر، به‌معنای تلفات سنگین بود.</w:t>
      </w:r>
    </w:p>
    <w:p w14:paraId="6E99C0EE" w14:textId="77777777" w:rsidR="002F1622" w:rsidRDefault="000876FE" w:rsidP="00BE0571">
      <w:pPr>
        <w:pStyle w:val="afff3"/>
        <w:rPr>
          <w:rtl/>
        </w:rPr>
      </w:pPr>
      <w:r>
        <w:rPr>
          <w:rtl/>
        </w:rPr>
        <w:t>حاج</w:t>
      </w:r>
      <w:r w:rsidR="00D9710B">
        <w:rPr>
          <w:rtl/>
        </w:rPr>
        <w:t>‌‌‌</w:t>
      </w:r>
      <w:r>
        <w:rPr>
          <w:rtl/>
        </w:rPr>
        <w:t>محمد که جان نیروها را امانتی در دست خود می‌دانست، لحظه‌ای درنگ کرد. در همان سکوت شب، دلش را به حضرت زهرا</w:t>
      </w:r>
      <w:r w:rsidR="00D9710B">
        <w:rPr>
          <w:rtl/>
        </w:rPr>
        <w:t>؟عها؟</w:t>
      </w:r>
      <w:r>
        <w:rPr>
          <w:rtl/>
        </w:rPr>
        <w:t xml:space="preserve"> سپرد و از خدا مدد خواست تا راهی جز خون و آتش پیش پایشان بگذارد. سپس به </w:t>
      </w:r>
      <w:r w:rsidR="00D9710B">
        <w:rPr>
          <w:rtl/>
        </w:rPr>
        <w:t xml:space="preserve">راهنما </w:t>
      </w:r>
      <w:r>
        <w:rPr>
          <w:rtl/>
        </w:rPr>
        <w:t>گفت: فکری به ذهنت می‌رسد که بی‌آن</w:t>
      </w:r>
      <w:r w:rsidR="00D9710B">
        <w:rPr>
          <w:rtl/>
        </w:rPr>
        <w:t>‌</w:t>
      </w:r>
      <w:r>
        <w:rPr>
          <w:rtl/>
        </w:rPr>
        <w:t xml:space="preserve">که ما را ببینند، بتوانیم به مواضع دشمن نزدیک شویم؟ </w:t>
      </w:r>
      <w:r w:rsidR="00D9710B">
        <w:rPr>
          <w:rtl/>
        </w:rPr>
        <w:t>راهنما</w:t>
      </w:r>
      <w:r>
        <w:rPr>
          <w:rtl/>
        </w:rPr>
        <w:t xml:space="preserve"> پاسخ داد: سمت چپ، </w:t>
      </w:r>
      <w:r>
        <w:rPr>
          <w:rtl/>
        </w:rPr>
        <w:lastRenderedPageBreak/>
        <w:t>چند تپه هست؛ اگر از میان آن</w:t>
      </w:r>
      <w:r w:rsidR="00D9710B">
        <w:rPr>
          <w:rtl/>
        </w:rPr>
        <w:t>‌</w:t>
      </w:r>
      <w:r>
        <w:rPr>
          <w:rtl/>
        </w:rPr>
        <w:t>ها برویم، می‌توانیم از پشت به دشمن برسیم»</w:t>
      </w:r>
      <w:r w:rsidR="00D9710B">
        <w:rPr>
          <w:rtl/>
        </w:rPr>
        <w:t>.</w:t>
      </w:r>
    </w:p>
    <w:p w14:paraId="1B8B6CC4" w14:textId="77777777" w:rsidR="002F1622" w:rsidRDefault="000876FE" w:rsidP="0012334F">
      <w:pPr>
        <w:pStyle w:val="afff3"/>
        <w:rPr>
          <w:rtl/>
        </w:rPr>
      </w:pPr>
      <w:r>
        <w:rPr>
          <w:rtl/>
        </w:rPr>
        <w:t>حاج</w:t>
      </w:r>
      <w:r w:rsidR="00D9710B">
        <w:rPr>
          <w:rtl/>
        </w:rPr>
        <w:t>‌‌‌</w:t>
      </w:r>
      <w:r>
        <w:rPr>
          <w:rtl/>
        </w:rPr>
        <w:t xml:space="preserve">محمد با توکل و اطمینان </w:t>
      </w:r>
      <w:r w:rsidR="00981206">
        <w:rPr>
          <w:rtl/>
        </w:rPr>
        <w:t>قلبی</w:t>
      </w:r>
      <w:r>
        <w:rPr>
          <w:rtl/>
        </w:rPr>
        <w:t>، تصمیم گرفت همان مسیر را برود. پیش از حرکت، خود</w:t>
      </w:r>
      <w:r w:rsidR="00981206">
        <w:rPr>
          <w:rtl/>
        </w:rPr>
        <w:t>ش</w:t>
      </w:r>
      <w:r>
        <w:rPr>
          <w:rtl/>
        </w:rPr>
        <w:t xml:space="preserve"> برای شناسایی جلو رفت و پس از بازگشت، نیروها را آرام و منظم به سمت تپه‌ها هدایت کرد. در تاریکی، جمع رزمندگان گام</w:t>
      </w:r>
      <w:r w:rsidR="00981206">
        <w:rPr>
          <w:rtl/>
        </w:rPr>
        <w:t>‌‌‌</w:t>
      </w:r>
      <w:r>
        <w:rPr>
          <w:rtl/>
        </w:rPr>
        <w:t>به</w:t>
      </w:r>
      <w:r w:rsidR="00981206">
        <w:rPr>
          <w:rtl/>
        </w:rPr>
        <w:t>‌‌</w:t>
      </w:r>
      <w:r>
        <w:rPr>
          <w:rtl/>
        </w:rPr>
        <w:t>گام پیش رفتند تا ناگهان، از پشت مواضع دشمن سر</w:t>
      </w:r>
      <w:r w:rsidR="00981206">
        <w:rPr>
          <w:rtl/>
        </w:rPr>
        <w:t>در</w:t>
      </w:r>
      <w:r>
        <w:rPr>
          <w:rtl/>
        </w:rPr>
        <w:t>آوردند. حمله آغاز شد و خطوط مقاومت دشمن، یکی‌یکی فرو ریخت.</w:t>
      </w:r>
    </w:p>
    <w:p w14:paraId="4ED849E2" w14:textId="77777777" w:rsidR="00467572" w:rsidRDefault="000876FE" w:rsidP="0012334F">
      <w:pPr>
        <w:pStyle w:val="afff3"/>
        <w:rPr>
          <w:rtl/>
        </w:rPr>
      </w:pPr>
      <w:r>
        <w:rPr>
          <w:rtl/>
        </w:rPr>
        <w:t xml:space="preserve">آن عملیات با حداقل تلفات و با آزادسازی منطقه به پایان رسید. بعدها همرزمانش </w:t>
      </w:r>
      <w:r w:rsidR="00981206">
        <w:rPr>
          <w:rtl/>
        </w:rPr>
        <w:t>می‌</w:t>
      </w:r>
      <w:r>
        <w:rPr>
          <w:rtl/>
        </w:rPr>
        <w:t>گفتند</w:t>
      </w:r>
      <w:r w:rsidR="00981206">
        <w:rPr>
          <w:rtl/>
        </w:rPr>
        <w:t>:</w:t>
      </w:r>
      <w:r>
        <w:rPr>
          <w:rtl/>
        </w:rPr>
        <w:t xml:space="preserve"> آن شب هرچند خطر در کمین بود، اما در نگاه حاج</w:t>
      </w:r>
      <w:r w:rsidR="00981206">
        <w:rPr>
          <w:rtl/>
        </w:rPr>
        <w:t>‌‌</w:t>
      </w:r>
      <w:r>
        <w:rPr>
          <w:rtl/>
        </w:rPr>
        <w:t>محمد آرامشی آشکار دیده می‌شد؛ گویی باور داشت که وعده</w:t>
      </w:r>
      <w:r w:rsidR="00981206">
        <w:rPr>
          <w:rtl/>
        </w:rPr>
        <w:t>ٔ</w:t>
      </w:r>
      <w:r>
        <w:rPr>
          <w:rtl/>
        </w:rPr>
        <w:t xml:space="preserve"> الهی در دل میدان زنده است: </w:t>
      </w:r>
      <w:r w:rsidR="00981206" w:rsidRPr="00BE0571">
        <w:rPr>
          <w:rStyle w:val="afff7"/>
          <w:rtl/>
        </w:rPr>
        <w:t>«قُلْنَا لَا تَخَفْ إِنَّكَ أَنْتَ الْأَعْلَىٰ»</w:t>
      </w:r>
      <w:r>
        <w:rPr>
          <w:rtl/>
        </w:rPr>
        <w:t>.</w:t>
      </w:r>
      <w:r w:rsidRPr="00BE0571">
        <w:rPr>
          <w:rStyle w:val="FootnoteReference"/>
          <w:rtl/>
        </w:rPr>
        <w:footnoteReference w:id="61"/>
      </w:r>
    </w:p>
    <w:p w14:paraId="5A974329" w14:textId="77777777" w:rsidR="002F1622" w:rsidRDefault="005D172E" w:rsidP="00DB4BDD">
      <w:pPr>
        <w:pStyle w:val="Heading2"/>
        <w:rPr>
          <w:rFonts w:ascii="Calibri" w:hAnsi="Calibri" w:cs="Calibri"/>
          <w:rtl/>
        </w:rPr>
      </w:pPr>
      <w:r>
        <w:rPr>
          <w:rFonts w:ascii="Calibri" w:hAnsi="Calibri" w:cs="Calibri" w:hint="cs"/>
          <w:rtl/>
        </w:rPr>
        <w:t xml:space="preserve">نجوای </w:t>
      </w:r>
      <w:r w:rsidR="00DB25EA">
        <w:rPr>
          <w:rFonts w:ascii="Calibri" w:hAnsi="Calibri" w:cs="Calibri"/>
          <w:rtl/>
        </w:rPr>
        <w:t>هادی</w:t>
      </w:r>
    </w:p>
    <w:p w14:paraId="77F8507C" w14:textId="77777777" w:rsidR="00467572" w:rsidRPr="00BE0571" w:rsidRDefault="000876FE" w:rsidP="0012334F">
      <w:pPr>
        <w:rPr>
          <w:rtl/>
        </w:rPr>
      </w:pPr>
      <w:r w:rsidRPr="00BE0571">
        <w:rPr>
          <w:rtl/>
        </w:rPr>
        <w:t>در یکی از شب‌های عملیات فتح‌المبین، گروهی از رزمندگان مأمور شدند تا به مواضع توپخانه دشمن در تپه‌های «علی گره ز</w:t>
      </w:r>
      <w:r w:rsidR="00A11F7A" w:rsidRPr="00BE0571">
        <w:rPr>
          <w:rtl/>
        </w:rPr>
        <w:t>َ</w:t>
      </w:r>
      <w:r w:rsidRPr="00BE0571">
        <w:rPr>
          <w:rtl/>
        </w:rPr>
        <w:t xml:space="preserve">د» نفوذ کنند. شهید </w:t>
      </w:r>
      <w:r w:rsidR="00A11F7A" w:rsidRPr="00BE0571">
        <w:rPr>
          <w:rtl/>
        </w:rPr>
        <w:t>«</w:t>
      </w:r>
      <w:r w:rsidRPr="00BE0571">
        <w:rPr>
          <w:rtl/>
        </w:rPr>
        <w:t>ابراهیم هادی</w:t>
      </w:r>
      <w:r w:rsidR="00A11F7A" w:rsidRPr="00BE0571">
        <w:rPr>
          <w:rtl/>
        </w:rPr>
        <w:t>»</w:t>
      </w:r>
      <w:r w:rsidRPr="00BE0571">
        <w:rPr>
          <w:rtl/>
        </w:rPr>
        <w:t xml:space="preserve"> که مسئول اطلاعات عملیات گروه بود، آن‌ها را هدایت می‌کرد. شب، تاریک و سنگین بود و مسیر در میان تپه‌ها و بیابان گم می‌شد. رزمندگان پس از ساعت‌ها حرکت، دریافتند که جهت را از دست داده‌اند.</w:t>
      </w:r>
      <w:r w:rsidR="00DB25EA" w:rsidRPr="006B5DB1">
        <w:rPr>
          <w:rStyle w:val="StyleLatinCalibriComplexCalibri0"/>
          <w:rtl/>
        </w:rPr>
        <w:t xml:space="preserve"> هرچه به اطراف می‌رفتند</w:t>
      </w:r>
      <w:r w:rsidR="00900148">
        <w:rPr>
          <w:rStyle w:val="StyleLatinCalibriComplexCalibri0"/>
          <w:rFonts w:hint="cs"/>
          <w:rtl/>
        </w:rPr>
        <w:t>،</w:t>
      </w:r>
      <w:r w:rsidR="00DB25EA" w:rsidRPr="006B5DB1">
        <w:rPr>
          <w:rStyle w:val="StyleLatinCalibriComplexCalibri0"/>
          <w:rtl/>
        </w:rPr>
        <w:t xml:space="preserve"> چیزی جز دشت نمی‌دیدند.</w:t>
      </w:r>
      <w:r w:rsidRPr="006B5DB1">
        <w:rPr>
          <w:rStyle w:val="StyleLatinCalibriComplexCalibri0"/>
          <w:rtl/>
        </w:rPr>
        <w:t xml:space="preserve"> </w:t>
      </w:r>
      <w:r w:rsidRPr="00BE0571">
        <w:rPr>
          <w:rtl/>
        </w:rPr>
        <w:t>در آن سکوت مرگبار،</w:t>
      </w:r>
      <w:r w:rsidR="00DB25EA" w:rsidRPr="006B5DB1">
        <w:rPr>
          <w:rStyle w:val="StyleLatinCalibriComplexCalibri0"/>
          <w:rtl/>
        </w:rPr>
        <w:t xml:space="preserve"> خدا را به حق حضرت زهرا</w:t>
      </w:r>
      <w:r w:rsidR="0012334F">
        <w:rPr>
          <w:rStyle w:val="StyleLatinCalibriComplexCalibri0"/>
          <w:rFonts w:hint="cs"/>
          <w:rtl/>
        </w:rPr>
        <w:t>؟سها؟</w:t>
      </w:r>
      <w:r w:rsidR="00DB25EA" w:rsidRPr="006B5DB1">
        <w:rPr>
          <w:rStyle w:val="StyleLatinCalibriComplexCalibri0"/>
          <w:rtl/>
        </w:rPr>
        <w:t xml:space="preserve"> وائمه معصومین</w:t>
      </w:r>
      <w:r w:rsidR="0012334F">
        <w:rPr>
          <w:rStyle w:val="StyleLatinCalibriComplexCalibri0"/>
          <w:rFonts w:hint="cs"/>
          <w:rtl/>
        </w:rPr>
        <w:t>؟عهم؟</w:t>
      </w:r>
      <w:r w:rsidR="00DB25EA" w:rsidRPr="006B5DB1">
        <w:rPr>
          <w:rStyle w:val="StyleLatinCalibriComplexCalibri0"/>
          <w:rtl/>
        </w:rPr>
        <w:t xml:space="preserve"> قسم می‌دادند در آن بیابان و در</w:t>
      </w:r>
      <w:r w:rsidR="0012334F">
        <w:rPr>
          <w:rStyle w:val="StyleLatinCalibriComplexCalibri0"/>
          <w:rFonts w:hint="cs"/>
          <w:rtl/>
        </w:rPr>
        <w:t xml:space="preserve"> </w:t>
      </w:r>
      <w:r w:rsidR="00DB25EA" w:rsidRPr="006B5DB1">
        <w:rPr>
          <w:rStyle w:val="StyleLatinCalibriComplexCalibri0"/>
          <w:rtl/>
        </w:rPr>
        <w:t>آن شرایط آن</w:t>
      </w:r>
      <w:r w:rsidR="0012334F">
        <w:rPr>
          <w:rStyle w:val="StyleLatinCalibriComplexCalibri0"/>
          <w:rFonts w:hint="cs"/>
          <w:rtl/>
        </w:rPr>
        <w:t>‌</w:t>
      </w:r>
      <w:r w:rsidR="00DB25EA" w:rsidRPr="006B5DB1">
        <w:rPr>
          <w:rStyle w:val="StyleLatinCalibriComplexCalibri0"/>
          <w:rtl/>
        </w:rPr>
        <w:t>ها بودند و امام زمان</w:t>
      </w:r>
      <w:r w:rsidR="0012334F">
        <w:rPr>
          <w:rStyle w:val="StyleLatinCalibriComplexCalibri0"/>
          <w:rtl/>
        </w:rPr>
        <w:t>؟عج؟</w:t>
      </w:r>
      <w:r w:rsidR="00307380" w:rsidRPr="006B5DB1">
        <w:rPr>
          <w:rStyle w:val="StyleLatinCalibriComplexCalibri0"/>
          <w:rtl/>
        </w:rPr>
        <w:t xml:space="preserve"> </w:t>
      </w:r>
      <w:r w:rsidR="00DB25EA" w:rsidRPr="006B5DB1">
        <w:rPr>
          <w:rStyle w:val="StyleLatinCalibriComplexCalibri0"/>
          <w:rtl/>
        </w:rPr>
        <w:t>و فقط آقا را صدا</w:t>
      </w:r>
      <w:r w:rsidR="0095055E">
        <w:rPr>
          <w:rStyle w:val="StyleLatinCalibriComplexCalibri0"/>
          <w:rtl/>
        </w:rPr>
        <w:t xml:space="preserve"> می‌‌</w:t>
      </w:r>
      <w:r w:rsidR="00DB25EA" w:rsidRPr="006B5DB1">
        <w:rPr>
          <w:rStyle w:val="StyleLatinCalibriComplexCalibri0"/>
          <w:rtl/>
        </w:rPr>
        <w:t xml:space="preserve">زدند. </w:t>
      </w:r>
      <w:r w:rsidRPr="00BE0571">
        <w:rPr>
          <w:rtl/>
        </w:rPr>
        <w:t xml:space="preserve">ابراهیم </w:t>
      </w:r>
      <w:r w:rsidR="00A11F7A" w:rsidRPr="00BE0571">
        <w:rPr>
          <w:rtl/>
        </w:rPr>
        <w:t>روی</w:t>
      </w:r>
      <w:r w:rsidRPr="00BE0571">
        <w:rPr>
          <w:rtl/>
        </w:rPr>
        <w:t xml:space="preserve"> خاک نشست</w:t>
      </w:r>
      <w:r w:rsidR="00A11F7A" w:rsidRPr="00BE0571">
        <w:rPr>
          <w:rtl/>
        </w:rPr>
        <w:t xml:space="preserve"> و</w:t>
      </w:r>
      <w:r w:rsidRPr="00BE0571">
        <w:rPr>
          <w:rtl/>
        </w:rPr>
        <w:t xml:space="preserve"> به سجده رفت و با خدای خود نجوا کرد.</w:t>
      </w:r>
    </w:p>
    <w:p w14:paraId="0C34A806" w14:textId="77777777" w:rsidR="00467572" w:rsidRPr="00BE0571" w:rsidRDefault="000876FE" w:rsidP="00A11F7A">
      <w:pPr>
        <w:rPr>
          <w:rtl/>
        </w:rPr>
      </w:pPr>
      <w:r w:rsidRPr="00BE0571">
        <w:rPr>
          <w:rtl/>
        </w:rPr>
        <w:t>چند لحظه بعد</w:t>
      </w:r>
      <w:r w:rsidR="00A11F7A" w:rsidRPr="00BE0571">
        <w:rPr>
          <w:rtl/>
        </w:rPr>
        <w:t>،</w:t>
      </w:r>
      <w:r w:rsidRPr="00BE0571">
        <w:rPr>
          <w:rtl/>
        </w:rPr>
        <w:t xml:space="preserve"> سر از سجده برداشت</w:t>
      </w:r>
      <w:r w:rsidR="00A11F7A" w:rsidRPr="00BE0571">
        <w:rPr>
          <w:rtl/>
        </w:rPr>
        <w:t>؛</w:t>
      </w:r>
      <w:r w:rsidRPr="00BE0571">
        <w:rPr>
          <w:rtl/>
        </w:rPr>
        <w:t xml:space="preserve"> نگاهی به اطراف انداخت و گفت: «به سمت چپ حرکت کنید</w:t>
      </w:r>
      <w:r w:rsidR="00A11F7A" w:rsidRPr="00BE0571">
        <w:rPr>
          <w:rtl/>
        </w:rPr>
        <w:t>؛</w:t>
      </w:r>
      <w:r w:rsidRPr="00BE0571">
        <w:rPr>
          <w:rtl/>
        </w:rPr>
        <w:t xml:space="preserve"> نسیم خنکی از آن سو می‌وزد.» رزمندگان بدون پرسش، همراه او راهی شدند. پس از اندکی پیشروی، خود را درست در پشت مواضع توپخانه دشمن یافتند. حمله از پشت صورت گرفت و دشمن که انتظار یورش از روبه‌رو را داشت، غافلگیر شد. در نبردی کوتاه و سنگین، مواضع دشمن فتح شد و توپخانه به دست رزمندگان اسلام افتاد.</w:t>
      </w:r>
      <w:r w:rsidR="00460A4E">
        <w:rPr>
          <w:rStyle w:val="FootnoteReference"/>
          <w:rFonts w:ascii="Calibri" w:hAnsi="Calibri" w:cs="Calibri"/>
          <w:rtl/>
        </w:rPr>
        <w:footnoteReference w:id="62"/>
      </w:r>
    </w:p>
    <w:p w14:paraId="5B1EB523" w14:textId="77777777" w:rsidR="002F1622" w:rsidRPr="00BE0571" w:rsidRDefault="000876FE" w:rsidP="0001297A">
      <w:pPr>
        <w:rPr>
          <w:rtl/>
        </w:rPr>
      </w:pPr>
      <w:r w:rsidRPr="00BE0571">
        <w:rPr>
          <w:rtl/>
        </w:rPr>
        <w:t>آن شب، ایمان و توکل ابراهیم راه را گشود</w:t>
      </w:r>
      <w:r w:rsidR="0001297A" w:rsidRPr="00BE0571">
        <w:rPr>
          <w:rtl/>
        </w:rPr>
        <w:t>؛</w:t>
      </w:r>
      <w:r w:rsidRPr="00BE0571">
        <w:rPr>
          <w:rtl/>
        </w:rPr>
        <w:t xml:space="preserve"> هما</w:t>
      </w:r>
      <w:r w:rsidR="0001297A" w:rsidRPr="00BE0571">
        <w:rPr>
          <w:rtl/>
        </w:rPr>
        <w:t>ن‌</w:t>
      </w:r>
      <w:r w:rsidRPr="00BE0571">
        <w:rPr>
          <w:rtl/>
        </w:rPr>
        <w:t xml:space="preserve">گونه که </w:t>
      </w:r>
      <w:r w:rsidR="0001297A" w:rsidRPr="00BE0571">
        <w:rPr>
          <w:rtl/>
        </w:rPr>
        <w:t xml:space="preserve">ایمان، </w:t>
      </w:r>
      <w:r w:rsidRPr="00BE0571">
        <w:rPr>
          <w:rtl/>
        </w:rPr>
        <w:t>همیشه تاریکی‌ها را روشن می‌</w:t>
      </w:r>
      <w:r w:rsidR="0001297A" w:rsidRPr="00BE0571">
        <w:rPr>
          <w:rtl/>
        </w:rPr>
        <w:t>کند</w:t>
      </w:r>
      <w:r w:rsidRPr="00BE0571">
        <w:rPr>
          <w:rtl/>
        </w:rPr>
        <w:t>.</w:t>
      </w:r>
    </w:p>
    <w:p w14:paraId="4417DA14" w14:textId="77777777" w:rsidR="0072609D" w:rsidRPr="00BE0571" w:rsidRDefault="0072609D" w:rsidP="0072609D">
      <w:pPr>
        <w:rPr>
          <w:rtl/>
        </w:rPr>
        <w:sectPr w:rsidR="0072609D" w:rsidRPr="00BE0571" w:rsidSect="00765B4F">
          <w:headerReference w:type="even" r:id="rId92"/>
          <w:headerReference w:type="default" r:id="rId93"/>
          <w:footerReference w:type="even" r:id="rId94"/>
          <w:footerReference w:type="default" r:id="rId95"/>
          <w:headerReference w:type="first" r:id="rId96"/>
          <w:footerReference w:type="first" r:id="rId97"/>
          <w:footnotePr>
            <w:numRestart w:val="eachPage"/>
          </w:footnotePr>
          <w:pgSz w:w="11340" w:h="17010" w:code="161"/>
          <w:pgMar w:top="1134" w:right="1134" w:bottom="1134" w:left="1134" w:header="851" w:footer="284" w:gutter="0"/>
          <w:cols w:space="708"/>
          <w:titlePg/>
          <w:bidi/>
          <w:rtlGutter/>
          <w:docGrid w:linePitch="360"/>
        </w:sectPr>
      </w:pPr>
    </w:p>
    <w:p w14:paraId="62160D5A" w14:textId="77777777" w:rsidR="0072609D" w:rsidRPr="00BE0571" w:rsidRDefault="00511C0A" w:rsidP="00765B4F">
      <w:pPr>
        <w:pStyle w:val="aff9"/>
        <w:rPr>
          <w:rtl/>
        </w:rPr>
      </w:pPr>
      <w:r w:rsidRPr="00BE0571">
        <w:rPr>
          <w:rtl/>
        </w:rPr>
        <w:lastRenderedPageBreak/>
        <w:t>17</w:t>
      </w:r>
    </w:p>
    <w:p w14:paraId="030B189B" w14:textId="77777777" w:rsidR="002F1622" w:rsidRPr="00BE0571" w:rsidRDefault="00511C0A" w:rsidP="00165342">
      <w:pPr>
        <w:pStyle w:val="Heading1"/>
        <w:rPr>
          <w:rtl/>
        </w:rPr>
      </w:pPr>
      <w:r w:rsidRPr="00BE0571">
        <w:rPr>
          <w:rtl/>
        </w:rPr>
        <w:t>وَلَقَدْ كَتَبْنَا فِ</w:t>
      </w:r>
      <w:r w:rsidR="00290583" w:rsidRPr="00BE0571">
        <w:rPr>
          <w:rtl/>
        </w:rPr>
        <w:t>ی</w:t>
      </w:r>
      <w:r w:rsidRPr="00BE0571">
        <w:rPr>
          <w:rtl/>
        </w:rPr>
        <w:t xml:space="preserve"> الزَّبُورِ مِنْ بَعْدِ الذِّكْرِ أَنَّ الْأَرْضَ يَرِثُهَا عِبَادِيَ الصَّالِحُونَ (انبیاء/</w:t>
      </w:r>
      <w:r w:rsidR="00626A09" w:rsidRPr="00BE0571">
        <w:rPr>
          <w:rtl/>
        </w:rPr>
        <w:t>105</w:t>
      </w:r>
      <w:r w:rsidRPr="00BE0571">
        <w:rPr>
          <w:rtl/>
        </w:rPr>
        <w:t>)</w:t>
      </w:r>
    </w:p>
    <w:p w14:paraId="5BBB9CCB" w14:textId="77777777" w:rsidR="002F1622" w:rsidRPr="00BE0571" w:rsidRDefault="00511C0A" w:rsidP="00D53A40">
      <w:pPr>
        <w:pStyle w:val="a6"/>
        <w:rPr>
          <w:rtl/>
        </w:rPr>
      </w:pPr>
      <w:r w:rsidRPr="00BE0571">
        <w:rPr>
          <w:rtl/>
        </w:rPr>
        <w:t>البته ما پس از تورات در زبور نوشتیم که همۀ زمین را بندگان شایستۀ ما [با همۀ امکاناتش] به ارث می‌برند‌.</w:t>
      </w:r>
    </w:p>
    <w:p w14:paraId="477AF136" w14:textId="77777777" w:rsidR="000829D3" w:rsidRPr="00BE0571" w:rsidRDefault="00511C0A" w:rsidP="00DB4BDD">
      <w:pPr>
        <w:pStyle w:val="Heading2"/>
        <w:rPr>
          <w:rtl/>
        </w:rPr>
      </w:pPr>
      <w:r w:rsidRPr="00BE0571">
        <w:rPr>
          <w:rtl/>
        </w:rPr>
        <w:t>پیام آیه</w:t>
      </w:r>
    </w:p>
    <w:p w14:paraId="528490D0" w14:textId="77777777" w:rsidR="002F1622" w:rsidRPr="00BE0571" w:rsidRDefault="00511C0A" w:rsidP="00DA012C">
      <w:pPr>
        <w:rPr>
          <w:rtl/>
        </w:rPr>
      </w:pPr>
      <w:r w:rsidRPr="00BE0571">
        <w:rPr>
          <w:rtl/>
        </w:rPr>
        <w:t>این آیه، یک وعد</w:t>
      </w:r>
      <w:r w:rsidR="005E70D1" w:rsidRPr="00BE0571">
        <w:rPr>
          <w:rtl/>
        </w:rPr>
        <w:t xml:space="preserve">هٔ </w:t>
      </w:r>
      <w:r w:rsidRPr="00BE0571">
        <w:rPr>
          <w:rtl/>
        </w:rPr>
        <w:t xml:space="preserve">قطعی الهی مبنی بر </w:t>
      </w:r>
      <w:r w:rsidRPr="00BE0571">
        <w:rPr>
          <w:rStyle w:val="af7"/>
          <w:rtl/>
        </w:rPr>
        <w:t xml:space="preserve">پیروزی نهایی صالحان و برقراری حکومت جهانی آنان </w:t>
      </w:r>
      <w:r w:rsidR="00114789">
        <w:rPr>
          <w:rStyle w:val="af7"/>
          <w:rFonts w:ascii="Calibri" w:hAnsi="Calibri" w:cs="Calibri" w:hint="cs"/>
          <w:rtl/>
        </w:rPr>
        <w:t>-</w:t>
      </w:r>
      <w:r w:rsidRPr="00BE0571">
        <w:rPr>
          <w:rStyle w:val="af7"/>
          <w:rtl/>
        </w:rPr>
        <w:t>که مصداق اتم آن، حکومت امام زمان</w:t>
      </w:r>
      <w:r w:rsidR="00DA012C" w:rsidRPr="00BE0571">
        <w:rPr>
          <w:rStyle w:val="af7"/>
          <w:rtl/>
        </w:rPr>
        <w:t>؟</w:t>
      </w:r>
      <w:r w:rsidRPr="00BE0571">
        <w:rPr>
          <w:rStyle w:val="af7"/>
          <w:rtl/>
        </w:rPr>
        <w:t>عج</w:t>
      </w:r>
      <w:r w:rsidR="00DA012C" w:rsidRPr="00BE0571">
        <w:rPr>
          <w:rStyle w:val="af7"/>
          <w:rtl/>
        </w:rPr>
        <w:t>؟</w:t>
      </w:r>
      <w:r w:rsidRPr="00BE0571">
        <w:rPr>
          <w:rStyle w:val="af7"/>
          <w:rtl/>
        </w:rPr>
        <w:t xml:space="preserve"> است</w:t>
      </w:r>
      <w:r w:rsidR="00114789">
        <w:rPr>
          <w:rStyle w:val="af7"/>
          <w:rFonts w:ascii="Calibri" w:hAnsi="Calibri" w:cs="Calibri" w:hint="cs"/>
          <w:rtl/>
        </w:rPr>
        <w:t>-</w:t>
      </w:r>
      <w:r w:rsidRPr="00BE0571">
        <w:rPr>
          <w:rtl/>
        </w:rPr>
        <w:t xml:space="preserve"> می‌باشد. اما نکت</w:t>
      </w:r>
      <w:r w:rsidR="005E70D1" w:rsidRPr="00BE0571">
        <w:rPr>
          <w:rtl/>
        </w:rPr>
        <w:t xml:space="preserve">هٔ </w:t>
      </w:r>
      <w:r w:rsidRPr="00BE0571">
        <w:rPr>
          <w:rtl/>
        </w:rPr>
        <w:t>کلیدی در کلم</w:t>
      </w:r>
      <w:r w:rsidR="005E70D1" w:rsidRPr="00BE0571">
        <w:rPr>
          <w:rtl/>
        </w:rPr>
        <w:t xml:space="preserve">هٔ </w:t>
      </w:r>
      <w:r w:rsidRPr="00BE0571">
        <w:rPr>
          <w:rtl/>
        </w:rPr>
        <w:t>«صالحون» نهفته است</w:t>
      </w:r>
      <w:r w:rsidR="00DA012C" w:rsidRPr="00BE0571">
        <w:rPr>
          <w:rtl/>
        </w:rPr>
        <w:t>.</w:t>
      </w:r>
      <w:r w:rsidRPr="00BE0571">
        <w:rPr>
          <w:rtl/>
        </w:rPr>
        <w:t xml:space="preserve"> بر اساس روایات</w:t>
      </w:r>
      <w:r w:rsidR="00DA012C" w:rsidRPr="00BE0571">
        <w:rPr>
          <w:rtl/>
        </w:rPr>
        <w:t>،</w:t>
      </w:r>
      <w:r w:rsidRPr="00BE0571">
        <w:rPr>
          <w:rtl/>
        </w:rPr>
        <w:t xml:space="preserve"> حکومت ایشان بر پایه</w:t>
      </w:r>
      <w:r w:rsidR="00DA012C" w:rsidRPr="00BE0571">
        <w:rPr>
          <w:rtl/>
        </w:rPr>
        <w:t xml:space="preserve">ٔ </w:t>
      </w:r>
      <w:r w:rsidRPr="00BE0571">
        <w:rPr>
          <w:rtl/>
        </w:rPr>
        <w:t>ظلم‌ستیزی شکل می‌گیرد</w:t>
      </w:r>
      <w:r w:rsidR="00DA012C" w:rsidRPr="00BE0571">
        <w:rPr>
          <w:rtl/>
        </w:rPr>
        <w:t>.</w:t>
      </w:r>
      <w:r w:rsidRPr="00BE0571">
        <w:rPr>
          <w:rtl/>
        </w:rPr>
        <w:t xml:space="preserve"> پس منتظران واقعی و بندگان صالح</w:t>
      </w:r>
      <w:r w:rsidR="00DA012C" w:rsidRPr="00BE0571">
        <w:rPr>
          <w:rtl/>
        </w:rPr>
        <w:t>،</w:t>
      </w:r>
      <w:r w:rsidRPr="00BE0571">
        <w:rPr>
          <w:rtl/>
        </w:rPr>
        <w:t xml:space="preserve"> کسانی هستند که پیش از ظهور نیز اهل مبارزه با ظلم باشند.</w:t>
      </w:r>
    </w:p>
    <w:p w14:paraId="42B4607E" w14:textId="77777777" w:rsidR="000829D3" w:rsidRPr="00BE0571" w:rsidRDefault="00511C0A" w:rsidP="00DA012C">
      <w:pPr>
        <w:rPr>
          <w:rtl/>
        </w:rPr>
      </w:pPr>
      <w:r w:rsidRPr="00BE0571">
        <w:rPr>
          <w:rtl/>
        </w:rPr>
        <w:t>یکی از مصادیق ظالم در این دوران</w:t>
      </w:r>
      <w:r w:rsidR="00DA012C" w:rsidRPr="00BE0571">
        <w:rPr>
          <w:rtl/>
        </w:rPr>
        <w:t>،</w:t>
      </w:r>
      <w:r w:rsidRPr="00BE0571">
        <w:rPr>
          <w:rtl/>
        </w:rPr>
        <w:t xml:space="preserve"> رژیم غاصب صهیونیستی و آمریکای جنایت</w:t>
      </w:r>
      <w:r w:rsidR="00DA012C" w:rsidRPr="00BE0571">
        <w:rPr>
          <w:rtl/>
        </w:rPr>
        <w:t>‌</w:t>
      </w:r>
      <w:r w:rsidRPr="00BE0571">
        <w:rPr>
          <w:rtl/>
        </w:rPr>
        <w:t xml:space="preserve">کار </w:t>
      </w:r>
      <w:r w:rsidR="00DA012C" w:rsidRPr="00BE0571">
        <w:rPr>
          <w:rtl/>
        </w:rPr>
        <w:t>هستند و</w:t>
      </w:r>
      <w:r w:rsidRPr="00BE0571">
        <w:rPr>
          <w:rtl/>
        </w:rPr>
        <w:t xml:space="preserve"> جمهوری اسلامی به عنوان حکومتی که زمینه</w:t>
      </w:r>
      <w:r w:rsidR="00DA012C" w:rsidRPr="00BE0571">
        <w:rPr>
          <w:rtl/>
        </w:rPr>
        <w:t>‌‌</w:t>
      </w:r>
      <w:r w:rsidRPr="00BE0571">
        <w:rPr>
          <w:rtl/>
        </w:rPr>
        <w:t xml:space="preserve">ساز ظهور </w:t>
      </w:r>
      <w:r w:rsidR="00DA012C" w:rsidRPr="00BE0571">
        <w:rPr>
          <w:rtl/>
        </w:rPr>
        <w:t>است</w:t>
      </w:r>
      <w:r w:rsidRPr="00BE0571">
        <w:rPr>
          <w:rtl/>
        </w:rPr>
        <w:t>، به بهترین صورت در مقابل ظالمین عالم ایستاده است.</w:t>
      </w:r>
    </w:p>
    <w:p w14:paraId="1CE68EF4" w14:textId="77777777" w:rsidR="002F1622" w:rsidRPr="00BE0571" w:rsidRDefault="00511C0A" w:rsidP="00DB4BDD">
      <w:pPr>
        <w:pStyle w:val="Heading2"/>
        <w:rPr>
          <w:rtl/>
        </w:rPr>
      </w:pPr>
      <w:r w:rsidRPr="00BE0571">
        <w:rPr>
          <w:rtl/>
        </w:rPr>
        <w:t>جرأتِ ستیز</w:t>
      </w:r>
    </w:p>
    <w:p w14:paraId="5406DD90" w14:textId="77777777" w:rsidR="00DA012C" w:rsidRPr="00BE0571" w:rsidRDefault="00511C0A" w:rsidP="00DA012C">
      <w:pPr>
        <w:rPr>
          <w:rtl/>
        </w:rPr>
      </w:pPr>
      <w:r w:rsidRPr="00BE0571">
        <w:rPr>
          <w:rtl/>
        </w:rPr>
        <w:t>رهبر معظم انقلاب خاطره‌ای از دوران ریاست جمهوری خود نقل می‌کنند</w:t>
      </w:r>
      <w:r w:rsidR="00DA012C" w:rsidRPr="00BE0571">
        <w:rPr>
          <w:rtl/>
        </w:rPr>
        <w:t>:</w:t>
      </w:r>
      <w:r w:rsidRPr="00BE0571">
        <w:rPr>
          <w:rtl/>
        </w:rPr>
        <w:t xml:space="preserve"> </w:t>
      </w:r>
    </w:p>
    <w:p w14:paraId="266EBCA0" w14:textId="77777777" w:rsidR="00DA012C" w:rsidRDefault="00511C0A" w:rsidP="00BE0571">
      <w:pPr>
        <w:pStyle w:val="a9"/>
        <w:rPr>
          <w:rtl/>
        </w:rPr>
      </w:pPr>
      <w:r>
        <w:rPr>
          <w:rtl/>
        </w:rPr>
        <w:t>در اجلاس غیرمتعهدها، پس از نطق پُرشور ایشان، رؤسای جمهور بسیاری از کشورها، به</w:t>
      </w:r>
      <w:r w:rsidR="00DA012C">
        <w:rPr>
          <w:rtl/>
        </w:rPr>
        <w:t>‌‌</w:t>
      </w:r>
      <w:r>
        <w:rPr>
          <w:rtl/>
        </w:rPr>
        <w:t>خصوص کشورهای جهان سوم، ایشان را تأیید کردند. یکی از این رؤسای جمهور آفریقایی با بیان این</w:t>
      </w:r>
      <w:r w:rsidR="00DA012C">
        <w:rPr>
          <w:rtl/>
        </w:rPr>
        <w:t>‌</w:t>
      </w:r>
      <w:r>
        <w:rPr>
          <w:rtl/>
        </w:rPr>
        <w:t xml:space="preserve">که حرف‌های شما عیناً حرف‌های ماست، افزود: </w:t>
      </w:r>
      <w:r w:rsidR="00DA012C">
        <w:rPr>
          <w:rtl/>
        </w:rPr>
        <w:t>«</w:t>
      </w:r>
      <w:r>
        <w:rPr>
          <w:rtl/>
        </w:rPr>
        <w:t xml:space="preserve">فرق ما و شما این است که شما جرأت می‌کنید </w:t>
      </w:r>
      <w:r w:rsidR="00DA012C">
        <w:rPr>
          <w:rtl/>
        </w:rPr>
        <w:t xml:space="preserve">و </w:t>
      </w:r>
      <w:r>
        <w:rPr>
          <w:rtl/>
        </w:rPr>
        <w:t>این حرف‌ها را بر زبان می‌آورید، ولی ما از آمریکا می‌ترسیم!</w:t>
      </w:r>
      <w:r w:rsidR="00DA012C">
        <w:rPr>
          <w:rtl/>
        </w:rPr>
        <w:t>»</w:t>
      </w:r>
      <w:r>
        <w:rPr>
          <w:rtl/>
        </w:rPr>
        <w:t xml:space="preserve"> اتفاقاً پس از مدتی، این بیم و ترس تحقق یافت و به دلیل مواضع ضداستکباری، علیه او کودتا کردند و او را به شهادت رساندند.</w:t>
      </w:r>
      <w:r w:rsidR="00114789">
        <w:rPr>
          <w:rStyle w:val="FootnoteReference"/>
          <w:rtl/>
        </w:rPr>
        <w:footnoteReference w:id="63"/>
      </w:r>
      <w:r>
        <w:rPr>
          <w:rtl/>
        </w:rPr>
        <w:t xml:space="preserve"> </w:t>
      </w:r>
    </w:p>
    <w:p w14:paraId="0146FB67" w14:textId="77777777" w:rsidR="000829D3" w:rsidRPr="00BE0571" w:rsidRDefault="00511C0A" w:rsidP="00DA012C">
      <w:pPr>
        <w:rPr>
          <w:rtl/>
        </w:rPr>
      </w:pPr>
      <w:r w:rsidRPr="00BE0571">
        <w:rPr>
          <w:rtl/>
        </w:rPr>
        <w:t>این واقعه نشان می‌دهد که ترس از قدرت‌های ظالم، نه</w:t>
      </w:r>
      <w:r w:rsidR="00DA012C" w:rsidRPr="00BE0571">
        <w:rPr>
          <w:rtl/>
        </w:rPr>
        <w:t>‌‌</w:t>
      </w:r>
      <w:r w:rsidRPr="00BE0571">
        <w:rPr>
          <w:rtl/>
        </w:rPr>
        <w:t>تنها مانع از آسیب نمی‌شود، بلکه خود می‌تواند عامل سرکوب باشد و شجاعت و اتکا به خدا، تنها راه مقاومت واقعی است.</w:t>
      </w:r>
    </w:p>
    <w:p w14:paraId="1B275784" w14:textId="77777777" w:rsidR="00467572" w:rsidRPr="00BE0571" w:rsidRDefault="00511C0A" w:rsidP="00986419">
      <w:pPr>
        <w:rPr>
          <w:rtl/>
        </w:rPr>
      </w:pPr>
      <w:r w:rsidRPr="00BE0571">
        <w:rPr>
          <w:rtl/>
        </w:rPr>
        <w:t>آری</w:t>
      </w:r>
      <w:r w:rsidR="008E5554" w:rsidRPr="00BE0571">
        <w:rPr>
          <w:rtl/>
        </w:rPr>
        <w:t>،</w:t>
      </w:r>
      <w:r w:rsidRPr="00BE0571">
        <w:rPr>
          <w:rtl/>
        </w:rPr>
        <w:t xml:space="preserve"> فقط منتظرین واقعی امام زمان</w:t>
      </w:r>
      <w:r w:rsidR="008E5554" w:rsidRPr="00BE0571">
        <w:rPr>
          <w:rtl/>
        </w:rPr>
        <w:t>؟</w:t>
      </w:r>
      <w:r w:rsidRPr="00BE0571">
        <w:rPr>
          <w:rtl/>
        </w:rPr>
        <w:t>عج</w:t>
      </w:r>
      <w:r w:rsidR="008E5554" w:rsidRPr="00BE0571">
        <w:rPr>
          <w:rtl/>
        </w:rPr>
        <w:t>؟</w:t>
      </w:r>
      <w:r w:rsidRPr="00BE0571">
        <w:rPr>
          <w:rtl/>
        </w:rPr>
        <w:t xml:space="preserve"> هستند که ای</w:t>
      </w:r>
      <w:r w:rsidR="008E5554" w:rsidRPr="00BE0571">
        <w:rPr>
          <w:rtl/>
        </w:rPr>
        <w:t>ن‌</w:t>
      </w:r>
      <w:r w:rsidRPr="00BE0571">
        <w:rPr>
          <w:rtl/>
        </w:rPr>
        <w:t>گونه در مقابل قدرت</w:t>
      </w:r>
      <w:r w:rsidR="00E31946" w:rsidRPr="00BE0571">
        <w:rPr>
          <w:rtl/>
        </w:rPr>
        <w:t>‌های</w:t>
      </w:r>
      <w:r w:rsidRPr="00BE0571">
        <w:rPr>
          <w:rtl/>
        </w:rPr>
        <w:t xml:space="preserve"> بزرگ ظالم عالم ایستاده</w:t>
      </w:r>
      <w:r w:rsidR="008E5554" w:rsidRPr="00BE0571">
        <w:rPr>
          <w:rtl/>
        </w:rPr>
        <w:t>‌‌</w:t>
      </w:r>
      <w:r w:rsidRPr="00BE0571">
        <w:rPr>
          <w:rtl/>
        </w:rPr>
        <w:t xml:space="preserve">اند. ما باید خار چشم ظالمین عالم باشیم و </w:t>
      </w:r>
      <w:r w:rsidR="00986419" w:rsidRPr="00BE0571">
        <w:rPr>
          <w:rtl/>
        </w:rPr>
        <w:t xml:space="preserve">چنان </w:t>
      </w:r>
      <w:r w:rsidRPr="00BE0571">
        <w:rPr>
          <w:rtl/>
        </w:rPr>
        <w:t>زندگی کنیم که ظالمین را به ستوه بیاوریم.</w:t>
      </w:r>
    </w:p>
    <w:p w14:paraId="4F55262A" w14:textId="77777777" w:rsidR="002F1622" w:rsidRDefault="006006F3" w:rsidP="00DB4BDD">
      <w:pPr>
        <w:pStyle w:val="Heading2"/>
        <w:rPr>
          <w:rFonts w:ascii="Calibri" w:hAnsi="Calibri" w:cs="Calibri"/>
          <w:rtl/>
        </w:rPr>
      </w:pPr>
      <w:r>
        <w:rPr>
          <w:rFonts w:ascii="Calibri" w:hAnsi="Calibri" w:cs="Calibri"/>
          <w:rtl/>
        </w:rPr>
        <w:t>خطر دائمی</w:t>
      </w:r>
    </w:p>
    <w:p w14:paraId="10A5FBFB" w14:textId="77777777" w:rsidR="002F1622" w:rsidRDefault="00511C0A" w:rsidP="00BE0571">
      <w:pPr>
        <w:pStyle w:val="afff3"/>
        <w:rPr>
          <w:rtl/>
        </w:rPr>
      </w:pPr>
      <w:r>
        <w:rPr>
          <w:rtl/>
        </w:rPr>
        <w:t>سال 1393 بود. يك شب، من و سيدحسن نصرالله و حاج</w:t>
      </w:r>
      <w:r w:rsidR="00986419">
        <w:rPr>
          <w:rtl/>
        </w:rPr>
        <w:t>‌‌</w:t>
      </w:r>
      <w:r>
        <w:rPr>
          <w:rtl/>
        </w:rPr>
        <w:t>رمضان با هم جلسه داشتيم. پس از آن جلس</w:t>
      </w:r>
      <w:r w:rsidR="005E70D1">
        <w:rPr>
          <w:rtl/>
        </w:rPr>
        <w:t xml:space="preserve">هٔ </w:t>
      </w:r>
      <w:r>
        <w:rPr>
          <w:rtl/>
        </w:rPr>
        <w:t>طولانی، مسئول دفتر سيّد وارد شد تا از ما سه نفر عکس یادگاری بگیرد. من به شوخی گفتم: «خواستید منتشر کنید</w:t>
      </w:r>
      <w:r w:rsidR="00986419">
        <w:rPr>
          <w:rtl/>
        </w:rPr>
        <w:t>،</w:t>
      </w:r>
      <w:r>
        <w:rPr>
          <w:rtl/>
        </w:rPr>
        <w:t xml:space="preserve"> عکس من را قیچی کنید! من </w:t>
      </w:r>
      <w:r w:rsidR="00986419">
        <w:rPr>
          <w:rtl/>
        </w:rPr>
        <w:t xml:space="preserve">به </w:t>
      </w:r>
      <w:r>
        <w:rPr>
          <w:rtl/>
        </w:rPr>
        <w:t xml:space="preserve">درد قرار گرفتن در لیست ترور </w:t>
      </w:r>
      <w:r w:rsidR="00E31946">
        <w:rPr>
          <w:rtl/>
        </w:rPr>
        <w:t>نمی‌</w:t>
      </w:r>
      <w:r>
        <w:rPr>
          <w:rtl/>
        </w:rPr>
        <w:t>خورم»</w:t>
      </w:r>
      <w:r w:rsidR="00986419">
        <w:rPr>
          <w:rtl/>
        </w:rPr>
        <w:t>.</w:t>
      </w:r>
    </w:p>
    <w:p w14:paraId="4AC07864" w14:textId="77777777" w:rsidR="002F1622" w:rsidRDefault="00511C0A" w:rsidP="00BE0571">
      <w:pPr>
        <w:pStyle w:val="afff3"/>
        <w:rPr>
          <w:rtl/>
        </w:rPr>
      </w:pPr>
      <w:r>
        <w:rPr>
          <w:rtl/>
        </w:rPr>
        <w:t xml:space="preserve">سید </w:t>
      </w:r>
      <w:r w:rsidR="00E634F1">
        <w:rPr>
          <w:rtl/>
        </w:rPr>
        <w:t xml:space="preserve">تا اسم ترور را شنید </w:t>
      </w:r>
      <w:r>
        <w:rPr>
          <w:rtl/>
        </w:rPr>
        <w:t>گفت: «تا همین لحظه که این‌جا پیش شما نشسته‌ام، اسرائیلی‌ها هفتاد و یک بار برای ترور حاج</w:t>
      </w:r>
      <w:r w:rsidR="00986419">
        <w:rPr>
          <w:rtl/>
        </w:rPr>
        <w:t>‌‌</w:t>
      </w:r>
      <w:r>
        <w:rPr>
          <w:rtl/>
        </w:rPr>
        <w:t>رمضان اقدام کرده‌اند»</w:t>
      </w:r>
      <w:r w:rsidR="00986419">
        <w:rPr>
          <w:rtl/>
        </w:rPr>
        <w:t>.</w:t>
      </w:r>
    </w:p>
    <w:p w14:paraId="54D7749C" w14:textId="77777777" w:rsidR="002F1622" w:rsidRDefault="00511C0A" w:rsidP="00BE0571">
      <w:pPr>
        <w:pStyle w:val="afff3"/>
        <w:rPr>
          <w:rtl/>
        </w:rPr>
      </w:pPr>
      <w:r>
        <w:rPr>
          <w:rtl/>
        </w:rPr>
        <w:t>عددش تکان‌دهنده بود. هفتاد و یک بار مرگ از کنار گوشش گذشته بود</w:t>
      </w:r>
      <w:r w:rsidR="00986419">
        <w:rPr>
          <w:rtl/>
        </w:rPr>
        <w:t>؛</w:t>
      </w:r>
      <w:r>
        <w:rPr>
          <w:rtl/>
        </w:rPr>
        <w:t xml:space="preserve"> اما خود او در برابر این خطر دائمی، باوری </w:t>
      </w:r>
      <w:r>
        <w:rPr>
          <w:rtl/>
        </w:rPr>
        <w:lastRenderedPageBreak/>
        <w:t>پولادین داشت. همیشه می‌گفت:</w:t>
      </w:r>
      <w:r w:rsidR="00986419">
        <w:rPr>
          <w:rtl/>
        </w:rPr>
        <w:t xml:space="preserve"> </w:t>
      </w:r>
      <w:r>
        <w:rPr>
          <w:rtl/>
        </w:rPr>
        <w:t>«خطر معنا ندارد. وظیفه است</w:t>
      </w:r>
      <w:r w:rsidR="00986419">
        <w:rPr>
          <w:rtl/>
        </w:rPr>
        <w:t>؛</w:t>
      </w:r>
      <w:r>
        <w:rPr>
          <w:rtl/>
        </w:rPr>
        <w:t xml:space="preserve"> باید انجام شود. تکلیف است</w:t>
      </w:r>
      <w:r w:rsidR="00986419">
        <w:rPr>
          <w:rtl/>
        </w:rPr>
        <w:t>؛</w:t>
      </w:r>
      <w:r>
        <w:rPr>
          <w:rtl/>
        </w:rPr>
        <w:t xml:space="preserve"> باید انجام شود»</w:t>
      </w:r>
      <w:r w:rsidR="00986419">
        <w:rPr>
          <w:rtl/>
        </w:rPr>
        <w:t>.</w:t>
      </w:r>
      <w:r w:rsidRPr="00BE0571">
        <w:rPr>
          <w:rStyle w:val="FootnoteReference"/>
          <w:rtl/>
        </w:rPr>
        <w:footnoteReference w:id="64"/>
      </w:r>
    </w:p>
    <w:p w14:paraId="68A16E2B" w14:textId="77777777" w:rsidR="000829D3" w:rsidRPr="00BE0571" w:rsidRDefault="00511C0A" w:rsidP="00DB4BDD">
      <w:pPr>
        <w:pStyle w:val="Heading2"/>
        <w:rPr>
          <w:rtl/>
        </w:rPr>
      </w:pPr>
      <w:r w:rsidRPr="00BE0571">
        <w:rPr>
          <w:rtl/>
        </w:rPr>
        <w:t>انتقامم را گرفته</w:t>
      </w:r>
      <w:r w:rsidR="00986419" w:rsidRPr="00BE0571">
        <w:rPr>
          <w:rtl/>
        </w:rPr>
        <w:t>‌‌</w:t>
      </w:r>
      <w:r w:rsidRPr="00BE0571">
        <w:rPr>
          <w:rtl/>
        </w:rPr>
        <w:t>ام</w:t>
      </w:r>
    </w:p>
    <w:p w14:paraId="140C5E3C" w14:textId="77777777" w:rsidR="00654065" w:rsidRPr="006B5DB1" w:rsidRDefault="00511C0A" w:rsidP="002A4C16">
      <w:pPr>
        <w:rPr>
          <w:rStyle w:val="StyleLatinCalibriComplexCalibri0"/>
          <w:rtl/>
        </w:rPr>
      </w:pPr>
      <w:r w:rsidRPr="00BE0571">
        <w:rPr>
          <w:rtl/>
        </w:rPr>
        <w:t>پس از شهادت حاج</w:t>
      </w:r>
      <w:r w:rsidR="002A4C16" w:rsidRPr="00BE0571">
        <w:rPr>
          <w:rtl/>
        </w:rPr>
        <w:t>‌‌</w:t>
      </w:r>
      <w:r w:rsidRPr="00BE0571">
        <w:rPr>
          <w:rtl/>
        </w:rPr>
        <w:t>رمضان ، همرزمان</w:t>
      </w:r>
      <w:r w:rsidR="002A4C16" w:rsidRPr="00BE0571">
        <w:rPr>
          <w:rtl/>
        </w:rPr>
        <w:t>ش</w:t>
      </w:r>
      <w:r w:rsidRPr="00BE0571">
        <w:rPr>
          <w:rtl/>
        </w:rPr>
        <w:t xml:space="preserve"> </w:t>
      </w:r>
      <w:r w:rsidR="002A4C16" w:rsidRPr="00BE0571">
        <w:rPr>
          <w:rtl/>
        </w:rPr>
        <w:t>می‌</w:t>
      </w:r>
      <w:r w:rsidRPr="00BE0571">
        <w:rPr>
          <w:rtl/>
        </w:rPr>
        <w:t xml:space="preserve">گفتند: </w:t>
      </w:r>
    </w:p>
    <w:p w14:paraId="3987EBE1" w14:textId="77777777" w:rsidR="002F1622" w:rsidRDefault="00511C0A" w:rsidP="00BE0571">
      <w:pPr>
        <w:pStyle w:val="a9"/>
        <w:rPr>
          <w:rtl/>
        </w:rPr>
      </w:pPr>
      <w:r>
        <w:rPr>
          <w:rtl/>
        </w:rPr>
        <w:t>«</w:t>
      </w:r>
      <w:r w:rsidR="00E634F1">
        <w:rPr>
          <w:rtl/>
        </w:rPr>
        <w:t xml:space="preserve">حاج رمضان همیشه می‌گفت: </w:t>
      </w:r>
      <w:r>
        <w:rPr>
          <w:rtl/>
        </w:rPr>
        <w:t>اگر صهیونیست</w:t>
      </w:r>
      <w:r w:rsidR="00E31946">
        <w:rPr>
          <w:rtl/>
        </w:rPr>
        <w:t>‌ها</w:t>
      </w:r>
      <w:r>
        <w:rPr>
          <w:rtl/>
        </w:rPr>
        <w:t xml:space="preserve"> </w:t>
      </w:r>
      <w:r w:rsidR="00E634F1">
        <w:rPr>
          <w:rtl/>
        </w:rPr>
        <w:t xml:space="preserve">مرا </w:t>
      </w:r>
      <w:r>
        <w:rPr>
          <w:rtl/>
        </w:rPr>
        <w:t>شهید کردند</w:t>
      </w:r>
      <w:r w:rsidR="002A4C16">
        <w:rPr>
          <w:rtl/>
        </w:rPr>
        <w:t>،</w:t>
      </w:r>
      <w:r>
        <w:rPr>
          <w:rtl/>
        </w:rPr>
        <w:t xml:space="preserve"> نیازی نیست انتقام بگیرید</w:t>
      </w:r>
      <w:r w:rsidR="002A4C16">
        <w:rPr>
          <w:rtl/>
        </w:rPr>
        <w:t>؛</w:t>
      </w:r>
      <w:r>
        <w:rPr>
          <w:rtl/>
        </w:rPr>
        <w:t xml:space="preserve"> من خودم قبلا انتقام خودم را از این</w:t>
      </w:r>
      <w:r w:rsidR="00E31946">
        <w:rPr>
          <w:rtl/>
        </w:rPr>
        <w:t>‌ها</w:t>
      </w:r>
      <w:r>
        <w:rPr>
          <w:rtl/>
        </w:rPr>
        <w:t xml:space="preserve"> گرفته</w:t>
      </w:r>
      <w:r w:rsidR="002A4C16">
        <w:rPr>
          <w:rtl/>
        </w:rPr>
        <w:t>‌‌</w:t>
      </w:r>
      <w:r>
        <w:rPr>
          <w:rtl/>
        </w:rPr>
        <w:t>ام</w:t>
      </w:r>
      <w:r w:rsidR="002A4C16">
        <w:rPr>
          <w:rtl/>
        </w:rPr>
        <w:t>!</w:t>
      </w:r>
      <w:r>
        <w:rPr>
          <w:rtl/>
        </w:rPr>
        <w:t>»</w:t>
      </w:r>
      <w:r w:rsidR="002A4C16">
        <w:rPr>
          <w:rtl/>
        </w:rPr>
        <w:t>.</w:t>
      </w:r>
      <w:r w:rsidRPr="00BE0571">
        <w:rPr>
          <w:rStyle w:val="FootnoteReference"/>
          <w:rFonts w:ascii="Times New Roman" w:hAnsi="Times New Roman"/>
          <w:rtl/>
        </w:rPr>
        <w:footnoteReference w:id="65"/>
      </w:r>
    </w:p>
    <w:p w14:paraId="2E70E68A" w14:textId="77777777" w:rsidR="00467572" w:rsidRPr="00BE0571" w:rsidRDefault="00511C0A" w:rsidP="002A4C16">
      <w:pPr>
        <w:rPr>
          <w:rtl/>
        </w:rPr>
      </w:pPr>
      <w:r w:rsidRPr="00BE0571">
        <w:rPr>
          <w:rtl/>
        </w:rPr>
        <w:t>انسان باید ای</w:t>
      </w:r>
      <w:r w:rsidR="002A4C16" w:rsidRPr="00BE0571">
        <w:rPr>
          <w:rtl/>
        </w:rPr>
        <w:t>ن‌</w:t>
      </w:r>
      <w:r w:rsidRPr="00BE0571">
        <w:rPr>
          <w:rtl/>
        </w:rPr>
        <w:t>گونه زندگی کند که دشمنان امام زمان</w:t>
      </w:r>
      <w:r w:rsidR="002A4C16" w:rsidRPr="00BE0571">
        <w:rPr>
          <w:rtl/>
        </w:rPr>
        <w:t>؟</w:t>
      </w:r>
      <w:r w:rsidRPr="00BE0571">
        <w:rPr>
          <w:rtl/>
        </w:rPr>
        <w:t>عج</w:t>
      </w:r>
      <w:r w:rsidR="002A4C16" w:rsidRPr="00BE0571">
        <w:rPr>
          <w:rtl/>
        </w:rPr>
        <w:t>؟</w:t>
      </w:r>
      <w:r w:rsidRPr="00BE0571">
        <w:rPr>
          <w:rtl/>
        </w:rPr>
        <w:t xml:space="preserve"> از دست او آسایش نداشته باشند.</w:t>
      </w:r>
    </w:p>
    <w:p w14:paraId="3C4900C5" w14:textId="77777777" w:rsidR="00467572" w:rsidRPr="00BE0571" w:rsidRDefault="00511C0A" w:rsidP="00EA4514">
      <w:pPr>
        <w:rPr>
          <w:rtl/>
        </w:rPr>
      </w:pPr>
      <w:r w:rsidRPr="00BE0571">
        <w:rPr>
          <w:rtl/>
        </w:rPr>
        <w:t>وقتی صهیونیست</w:t>
      </w:r>
      <w:r w:rsidR="00E31946" w:rsidRPr="00BE0571">
        <w:rPr>
          <w:rtl/>
        </w:rPr>
        <w:t>‌ها</w:t>
      </w:r>
      <w:r w:rsidRPr="00BE0571">
        <w:rPr>
          <w:rtl/>
        </w:rPr>
        <w:t xml:space="preserve"> خبر شهادت </w:t>
      </w:r>
      <w:r w:rsidR="00EA4514" w:rsidRPr="00BE0571">
        <w:rPr>
          <w:rtl/>
        </w:rPr>
        <w:t>«</w:t>
      </w:r>
      <w:r w:rsidRPr="00BE0571">
        <w:rPr>
          <w:rtl/>
        </w:rPr>
        <w:t>یحیی سنوار</w:t>
      </w:r>
      <w:r w:rsidR="00EA4514" w:rsidRPr="00BE0571">
        <w:rPr>
          <w:rtl/>
        </w:rPr>
        <w:t>»</w:t>
      </w:r>
      <w:r w:rsidRPr="00BE0571">
        <w:rPr>
          <w:rtl/>
        </w:rPr>
        <w:t xml:space="preserve"> را شنیدند، آن روز را جشن </w:t>
      </w:r>
      <w:r w:rsidR="00E31946" w:rsidRPr="00BE0571">
        <w:rPr>
          <w:rtl/>
        </w:rPr>
        <w:t>‌</w:t>
      </w:r>
      <w:r w:rsidRPr="00BE0571">
        <w:rPr>
          <w:rtl/>
        </w:rPr>
        <w:t>گرفتند</w:t>
      </w:r>
      <w:r w:rsidRPr="00BE0571">
        <w:rPr>
          <w:rStyle w:val="FootnoteReference"/>
          <w:rtl/>
        </w:rPr>
        <w:footnoteReference w:id="66"/>
      </w:r>
      <w:r w:rsidR="00C31E98" w:rsidRPr="00BE0571">
        <w:rPr>
          <w:rtl/>
        </w:rPr>
        <w:t xml:space="preserve"> </w:t>
      </w:r>
      <w:r w:rsidRPr="00BE0571">
        <w:rPr>
          <w:rtl/>
        </w:rPr>
        <w:t>و حتی گفت</w:t>
      </w:r>
      <w:r w:rsidR="00EA4514" w:rsidRPr="00BE0571">
        <w:rPr>
          <w:rtl/>
        </w:rPr>
        <w:t>ند</w:t>
      </w:r>
      <w:r w:rsidRPr="00BE0571">
        <w:rPr>
          <w:rtl/>
        </w:rPr>
        <w:t xml:space="preserve"> که بدن او را پس نخواهند داد و </w:t>
      </w:r>
      <w:r w:rsidR="00E31946" w:rsidRPr="00BE0571">
        <w:rPr>
          <w:rtl/>
        </w:rPr>
        <w:t>می‌</w:t>
      </w:r>
      <w:r w:rsidRPr="00BE0571">
        <w:rPr>
          <w:rtl/>
        </w:rPr>
        <w:t>خواهند او را آتش بزنند. ای</w:t>
      </w:r>
      <w:r w:rsidR="00EA4514" w:rsidRPr="00BE0571">
        <w:rPr>
          <w:rtl/>
        </w:rPr>
        <w:t>ن‌</w:t>
      </w:r>
      <w:r w:rsidRPr="00BE0571">
        <w:rPr>
          <w:rtl/>
        </w:rPr>
        <w:t>گونه</w:t>
      </w:r>
      <w:r w:rsidR="00EA4514" w:rsidRPr="00BE0571">
        <w:rPr>
          <w:rtl/>
        </w:rPr>
        <w:t>،</w:t>
      </w:r>
      <w:r w:rsidR="00C31E98" w:rsidRPr="00BE0571">
        <w:rPr>
          <w:rtl/>
        </w:rPr>
        <w:t xml:space="preserve"> </w:t>
      </w:r>
      <w:r w:rsidRPr="00BE0571">
        <w:rPr>
          <w:rtl/>
        </w:rPr>
        <w:t>انسان باید خشم دشمن را برانگیزد.</w:t>
      </w:r>
      <w:r w:rsidRPr="00BE0571">
        <w:rPr>
          <w:rStyle w:val="FootnoteReference"/>
          <w:rtl/>
        </w:rPr>
        <w:footnoteReference w:id="67"/>
      </w:r>
    </w:p>
    <w:p w14:paraId="57AF47BA" w14:textId="77777777" w:rsidR="0072609D" w:rsidRPr="00BE0571" w:rsidRDefault="0072609D" w:rsidP="0072609D">
      <w:pPr>
        <w:rPr>
          <w:rtl/>
        </w:rPr>
        <w:sectPr w:rsidR="0072609D" w:rsidRPr="00BE0571" w:rsidSect="00765B4F">
          <w:headerReference w:type="even" r:id="rId98"/>
          <w:headerReference w:type="default" r:id="rId99"/>
          <w:footerReference w:type="even" r:id="rId100"/>
          <w:footerReference w:type="default" r:id="rId101"/>
          <w:headerReference w:type="first" r:id="rId102"/>
          <w:footerReference w:type="first" r:id="rId103"/>
          <w:footnotePr>
            <w:numRestart w:val="eachPage"/>
          </w:footnotePr>
          <w:pgSz w:w="11340" w:h="17010" w:code="161"/>
          <w:pgMar w:top="1134" w:right="1134" w:bottom="1134" w:left="1134" w:header="851" w:footer="284" w:gutter="0"/>
          <w:cols w:space="708"/>
          <w:titlePg/>
          <w:bidi/>
          <w:rtlGutter/>
          <w:docGrid w:linePitch="360"/>
        </w:sectPr>
      </w:pPr>
    </w:p>
    <w:p w14:paraId="7A5F9351" w14:textId="77777777" w:rsidR="0072609D" w:rsidRPr="00BE0571" w:rsidRDefault="00511C0A" w:rsidP="00765B4F">
      <w:pPr>
        <w:pStyle w:val="aff9"/>
        <w:rPr>
          <w:rFonts w:hint="cs"/>
          <w:rtl/>
        </w:rPr>
      </w:pPr>
      <w:r w:rsidRPr="00BE0571">
        <w:rPr>
          <w:rtl/>
        </w:rPr>
        <w:lastRenderedPageBreak/>
        <w:t>18</w:t>
      </w:r>
    </w:p>
    <w:p w14:paraId="3FA38815" w14:textId="77777777" w:rsidR="002F1622" w:rsidRPr="00BE0571" w:rsidRDefault="00511C0A" w:rsidP="00165342">
      <w:pPr>
        <w:pStyle w:val="Heading1"/>
        <w:rPr>
          <w:rtl/>
        </w:rPr>
      </w:pPr>
      <w:r w:rsidRPr="00BE0571">
        <w:rPr>
          <w:rtl/>
        </w:rPr>
        <w:t>وَلْيَعْفُوا وَلْيَصْفَحُوا أَلَا تُحِبُّونَ أَنْ يَغْفِرَ اللَّهُ لَكُمْ (نور/</w:t>
      </w:r>
      <w:r w:rsidR="00626A09" w:rsidRPr="00BE0571">
        <w:rPr>
          <w:rtl/>
        </w:rPr>
        <w:t>22</w:t>
      </w:r>
      <w:r w:rsidRPr="00BE0571">
        <w:rPr>
          <w:rtl/>
        </w:rPr>
        <w:t>)</w:t>
      </w:r>
    </w:p>
    <w:p w14:paraId="7FA858A1" w14:textId="77777777" w:rsidR="00467572" w:rsidRPr="00BE0571" w:rsidRDefault="00511C0A" w:rsidP="00D53A40">
      <w:pPr>
        <w:pStyle w:val="a6"/>
        <w:rPr>
          <w:rtl/>
        </w:rPr>
      </w:pPr>
      <w:r w:rsidRPr="00BE0571">
        <w:rPr>
          <w:rtl/>
        </w:rPr>
        <w:t>بايد از خطايشان بگذرند و به رويشان نياورند. مگر دوست نداريد خدا هم از خطاهايتان درگذرد؟!</w:t>
      </w:r>
    </w:p>
    <w:p w14:paraId="785D11DE" w14:textId="77777777" w:rsidR="002F1622" w:rsidRPr="00BE0571" w:rsidRDefault="00511C0A" w:rsidP="00CB451D">
      <w:pPr>
        <w:pStyle w:val="Heading2"/>
        <w:rPr>
          <w:rtl/>
        </w:rPr>
      </w:pPr>
      <w:r w:rsidRPr="00BE0571">
        <w:rPr>
          <w:rtl/>
        </w:rPr>
        <w:t>پیام آیه</w:t>
      </w:r>
    </w:p>
    <w:p w14:paraId="25837BBE" w14:textId="77777777" w:rsidR="000829D3" w:rsidRPr="00BE0571" w:rsidRDefault="00511C0A" w:rsidP="00511C0A">
      <w:pPr>
        <w:rPr>
          <w:rtl/>
        </w:rPr>
      </w:pPr>
      <w:r w:rsidRPr="00BE0571">
        <w:rPr>
          <w:rtl/>
        </w:rPr>
        <w:t xml:space="preserve">این آیه دستور به در پیش گرفتن دو مرتبه ی عالی اخلاقی </w:t>
      </w:r>
      <w:r w:rsidR="00E31946" w:rsidRPr="00BE0571">
        <w:rPr>
          <w:rtl/>
        </w:rPr>
        <w:t>می‌</w:t>
      </w:r>
      <w:r w:rsidRPr="00BE0571">
        <w:rPr>
          <w:rtl/>
        </w:rPr>
        <w:t xml:space="preserve">دهد: عفو (بخشش) و صفح(چشم پوشی و نادیده گرفتن کامل خطا). مسیردریافت مغفرت و بخشش الهی از بخشیدن دیگران </w:t>
      </w:r>
      <w:r w:rsidR="00E31946" w:rsidRPr="00BE0571">
        <w:rPr>
          <w:rtl/>
        </w:rPr>
        <w:t>می‌</w:t>
      </w:r>
      <w:r w:rsidRPr="00BE0571">
        <w:rPr>
          <w:rtl/>
        </w:rPr>
        <w:t>گذرد.</w:t>
      </w:r>
    </w:p>
    <w:p w14:paraId="402EF8DF" w14:textId="77777777" w:rsidR="00397DC6" w:rsidRPr="00BE0571" w:rsidRDefault="00397DC6" w:rsidP="00CB451D">
      <w:pPr>
        <w:pStyle w:val="Heading2"/>
        <w:rPr>
          <w:rtl/>
        </w:rPr>
      </w:pPr>
      <w:r w:rsidRPr="00BE0571">
        <w:rPr>
          <w:rtl/>
        </w:rPr>
        <w:t>دلسوزی برای هدایت دشمنان!</w:t>
      </w:r>
    </w:p>
    <w:p w14:paraId="650E5C79" w14:textId="77777777" w:rsidR="002F1622" w:rsidRPr="00BE0571" w:rsidRDefault="00511C0A" w:rsidP="0076099A">
      <w:pPr>
        <w:rPr>
          <w:rtl/>
        </w:rPr>
      </w:pPr>
      <w:r w:rsidRPr="00BE0571">
        <w:rPr>
          <w:rtl/>
        </w:rPr>
        <w:t xml:space="preserve">آقای غلامعلی رجایی نقل </w:t>
      </w:r>
      <w:r w:rsidR="00E31946" w:rsidRPr="00BE0571">
        <w:rPr>
          <w:rtl/>
        </w:rPr>
        <w:t>می‌</w:t>
      </w:r>
      <w:r w:rsidRPr="00BE0571">
        <w:rPr>
          <w:rtl/>
        </w:rPr>
        <w:t>کند:</w:t>
      </w:r>
    </w:p>
    <w:p w14:paraId="72FE8983" w14:textId="77777777" w:rsidR="002F1622" w:rsidRDefault="00511C0A" w:rsidP="00BE0571">
      <w:pPr>
        <w:pStyle w:val="afff3"/>
        <w:rPr>
          <w:rtl/>
        </w:rPr>
      </w:pPr>
      <w:r>
        <w:rPr>
          <w:rtl/>
        </w:rPr>
        <w:t xml:space="preserve">یک روز وقتی که شهید </w:t>
      </w:r>
      <w:r w:rsidR="0076099A">
        <w:rPr>
          <w:rtl/>
        </w:rPr>
        <w:t>«</w:t>
      </w:r>
      <w:r>
        <w:rPr>
          <w:rtl/>
        </w:rPr>
        <w:t>حجت</w:t>
      </w:r>
      <w:r w:rsidR="0076099A">
        <w:rPr>
          <w:rtl/>
        </w:rPr>
        <w:t>‌‌</w:t>
      </w:r>
      <w:r>
        <w:rPr>
          <w:rtl/>
        </w:rPr>
        <w:t>الاسلام والمسلمین سلیمی</w:t>
      </w:r>
      <w:r w:rsidR="0076099A">
        <w:rPr>
          <w:rtl/>
        </w:rPr>
        <w:t>»</w:t>
      </w:r>
      <w:r>
        <w:rPr>
          <w:rtl/>
        </w:rPr>
        <w:t xml:space="preserve"> از بیت امام</w:t>
      </w:r>
      <w:r w:rsidR="0076099A">
        <w:rPr>
          <w:rtl/>
        </w:rPr>
        <w:t>؟رح؟</w:t>
      </w:r>
      <w:r>
        <w:rPr>
          <w:rtl/>
        </w:rPr>
        <w:t xml:space="preserve"> برای تقویت روحیه</w:t>
      </w:r>
      <w:r w:rsidR="0076099A">
        <w:rPr>
          <w:rtl/>
        </w:rPr>
        <w:t>ٔ</w:t>
      </w:r>
      <w:r>
        <w:rPr>
          <w:rtl/>
        </w:rPr>
        <w:t xml:space="preserve"> رزمندگان به جبهه</w:t>
      </w:r>
      <w:r w:rsidR="00E31946">
        <w:rPr>
          <w:rtl/>
        </w:rPr>
        <w:t>‌های</w:t>
      </w:r>
      <w:r>
        <w:rPr>
          <w:rtl/>
        </w:rPr>
        <w:t xml:space="preserve"> جنوب آمده بود</w:t>
      </w:r>
      <w:r w:rsidR="0076099A">
        <w:rPr>
          <w:rtl/>
        </w:rPr>
        <w:t>،</w:t>
      </w:r>
      <w:r>
        <w:rPr>
          <w:rtl/>
        </w:rPr>
        <w:t xml:space="preserve"> صحبت از خصوصیات امام به میان آمد</w:t>
      </w:r>
      <w:r w:rsidR="0076099A">
        <w:rPr>
          <w:rtl/>
        </w:rPr>
        <w:t>.</w:t>
      </w:r>
      <w:r>
        <w:rPr>
          <w:rtl/>
        </w:rPr>
        <w:t xml:space="preserve"> ایشان گفت: چند روز پیش در محضر امام از جسارت</w:t>
      </w:r>
      <w:r w:rsidR="00E31946">
        <w:rPr>
          <w:rtl/>
        </w:rPr>
        <w:t>‌ها</w:t>
      </w:r>
      <w:r>
        <w:rPr>
          <w:rtl/>
        </w:rPr>
        <w:t xml:space="preserve"> و اهانت</w:t>
      </w:r>
      <w:r w:rsidR="00E31946">
        <w:rPr>
          <w:rtl/>
        </w:rPr>
        <w:t>‌های</w:t>
      </w:r>
      <w:r>
        <w:rPr>
          <w:rtl/>
        </w:rPr>
        <w:t xml:space="preserve"> </w:t>
      </w:r>
      <w:r w:rsidR="0076099A">
        <w:rPr>
          <w:rtl/>
        </w:rPr>
        <w:t>«</w:t>
      </w:r>
      <w:r>
        <w:rPr>
          <w:rtl/>
        </w:rPr>
        <w:t>شیخ علی تهرانی</w:t>
      </w:r>
      <w:r w:rsidR="0076099A">
        <w:rPr>
          <w:rtl/>
        </w:rPr>
        <w:t>»</w:t>
      </w:r>
      <w:r>
        <w:rPr>
          <w:rtl/>
        </w:rPr>
        <w:t xml:space="preserve"> در رادیو بغداد مطالبی به عرض ایشان رساندیم که این فرد خیلی به شما جسارت </w:t>
      </w:r>
      <w:r w:rsidR="00E31946">
        <w:rPr>
          <w:rtl/>
        </w:rPr>
        <w:t>می‌</w:t>
      </w:r>
      <w:r>
        <w:rPr>
          <w:rtl/>
        </w:rPr>
        <w:t>کند!</w:t>
      </w:r>
    </w:p>
    <w:p w14:paraId="29EE5496" w14:textId="77777777" w:rsidR="004D4153" w:rsidRDefault="00511C0A" w:rsidP="009053F9">
      <w:pPr>
        <w:pStyle w:val="afff3"/>
        <w:rPr>
          <w:rtl/>
        </w:rPr>
      </w:pPr>
      <w:r>
        <w:rPr>
          <w:rtl/>
        </w:rPr>
        <w:t>صحبت ما که تمام شد</w:t>
      </w:r>
      <w:r w:rsidR="0076099A">
        <w:rPr>
          <w:rtl/>
        </w:rPr>
        <w:t>،</w:t>
      </w:r>
      <w:r>
        <w:rPr>
          <w:rtl/>
        </w:rPr>
        <w:t xml:space="preserve"> امام رو به ما کرد و گفت: </w:t>
      </w:r>
      <w:r w:rsidR="0076099A">
        <w:rPr>
          <w:rtl/>
        </w:rPr>
        <w:t>«</w:t>
      </w:r>
      <w:r>
        <w:rPr>
          <w:rtl/>
        </w:rPr>
        <w:t xml:space="preserve">اتفاقا چند روز قبل من </w:t>
      </w:r>
      <w:r w:rsidR="0076099A">
        <w:rPr>
          <w:rtl/>
        </w:rPr>
        <w:t xml:space="preserve">به </w:t>
      </w:r>
      <w:r>
        <w:rPr>
          <w:rtl/>
        </w:rPr>
        <w:t xml:space="preserve">یاد او بودم و برایش دعا </w:t>
      </w:r>
      <w:r w:rsidR="00E31946">
        <w:rPr>
          <w:rtl/>
        </w:rPr>
        <w:t>می‌</w:t>
      </w:r>
      <w:r>
        <w:rPr>
          <w:rtl/>
        </w:rPr>
        <w:t>کردم</w:t>
      </w:r>
      <w:r w:rsidR="0076099A">
        <w:rPr>
          <w:rtl/>
        </w:rPr>
        <w:t>»</w:t>
      </w:r>
      <w:r w:rsidR="009053F9">
        <w:rPr>
          <w:rFonts w:hint="cs"/>
          <w:rtl/>
        </w:rPr>
        <w:t>.</w:t>
      </w:r>
      <w:r w:rsidR="0076099A">
        <w:rPr>
          <w:rtl/>
        </w:rPr>
        <w:t xml:space="preserve"> </w:t>
      </w:r>
    </w:p>
    <w:p w14:paraId="372FCAD8" w14:textId="77777777" w:rsidR="004D4153" w:rsidRPr="006B5DB1" w:rsidRDefault="00511C0A" w:rsidP="004D4153">
      <w:pPr>
        <w:rPr>
          <w:rStyle w:val="StyleLatinCalibriComplexCalibri0"/>
          <w:rtl/>
        </w:rPr>
      </w:pPr>
      <w:r w:rsidRPr="00BE0571">
        <w:rPr>
          <w:rtl/>
        </w:rPr>
        <w:t>امام حتی نسبت به هدایت مخالفان و دشمنانشان ای</w:t>
      </w:r>
      <w:r w:rsidR="0076099A" w:rsidRPr="00BE0571">
        <w:rPr>
          <w:rtl/>
        </w:rPr>
        <w:t>ن‌</w:t>
      </w:r>
      <w:r w:rsidRPr="00BE0571">
        <w:rPr>
          <w:rtl/>
        </w:rPr>
        <w:t xml:space="preserve">قدر احساس دلسوزی </w:t>
      </w:r>
      <w:r w:rsidR="00E31946" w:rsidRPr="00BE0571">
        <w:rPr>
          <w:rtl/>
        </w:rPr>
        <w:t>می‌</w:t>
      </w:r>
      <w:r w:rsidRPr="00BE0571">
        <w:rPr>
          <w:rtl/>
        </w:rPr>
        <w:t>کردند</w:t>
      </w:r>
      <w:r w:rsidR="0076099A" w:rsidRPr="00BE0571">
        <w:rPr>
          <w:rtl/>
        </w:rPr>
        <w:t>!</w:t>
      </w:r>
      <w:r w:rsidRPr="00BE0571">
        <w:rPr>
          <w:rStyle w:val="FootnoteReference"/>
          <w:rtl/>
        </w:rPr>
        <w:footnoteReference w:id="68"/>
      </w:r>
    </w:p>
    <w:p w14:paraId="3F859DD4" w14:textId="77777777" w:rsidR="004D4153" w:rsidRPr="006B5DB1" w:rsidRDefault="004D4153" w:rsidP="004D4153">
      <w:pPr>
        <w:rPr>
          <w:rStyle w:val="StyleLatinCalibriComplexCalibri0"/>
          <w:rtl/>
        </w:rPr>
      </w:pPr>
    </w:p>
    <w:p w14:paraId="0404B44C" w14:textId="77777777" w:rsidR="004D4153" w:rsidRPr="004D4153" w:rsidRDefault="004D4153" w:rsidP="004D4153">
      <w:pPr>
        <w:pStyle w:val="Heading2"/>
        <w:rPr>
          <w:rtl/>
        </w:rPr>
      </w:pPr>
      <w:r w:rsidRPr="004D4153">
        <w:rPr>
          <w:rFonts w:hint="cs"/>
          <w:rtl/>
        </w:rPr>
        <w:t>عفو و گذشت در اوج قدرت</w:t>
      </w:r>
    </w:p>
    <w:p w14:paraId="438578C3" w14:textId="77777777" w:rsidR="00467572" w:rsidRPr="00BE0571" w:rsidRDefault="00511C0A" w:rsidP="004D4153">
      <w:pPr>
        <w:rPr>
          <w:rtl/>
        </w:rPr>
      </w:pPr>
      <w:r w:rsidRPr="00BE0571">
        <w:rPr>
          <w:rtl/>
        </w:rPr>
        <w:t>مقام معظم رهبری</w:t>
      </w:r>
      <w:r w:rsidR="0076099A" w:rsidRPr="00BE0571">
        <w:rPr>
          <w:rtl/>
        </w:rPr>
        <w:t xml:space="preserve">؟حفظ؟ نیز از قلّه‌های عفو و گذشت </w:t>
      </w:r>
      <w:r w:rsidRPr="00BE0571">
        <w:rPr>
          <w:rtl/>
        </w:rPr>
        <w:t xml:space="preserve">هستند. </w:t>
      </w:r>
      <w:r w:rsidR="004D4153" w:rsidRPr="006B5DB1">
        <w:rPr>
          <w:rStyle w:val="StyleLatinCalibriComplexCalibri0"/>
          <w:rFonts w:hint="cs"/>
          <w:rtl/>
        </w:rPr>
        <w:t>رهبری</w:t>
      </w:r>
      <w:r w:rsidRPr="006B5DB1">
        <w:rPr>
          <w:rStyle w:val="StyleLatinCalibriComplexCalibri0"/>
          <w:rtl/>
        </w:rPr>
        <w:t xml:space="preserve"> </w:t>
      </w:r>
      <w:r w:rsidRPr="00BE0571">
        <w:rPr>
          <w:rtl/>
        </w:rPr>
        <w:t>به هر بهانه</w:t>
      </w:r>
      <w:r w:rsidR="0076099A" w:rsidRPr="00BE0571">
        <w:rPr>
          <w:rtl/>
        </w:rPr>
        <w:t>‌‌‌</w:t>
      </w:r>
      <w:r w:rsidRPr="00BE0571">
        <w:rPr>
          <w:rtl/>
        </w:rPr>
        <w:t xml:space="preserve">ای کسانی </w:t>
      </w:r>
      <w:r w:rsidR="00465C19" w:rsidRPr="00BE0571">
        <w:rPr>
          <w:rtl/>
        </w:rPr>
        <w:t xml:space="preserve">را </w:t>
      </w:r>
      <w:r w:rsidRPr="00BE0571">
        <w:rPr>
          <w:rtl/>
        </w:rPr>
        <w:t>که توهینی به شخصیت ایشان</w:t>
      </w:r>
      <w:r w:rsidR="0076099A" w:rsidRPr="00BE0571">
        <w:rPr>
          <w:rtl/>
        </w:rPr>
        <w:t xml:space="preserve"> کرده بودند</w:t>
      </w:r>
      <w:r w:rsidRPr="00BE0571">
        <w:rPr>
          <w:rtl/>
        </w:rPr>
        <w:t xml:space="preserve"> و حتی فحش و ناسزا گفته بودند</w:t>
      </w:r>
      <w:r w:rsidR="00465C19" w:rsidRPr="00BE0571">
        <w:rPr>
          <w:rtl/>
        </w:rPr>
        <w:t>،</w:t>
      </w:r>
      <w:r w:rsidRPr="00BE0571">
        <w:rPr>
          <w:rtl/>
        </w:rPr>
        <w:t xml:space="preserve"> عفو کردند. به عنوان نمونه</w:t>
      </w:r>
      <w:r w:rsidR="004D4153" w:rsidRPr="006B5DB1">
        <w:rPr>
          <w:rStyle w:val="StyleLatinCalibriComplexCalibri0"/>
          <w:rFonts w:hint="cs"/>
          <w:rtl/>
        </w:rPr>
        <w:t xml:space="preserve">، </w:t>
      </w:r>
      <w:r w:rsidRPr="00BE0571">
        <w:rPr>
          <w:rtl/>
        </w:rPr>
        <w:t>بعد از توهین</w:t>
      </w:r>
      <w:r w:rsidR="00E31946" w:rsidRPr="00BE0571">
        <w:rPr>
          <w:rtl/>
        </w:rPr>
        <w:t>‌های</w:t>
      </w:r>
      <w:r w:rsidRPr="00BE0571">
        <w:rPr>
          <w:rtl/>
        </w:rPr>
        <w:t xml:space="preserve"> بسیار زشت آیت</w:t>
      </w:r>
      <w:r w:rsidR="00465C19" w:rsidRPr="00BE0571">
        <w:rPr>
          <w:rtl/>
        </w:rPr>
        <w:t>‌‌</w:t>
      </w:r>
      <w:r w:rsidRPr="00BE0571">
        <w:rPr>
          <w:rtl/>
        </w:rPr>
        <w:t>الله منتظری به ایشان</w:t>
      </w:r>
      <w:r w:rsidR="00465C19" w:rsidRPr="00BE0571">
        <w:rPr>
          <w:rtl/>
        </w:rPr>
        <w:t>،</w:t>
      </w:r>
      <w:r w:rsidRPr="00BE0571">
        <w:rPr>
          <w:rtl/>
        </w:rPr>
        <w:t xml:space="preserve"> رهبری نه</w:t>
      </w:r>
      <w:r w:rsidR="00465C19" w:rsidRPr="00BE0571">
        <w:rPr>
          <w:rtl/>
        </w:rPr>
        <w:t>‌‌</w:t>
      </w:r>
      <w:r w:rsidRPr="00BE0571">
        <w:rPr>
          <w:rtl/>
        </w:rPr>
        <w:t>تنها گذشت کردند</w:t>
      </w:r>
      <w:r w:rsidR="00465C19" w:rsidRPr="00BE0571">
        <w:rPr>
          <w:rtl/>
        </w:rPr>
        <w:t>،</w:t>
      </w:r>
      <w:r w:rsidRPr="00BE0571">
        <w:rPr>
          <w:rtl/>
        </w:rPr>
        <w:t xml:space="preserve"> بلکه کسانی که بنا</w:t>
      </w:r>
      <w:r w:rsidR="00465C19" w:rsidRPr="00BE0571">
        <w:rPr>
          <w:rtl/>
        </w:rPr>
        <w:t>ی</w:t>
      </w:r>
      <w:r w:rsidRPr="00BE0571">
        <w:rPr>
          <w:rtl/>
        </w:rPr>
        <w:t xml:space="preserve"> مقابله با آیت</w:t>
      </w:r>
      <w:r w:rsidR="00465C19" w:rsidRPr="00BE0571">
        <w:rPr>
          <w:rtl/>
        </w:rPr>
        <w:t>‌‌</w:t>
      </w:r>
      <w:r w:rsidRPr="00BE0571">
        <w:rPr>
          <w:rtl/>
        </w:rPr>
        <w:t>الله منتظری داشتند را نیز منصرف کردند و حتی برای فوت ایشان پیام تسلیت داده و دستور دفن ایشان را در یکی از بهترین بخش</w:t>
      </w:r>
      <w:r w:rsidR="00E31946" w:rsidRPr="00BE0571">
        <w:rPr>
          <w:rtl/>
        </w:rPr>
        <w:t>‌های</w:t>
      </w:r>
      <w:r w:rsidRPr="00BE0571">
        <w:rPr>
          <w:rtl/>
        </w:rPr>
        <w:t xml:space="preserve"> حرم حضرت معصومه</w:t>
      </w:r>
      <w:r w:rsidR="00465C19" w:rsidRPr="00BE0571">
        <w:rPr>
          <w:rtl/>
        </w:rPr>
        <w:t xml:space="preserve">؟عها؟ </w:t>
      </w:r>
      <w:r w:rsidRPr="00BE0571">
        <w:rPr>
          <w:rtl/>
        </w:rPr>
        <w:t>صادر کردند</w:t>
      </w:r>
      <w:r w:rsidR="00465C19" w:rsidRPr="00BE0571">
        <w:rPr>
          <w:rtl/>
        </w:rPr>
        <w:t>.</w:t>
      </w:r>
      <w:r w:rsidRPr="00BE0571">
        <w:rPr>
          <w:rtl/>
        </w:rPr>
        <w:t xml:space="preserve"> آیت</w:t>
      </w:r>
      <w:r w:rsidR="00465C19" w:rsidRPr="00BE0571">
        <w:rPr>
          <w:rtl/>
        </w:rPr>
        <w:t>‌‌</w:t>
      </w:r>
      <w:r w:rsidRPr="00BE0571">
        <w:rPr>
          <w:rtl/>
        </w:rPr>
        <w:t xml:space="preserve">الله آذری قمی </w:t>
      </w:r>
      <w:r w:rsidR="00465C19" w:rsidRPr="00BE0571">
        <w:rPr>
          <w:rtl/>
        </w:rPr>
        <w:t xml:space="preserve">نیز </w:t>
      </w:r>
      <w:r w:rsidRPr="00BE0571">
        <w:rPr>
          <w:rtl/>
        </w:rPr>
        <w:t>که توهین</w:t>
      </w:r>
      <w:r w:rsidR="00E31946" w:rsidRPr="00BE0571">
        <w:rPr>
          <w:rtl/>
        </w:rPr>
        <w:t>‌های</w:t>
      </w:r>
      <w:r w:rsidRPr="00BE0571">
        <w:rPr>
          <w:rtl/>
        </w:rPr>
        <w:t xml:space="preserve"> شدیدی به مقام معظم رهبری </w:t>
      </w:r>
      <w:r w:rsidR="00465C19" w:rsidRPr="00BE0571">
        <w:rPr>
          <w:rtl/>
        </w:rPr>
        <w:t xml:space="preserve">کرده </w:t>
      </w:r>
      <w:r w:rsidRPr="00BE0571">
        <w:rPr>
          <w:rtl/>
        </w:rPr>
        <w:t>بود</w:t>
      </w:r>
      <w:r w:rsidR="00465C19" w:rsidRPr="00BE0571">
        <w:rPr>
          <w:rtl/>
        </w:rPr>
        <w:t>،</w:t>
      </w:r>
      <w:r w:rsidRPr="00BE0571">
        <w:rPr>
          <w:rtl/>
        </w:rPr>
        <w:t xml:space="preserve"> در اواخر عمر از رهبری عذرخواهی کرد و ایشان نیز عفو کردند.</w:t>
      </w:r>
    </w:p>
    <w:p w14:paraId="7276B0AC" w14:textId="77777777" w:rsidR="002F1622" w:rsidRPr="00BE0571" w:rsidRDefault="00511C0A" w:rsidP="00465C19">
      <w:pPr>
        <w:rPr>
          <w:rtl/>
        </w:rPr>
      </w:pPr>
      <w:r w:rsidRPr="00BE0571">
        <w:rPr>
          <w:rtl/>
        </w:rPr>
        <w:t>این روحیه</w:t>
      </w:r>
      <w:r w:rsidR="00465C19" w:rsidRPr="00BE0571">
        <w:rPr>
          <w:rtl/>
        </w:rPr>
        <w:t>ٔ</w:t>
      </w:r>
      <w:r w:rsidRPr="00BE0571">
        <w:rPr>
          <w:rtl/>
        </w:rPr>
        <w:t xml:space="preserve"> عفو و گذشت، در همه</w:t>
      </w:r>
      <w:r w:rsidR="00465C19" w:rsidRPr="00BE0571">
        <w:rPr>
          <w:rtl/>
        </w:rPr>
        <w:t>ٔ</w:t>
      </w:r>
      <w:r w:rsidRPr="00BE0571">
        <w:rPr>
          <w:rtl/>
        </w:rPr>
        <w:t xml:space="preserve"> اولیا</w:t>
      </w:r>
      <w:r w:rsidR="00465C19" w:rsidRPr="00BE0571">
        <w:rPr>
          <w:rtl/>
        </w:rPr>
        <w:t>ی</w:t>
      </w:r>
      <w:r w:rsidRPr="00BE0571">
        <w:rPr>
          <w:rtl/>
        </w:rPr>
        <w:t xml:space="preserve"> الهی و شهدا</w:t>
      </w:r>
      <w:r w:rsidR="00465C19" w:rsidRPr="00BE0571">
        <w:rPr>
          <w:rtl/>
        </w:rPr>
        <w:t>ی</w:t>
      </w:r>
      <w:r w:rsidRPr="00BE0571">
        <w:rPr>
          <w:rtl/>
        </w:rPr>
        <w:t xml:space="preserve"> گرا</w:t>
      </w:r>
      <w:r w:rsidR="00465C19" w:rsidRPr="00BE0571">
        <w:rPr>
          <w:rtl/>
        </w:rPr>
        <w:t>ن‌</w:t>
      </w:r>
      <w:r w:rsidRPr="00BE0571">
        <w:rPr>
          <w:rtl/>
        </w:rPr>
        <w:t xml:space="preserve">قدر دیده </w:t>
      </w:r>
      <w:r w:rsidR="00E31946" w:rsidRPr="00BE0571">
        <w:rPr>
          <w:rtl/>
        </w:rPr>
        <w:t>می‌</w:t>
      </w:r>
      <w:r w:rsidRPr="00BE0571">
        <w:rPr>
          <w:rtl/>
        </w:rPr>
        <w:t>شود. یکی از کسانی که در دوران ما بیشترین توهین</w:t>
      </w:r>
      <w:r w:rsidR="00E31946" w:rsidRPr="00BE0571">
        <w:rPr>
          <w:rtl/>
        </w:rPr>
        <w:t>‌ها</w:t>
      </w:r>
      <w:r w:rsidRPr="00BE0571">
        <w:rPr>
          <w:rtl/>
        </w:rPr>
        <w:t xml:space="preserve"> را تحمل کرد</w:t>
      </w:r>
      <w:r w:rsidR="00465C19" w:rsidRPr="00BE0571">
        <w:rPr>
          <w:rtl/>
        </w:rPr>
        <w:t>،</w:t>
      </w:r>
      <w:r w:rsidRPr="00BE0571">
        <w:rPr>
          <w:rtl/>
        </w:rPr>
        <w:t xml:space="preserve"> اما با روحیه</w:t>
      </w:r>
      <w:r w:rsidR="00465C19" w:rsidRPr="00BE0571">
        <w:rPr>
          <w:rtl/>
        </w:rPr>
        <w:t>ٔ</w:t>
      </w:r>
      <w:r w:rsidRPr="00BE0571">
        <w:rPr>
          <w:rtl/>
        </w:rPr>
        <w:t xml:space="preserve"> گذشت و بردباری و بزرگواری از کنار همه این</w:t>
      </w:r>
      <w:r w:rsidR="00465C19" w:rsidRPr="00BE0571">
        <w:rPr>
          <w:rtl/>
        </w:rPr>
        <w:t>‌</w:t>
      </w:r>
      <w:r w:rsidRPr="00BE0571">
        <w:rPr>
          <w:rtl/>
        </w:rPr>
        <w:t>ها گذشت</w:t>
      </w:r>
      <w:r w:rsidR="00465C19" w:rsidRPr="00BE0571">
        <w:rPr>
          <w:rtl/>
        </w:rPr>
        <w:t>،</w:t>
      </w:r>
      <w:r w:rsidRPr="00BE0571">
        <w:rPr>
          <w:rtl/>
        </w:rPr>
        <w:t xml:space="preserve"> شهید آیت</w:t>
      </w:r>
      <w:r w:rsidR="00465C19" w:rsidRPr="00BE0571">
        <w:rPr>
          <w:rtl/>
        </w:rPr>
        <w:t>‌‌‌</w:t>
      </w:r>
      <w:r w:rsidRPr="00BE0571">
        <w:rPr>
          <w:rtl/>
        </w:rPr>
        <w:t>الله رئیسی بود.</w:t>
      </w:r>
    </w:p>
    <w:p w14:paraId="4E649C89" w14:textId="77777777" w:rsidR="002F1622" w:rsidRPr="00BE0571" w:rsidRDefault="002559B9" w:rsidP="00CB451D">
      <w:pPr>
        <w:pStyle w:val="Heading2"/>
        <w:rPr>
          <w:rtl/>
        </w:rPr>
      </w:pPr>
      <w:r w:rsidRPr="00BE0571">
        <w:rPr>
          <w:rtl/>
        </w:rPr>
        <w:t>بخشش سریع</w:t>
      </w:r>
    </w:p>
    <w:p w14:paraId="04D61CE6" w14:textId="77777777" w:rsidR="00467572" w:rsidRDefault="00397DC6" w:rsidP="009053F9">
      <w:pPr>
        <w:pStyle w:val="afff3"/>
        <w:rPr>
          <w:rtl/>
        </w:rPr>
      </w:pPr>
      <w:r>
        <w:rPr>
          <w:rtl/>
        </w:rPr>
        <w:t xml:space="preserve">در </w:t>
      </w:r>
      <w:r w:rsidR="00511C0A">
        <w:rPr>
          <w:rtl/>
        </w:rPr>
        <w:t>مناظرات تلویزیونی پیش از انتخابات</w:t>
      </w:r>
      <w:r>
        <w:rPr>
          <w:rtl/>
        </w:rPr>
        <w:t>،</w:t>
      </w:r>
      <w:r w:rsidR="00511C0A">
        <w:rPr>
          <w:rtl/>
        </w:rPr>
        <w:t xml:space="preserve"> کاندیدایی نسبت </w:t>
      </w:r>
      <w:r w:rsidR="00E31946">
        <w:rPr>
          <w:rtl/>
        </w:rPr>
        <w:t>بی‌</w:t>
      </w:r>
      <w:r w:rsidR="00511C0A">
        <w:rPr>
          <w:rtl/>
        </w:rPr>
        <w:t>پایه و</w:t>
      </w:r>
      <w:r w:rsidR="00C31E98">
        <w:rPr>
          <w:rtl/>
        </w:rPr>
        <w:t xml:space="preserve"> </w:t>
      </w:r>
      <w:r w:rsidR="00511C0A">
        <w:rPr>
          <w:rtl/>
        </w:rPr>
        <w:t>توهین</w:t>
      </w:r>
      <w:r>
        <w:rPr>
          <w:rtl/>
        </w:rPr>
        <w:t>‌‌</w:t>
      </w:r>
      <w:r w:rsidR="00511C0A">
        <w:rPr>
          <w:rtl/>
        </w:rPr>
        <w:t>آمیز «شش</w:t>
      </w:r>
      <w:r>
        <w:rPr>
          <w:rtl/>
        </w:rPr>
        <w:t>‌‌‌</w:t>
      </w:r>
      <w:r w:rsidR="00511C0A">
        <w:rPr>
          <w:rtl/>
        </w:rPr>
        <w:t>کلاسه</w:t>
      </w:r>
      <w:r>
        <w:rPr>
          <w:rtl/>
        </w:rPr>
        <w:t>»</w:t>
      </w:r>
      <w:r w:rsidR="00511C0A">
        <w:rPr>
          <w:rtl/>
        </w:rPr>
        <w:t xml:space="preserve"> به آقای رئیسی داد که لق</w:t>
      </w:r>
      <w:r w:rsidR="002559B9">
        <w:rPr>
          <w:rtl/>
        </w:rPr>
        <w:t>لق</w:t>
      </w:r>
      <w:r w:rsidR="00511C0A">
        <w:rPr>
          <w:rtl/>
        </w:rPr>
        <w:t>ه</w:t>
      </w:r>
      <w:r w:rsidR="002559B9">
        <w:rPr>
          <w:rtl/>
        </w:rPr>
        <w:t>ٔ</w:t>
      </w:r>
      <w:r w:rsidR="00511C0A">
        <w:rPr>
          <w:rtl/>
        </w:rPr>
        <w:t xml:space="preserve"> </w:t>
      </w:r>
      <w:r w:rsidR="002559B9">
        <w:rPr>
          <w:rtl/>
        </w:rPr>
        <w:t xml:space="preserve">زبان‌ها </w:t>
      </w:r>
      <w:r w:rsidR="00511C0A">
        <w:rPr>
          <w:rtl/>
        </w:rPr>
        <w:t>شد و</w:t>
      </w:r>
      <w:r w:rsidR="00C31E98">
        <w:rPr>
          <w:rtl/>
        </w:rPr>
        <w:t xml:space="preserve"> </w:t>
      </w:r>
      <w:r w:rsidR="00511C0A">
        <w:rPr>
          <w:rtl/>
        </w:rPr>
        <w:t>خیلی</w:t>
      </w:r>
      <w:r w:rsidR="00E31946">
        <w:rPr>
          <w:rtl/>
        </w:rPr>
        <w:t>‌ها</w:t>
      </w:r>
      <w:r w:rsidR="00511C0A">
        <w:rPr>
          <w:rtl/>
        </w:rPr>
        <w:t xml:space="preserve"> باورش کردند.</w:t>
      </w:r>
      <w:r w:rsidR="009053F9">
        <w:rPr>
          <w:rFonts w:hint="cs"/>
          <w:rtl/>
        </w:rPr>
        <w:t xml:space="preserve"> </w:t>
      </w:r>
      <w:r w:rsidR="00511C0A">
        <w:rPr>
          <w:rtl/>
        </w:rPr>
        <w:t>مدت</w:t>
      </w:r>
      <w:r w:rsidR="00E31946">
        <w:rPr>
          <w:rtl/>
        </w:rPr>
        <w:t>‌ها</w:t>
      </w:r>
      <w:r w:rsidR="00511C0A">
        <w:rPr>
          <w:rtl/>
        </w:rPr>
        <w:t xml:space="preserve"> بعد از آن اتفاق</w:t>
      </w:r>
      <w:r w:rsidR="002559B9">
        <w:rPr>
          <w:rtl/>
        </w:rPr>
        <w:t>،</w:t>
      </w:r>
      <w:r w:rsidR="00511C0A">
        <w:rPr>
          <w:rtl/>
        </w:rPr>
        <w:t xml:space="preserve"> از حاج</w:t>
      </w:r>
      <w:r w:rsidR="002559B9">
        <w:rPr>
          <w:rtl/>
        </w:rPr>
        <w:t>‌‌</w:t>
      </w:r>
      <w:r w:rsidR="00511C0A">
        <w:rPr>
          <w:rtl/>
        </w:rPr>
        <w:t>آقا پرسیدم: حلالش کردید؟</w:t>
      </w:r>
      <w:r w:rsidR="00C31E98">
        <w:rPr>
          <w:rtl/>
        </w:rPr>
        <w:t xml:space="preserve"> </w:t>
      </w:r>
      <w:r w:rsidR="002559B9">
        <w:rPr>
          <w:rtl/>
        </w:rPr>
        <w:t>ایشان فرمودند:</w:t>
      </w:r>
      <w:r w:rsidR="009053F9">
        <w:rPr>
          <w:rFonts w:hint="cs"/>
          <w:rtl/>
        </w:rPr>
        <w:t xml:space="preserve"> </w:t>
      </w:r>
      <w:r w:rsidR="002559B9">
        <w:rPr>
          <w:rtl/>
        </w:rPr>
        <w:lastRenderedPageBreak/>
        <w:t>«</w:t>
      </w:r>
      <w:r w:rsidR="00511C0A">
        <w:rPr>
          <w:rtl/>
        </w:rPr>
        <w:t>من از همون</w:t>
      </w:r>
      <w:r w:rsidR="002559B9">
        <w:rPr>
          <w:rtl/>
        </w:rPr>
        <w:t>‌‌</w:t>
      </w:r>
      <w:r w:rsidR="00511C0A">
        <w:rPr>
          <w:rtl/>
        </w:rPr>
        <w:t>جا که بیرون اومدم</w:t>
      </w:r>
      <w:r w:rsidR="002559B9">
        <w:rPr>
          <w:rtl/>
        </w:rPr>
        <w:t>،</w:t>
      </w:r>
      <w:r w:rsidR="00511C0A">
        <w:rPr>
          <w:rtl/>
        </w:rPr>
        <w:t xml:space="preserve"> براش از خداوند متعال طلب</w:t>
      </w:r>
      <w:r w:rsidR="00C31E98">
        <w:rPr>
          <w:rtl/>
        </w:rPr>
        <w:t xml:space="preserve"> </w:t>
      </w:r>
      <w:r w:rsidR="00511C0A">
        <w:rPr>
          <w:rtl/>
        </w:rPr>
        <w:t>مغفرت و بخشش کردم</w:t>
      </w:r>
      <w:r w:rsidR="002559B9">
        <w:rPr>
          <w:rtl/>
        </w:rPr>
        <w:t>»</w:t>
      </w:r>
      <w:r w:rsidR="00511C0A">
        <w:rPr>
          <w:rtl/>
        </w:rPr>
        <w:t>.</w:t>
      </w:r>
      <w:r w:rsidR="00511C0A" w:rsidRPr="00BE0571">
        <w:rPr>
          <w:rStyle w:val="FootnoteReference"/>
          <w:rtl/>
        </w:rPr>
        <w:footnoteReference w:id="69"/>
      </w:r>
    </w:p>
    <w:p w14:paraId="251F50F7" w14:textId="77777777" w:rsidR="0072609D" w:rsidRPr="00BE0571" w:rsidRDefault="0072609D" w:rsidP="0072609D">
      <w:pPr>
        <w:rPr>
          <w:rtl/>
        </w:rPr>
        <w:sectPr w:rsidR="0072609D" w:rsidRPr="00BE0571" w:rsidSect="00765B4F">
          <w:headerReference w:type="even" r:id="rId104"/>
          <w:headerReference w:type="default" r:id="rId105"/>
          <w:footerReference w:type="even" r:id="rId106"/>
          <w:footerReference w:type="default" r:id="rId107"/>
          <w:headerReference w:type="first" r:id="rId108"/>
          <w:footerReference w:type="first" r:id="rId109"/>
          <w:footnotePr>
            <w:numRestart w:val="eachPage"/>
          </w:footnotePr>
          <w:pgSz w:w="11340" w:h="17010" w:code="161"/>
          <w:pgMar w:top="1134" w:right="1134" w:bottom="1134" w:left="1134" w:header="851" w:footer="284" w:gutter="0"/>
          <w:cols w:space="708"/>
          <w:titlePg/>
          <w:bidi/>
          <w:rtlGutter/>
          <w:docGrid w:linePitch="360"/>
        </w:sectPr>
      </w:pPr>
    </w:p>
    <w:p w14:paraId="3D71CA0E" w14:textId="77777777" w:rsidR="0072609D" w:rsidRPr="00BE0571" w:rsidRDefault="00511C0A" w:rsidP="00765B4F">
      <w:pPr>
        <w:pStyle w:val="aff9"/>
        <w:rPr>
          <w:rtl/>
        </w:rPr>
      </w:pPr>
      <w:r w:rsidRPr="00BE0571">
        <w:rPr>
          <w:rtl/>
        </w:rPr>
        <w:lastRenderedPageBreak/>
        <w:t>19</w:t>
      </w:r>
    </w:p>
    <w:p w14:paraId="51614903" w14:textId="77777777" w:rsidR="002F1622" w:rsidRPr="00BE0571" w:rsidRDefault="00511C0A" w:rsidP="00165342">
      <w:pPr>
        <w:pStyle w:val="Heading1"/>
        <w:rPr>
          <w:rtl/>
        </w:rPr>
      </w:pPr>
      <w:r w:rsidRPr="00BE0571">
        <w:rPr>
          <w:rtl/>
        </w:rPr>
        <w:t>فَلَا تُطِعِ الْكَافِرِينَ وَجَاهِدْهُمْ بِهِ جِهَادًا كَبِيرًا (فرقان/</w:t>
      </w:r>
      <w:r w:rsidR="00626A09" w:rsidRPr="00BE0571">
        <w:rPr>
          <w:rtl/>
        </w:rPr>
        <w:t>52</w:t>
      </w:r>
      <w:r w:rsidRPr="00BE0571">
        <w:rPr>
          <w:rtl/>
        </w:rPr>
        <w:t>)</w:t>
      </w:r>
    </w:p>
    <w:p w14:paraId="1C3ACE56" w14:textId="77777777" w:rsidR="00467572" w:rsidRPr="00BE0571" w:rsidRDefault="00511C0A" w:rsidP="00B60F92">
      <w:pPr>
        <w:pStyle w:val="a6"/>
        <w:rPr>
          <w:rtl/>
        </w:rPr>
      </w:pPr>
      <w:r w:rsidRPr="00BE0571">
        <w:rPr>
          <w:rtl/>
        </w:rPr>
        <w:t xml:space="preserve">از كافران اطاعت مكن، و </w:t>
      </w:r>
      <w:r w:rsidR="00987F1A" w:rsidRPr="00BE0571">
        <w:rPr>
          <w:rtl/>
        </w:rPr>
        <w:t xml:space="preserve">به </w:t>
      </w:r>
      <w:r w:rsidRPr="00BE0571">
        <w:rPr>
          <w:rtl/>
        </w:rPr>
        <w:t>وسيلۀ قرآن با آنان مبارزه و جهاد</w:t>
      </w:r>
      <w:r w:rsidR="00B60F92" w:rsidRPr="00BE0571">
        <w:rPr>
          <w:rtl/>
        </w:rPr>
        <w:t>ی</w:t>
      </w:r>
      <w:r w:rsidRPr="00BE0571">
        <w:rPr>
          <w:rtl/>
        </w:rPr>
        <w:t xml:space="preserve"> بزرگ بنما</w:t>
      </w:r>
      <w:r w:rsidR="00B60F92" w:rsidRPr="00BE0571">
        <w:rPr>
          <w:rtl/>
        </w:rPr>
        <w:t>.</w:t>
      </w:r>
    </w:p>
    <w:p w14:paraId="170A6F58" w14:textId="77777777" w:rsidR="000829D3" w:rsidRPr="00BE0571" w:rsidRDefault="00511C0A" w:rsidP="00CB451D">
      <w:pPr>
        <w:pStyle w:val="Heading2"/>
        <w:rPr>
          <w:rtl/>
        </w:rPr>
      </w:pPr>
      <w:r w:rsidRPr="00BE0571">
        <w:rPr>
          <w:rtl/>
        </w:rPr>
        <w:t>پیام آیه</w:t>
      </w:r>
    </w:p>
    <w:p w14:paraId="065E3BFE" w14:textId="77777777" w:rsidR="00467572" w:rsidRPr="00BE0571" w:rsidRDefault="00511C0A" w:rsidP="00511C0A">
      <w:pPr>
        <w:rPr>
          <w:rtl/>
        </w:rPr>
      </w:pPr>
      <w:r w:rsidRPr="00BE0571">
        <w:rPr>
          <w:rtl/>
        </w:rPr>
        <w:t>آیه</w:t>
      </w:r>
      <w:r w:rsidR="00B60F92" w:rsidRPr="00BE0571">
        <w:rPr>
          <w:rtl/>
        </w:rPr>
        <w:t>ٔ</w:t>
      </w:r>
      <w:r w:rsidRPr="00BE0571">
        <w:rPr>
          <w:rtl/>
        </w:rPr>
        <w:t xml:space="preserve"> کریمه درصدد معرفی نوعی از جهاد به نام </w:t>
      </w:r>
      <w:r w:rsidR="00B60F92" w:rsidRPr="00BE0571">
        <w:rPr>
          <w:rtl/>
        </w:rPr>
        <w:t>«</w:t>
      </w:r>
      <w:r w:rsidRPr="00BE0571">
        <w:rPr>
          <w:rtl/>
        </w:rPr>
        <w:t>جهاد کبی</w:t>
      </w:r>
      <w:r w:rsidR="00B60F92" w:rsidRPr="00BE0571">
        <w:rPr>
          <w:rtl/>
        </w:rPr>
        <w:t>ر»</w:t>
      </w:r>
      <w:r w:rsidRPr="00BE0571">
        <w:rPr>
          <w:rtl/>
        </w:rPr>
        <w:t xml:space="preserve"> است که به معنای عدم اطاعت</w:t>
      </w:r>
      <w:r w:rsidR="00B60F92" w:rsidRPr="00BE0571">
        <w:rPr>
          <w:rtl/>
        </w:rPr>
        <w:t xml:space="preserve"> از </w:t>
      </w:r>
      <w:r w:rsidRPr="00BE0571">
        <w:rPr>
          <w:rtl/>
        </w:rPr>
        <w:t>دشمن و ناامید کردن او در همه عرص</w:t>
      </w:r>
      <w:r w:rsidR="00B60F92" w:rsidRPr="00BE0571">
        <w:rPr>
          <w:rtl/>
        </w:rPr>
        <w:t>ه‌</w:t>
      </w:r>
      <w:r w:rsidR="00E31946" w:rsidRPr="00BE0571">
        <w:rPr>
          <w:rtl/>
        </w:rPr>
        <w:t>‌ها</w:t>
      </w:r>
      <w:r w:rsidRPr="00BE0571">
        <w:rPr>
          <w:rtl/>
        </w:rPr>
        <w:t xml:space="preserve">(سیاسی، فرهنگی، علمی) </w:t>
      </w:r>
      <w:r w:rsidR="00E31946" w:rsidRPr="00BE0571">
        <w:rPr>
          <w:rtl/>
        </w:rPr>
        <w:t>می‌</w:t>
      </w:r>
      <w:r w:rsidRPr="00BE0571">
        <w:rPr>
          <w:rtl/>
        </w:rPr>
        <w:t>باشد. این جهاد لزوما</w:t>
      </w:r>
      <w:r w:rsidR="00B60F92" w:rsidRPr="00BE0571">
        <w:rPr>
          <w:rtl/>
        </w:rPr>
        <w:t>ً</w:t>
      </w:r>
      <w:r w:rsidRPr="00BE0571">
        <w:rPr>
          <w:rtl/>
        </w:rPr>
        <w:t xml:space="preserve"> جهاد نظامی نیست. هما</w:t>
      </w:r>
      <w:r w:rsidR="00B60F92" w:rsidRPr="00BE0571">
        <w:rPr>
          <w:rtl/>
        </w:rPr>
        <w:t>ن‌‌</w:t>
      </w:r>
      <w:r w:rsidRPr="00BE0571">
        <w:rPr>
          <w:rtl/>
        </w:rPr>
        <w:t>طور که ما درزیارت</w:t>
      </w:r>
      <w:r w:rsidR="00B60F92" w:rsidRPr="00BE0571">
        <w:rPr>
          <w:rtl/>
        </w:rPr>
        <w:t>‌‌‌</w:t>
      </w:r>
      <w:r w:rsidRPr="00BE0571">
        <w:rPr>
          <w:rtl/>
        </w:rPr>
        <w:t>نامه</w:t>
      </w:r>
      <w:r w:rsidR="00B60F92" w:rsidRPr="00BE0571">
        <w:rPr>
          <w:rtl/>
        </w:rPr>
        <w:t>‌‌</w:t>
      </w:r>
      <w:r w:rsidR="00E31946" w:rsidRPr="00BE0571">
        <w:rPr>
          <w:rtl/>
        </w:rPr>
        <w:t>ها</w:t>
      </w:r>
      <w:r w:rsidRPr="00BE0571">
        <w:rPr>
          <w:rtl/>
        </w:rPr>
        <w:t xml:space="preserve"> </w:t>
      </w:r>
      <w:r w:rsidR="00B60F92" w:rsidRPr="00BE0571">
        <w:rPr>
          <w:rtl/>
        </w:rPr>
        <w:t xml:space="preserve">و برخی دعاها، </w:t>
      </w:r>
      <w:r w:rsidRPr="00BE0571">
        <w:rPr>
          <w:rtl/>
        </w:rPr>
        <w:t>ائمه هدی</w:t>
      </w:r>
      <w:r w:rsidR="00B60F92" w:rsidRPr="00BE0571">
        <w:rPr>
          <w:rtl/>
        </w:rPr>
        <w:t>؟عهم؟</w:t>
      </w:r>
      <w:r w:rsidRPr="00BE0571">
        <w:rPr>
          <w:rtl/>
        </w:rPr>
        <w:t xml:space="preserve"> را به عنوان مجاهد خطاب </w:t>
      </w:r>
      <w:r w:rsidR="00E31946" w:rsidRPr="00BE0571">
        <w:rPr>
          <w:rtl/>
        </w:rPr>
        <w:t>می‌</w:t>
      </w:r>
      <w:r w:rsidRPr="00BE0571">
        <w:rPr>
          <w:rtl/>
        </w:rPr>
        <w:t>کنیم</w:t>
      </w:r>
      <w:r w:rsidR="00B60F92" w:rsidRPr="00BE0571">
        <w:rPr>
          <w:rtl/>
        </w:rPr>
        <w:t>،</w:t>
      </w:r>
      <w:r w:rsidRPr="00BE0571">
        <w:rPr>
          <w:rtl/>
        </w:rPr>
        <w:t xml:space="preserve"> درحالی</w:t>
      </w:r>
      <w:r w:rsidR="00B60F92" w:rsidRPr="00BE0571">
        <w:rPr>
          <w:rtl/>
        </w:rPr>
        <w:t>‌‌که</w:t>
      </w:r>
      <w:r w:rsidRPr="00BE0571">
        <w:rPr>
          <w:rtl/>
        </w:rPr>
        <w:t xml:space="preserve"> همه</w:t>
      </w:r>
      <w:r w:rsidR="00B60F92" w:rsidRPr="00BE0571">
        <w:rPr>
          <w:rtl/>
        </w:rPr>
        <w:t>ٔ</w:t>
      </w:r>
      <w:r w:rsidRPr="00BE0571">
        <w:rPr>
          <w:rtl/>
        </w:rPr>
        <w:t xml:space="preserve"> آن</w:t>
      </w:r>
      <w:r w:rsidR="00B60F92" w:rsidRPr="00BE0571">
        <w:rPr>
          <w:rtl/>
        </w:rPr>
        <w:t>‌</w:t>
      </w:r>
      <w:r w:rsidRPr="00BE0571">
        <w:rPr>
          <w:rtl/>
        </w:rPr>
        <w:t>ها در میدان مبارزه نظامی وارد نشد</w:t>
      </w:r>
      <w:r w:rsidR="00B60F92" w:rsidRPr="00BE0571">
        <w:rPr>
          <w:rtl/>
        </w:rPr>
        <w:t>ند</w:t>
      </w:r>
      <w:r w:rsidRPr="00BE0571">
        <w:rPr>
          <w:rtl/>
        </w:rPr>
        <w:t>، اشاره دارد که جهاد مبارزه</w:t>
      </w:r>
      <w:r w:rsidR="00B60F92" w:rsidRPr="00BE0571">
        <w:rPr>
          <w:rtl/>
        </w:rPr>
        <w:t>‌‌ای</w:t>
      </w:r>
      <w:r w:rsidRPr="00BE0571">
        <w:rPr>
          <w:rtl/>
        </w:rPr>
        <w:t xml:space="preserve"> دائمی است که همواره خشم دشمن را در پی دارد.</w:t>
      </w:r>
      <w:r w:rsidR="00B60F92" w:rsidRPr="00BE0571">
        <w:rPr>
          <w:rtl/>
        </w:rPr>
        <w:t xml:space="preserve"> معیارِ سنجش جهاد کبیر «خشم دشمن» است</w:t>
      </w:r>
      <w:r w:rsidR="0084442B" w:rsidRPr="006B5DB1">
        <w:rPr>
          <w:rStyle w:val="StyleLatinCalibriComplexCalibri0"/>
          <w:rFonts w:hint="cs"/>
          <w:rtl/>
        </w:rPr>
        <w:t>.</w:t>
      </w:r>
    </w:p>
    <w:p w14:paraId="68303B83" w14:textId="77777777" w:rsidR="0084442B" w:rsidRPr="006B5DB1" w:rsidRDefault="0084442B" w:rsidP="00511C0A">
      <w:pPr>
        <w:rPr>
          <w:rStyle w:val="StyleLatinCalibriComplexCalibri0"/>
          <w:rtl/>
        </w:rPr>
      </w:pPr>
      <w:r w:rsidRPr="006B5DB1">
        <w:rPr>
          <w:rStyle w:val="StyleLatinCalibriComplexCalibri0"/>
          <w:rFonts w:hint="cs"/>
          <w:rtl/>
        </w:rPr>
        <w:t>ما باید به صورتی زندگی کنیم که دشمنان خدا و امام عصر، از ما خشمگین باشد، نه</w:t>
      </w:r>
      <w:r w:rsidR="00393A09">
        <w:rPr>
          <w:rStyle w:val="StyleLatinCalibriComplexCalibri0"/>
          <w:rFonts w:hint="cs"/>
          <w:rtl/>
        </w:rPr>
        <w:t xml:space="preserve"> آن‌که </w:t>
      </w:r>
      <w:r w:rsidRPr="006B5DB1">
        <w:rPr>
          <w:rStyle w:val="StyleLatinCalibriComplexCalibri0"/>
          <w:rFonts w:hint="cs"/>
          <w:rtl/>
        </w:rPr>
        <w:t>زندگیِ ما هیچ خطری برای دشمن نداشته باشد.</w:t>
      </w:r>
    </w:p>
    <w:p w14:paraId="1D68124B" w14:textId="77777777" w:rsidR="002F1622" w:rsidRPr="00BE0571" w:rsidRDefault="00511C0A" w:rsidP="00CB451D">
      <w:pPr>
        <w:pStyle w:val="Heading2"/>
        <w:rPr>
          <w:rtl/>
        </w:rPr>
      </w:pPr>
      <w:r w:rsidRPr="00BE0571">
        <w:rPr>
          <w:rtl/>
        </w:rPr>
        <w:t>جوجه</w:t>
      </w:r>
      <w:r w:rsidR="00B60F92" w:rsidRPr="00BE0571">
        <w:rPr>
          <w:rtl/>
        </w:rPr>
        <w:t>‌‌</w:t>
      </w:r>
      <w:r w:rsidRPr="00BE0571">
        <w:rPr>
          <w:rtl/>
        </w:rPr>
        <w:t>کلاغ</w:t>
      </w:r>
      <w:r w:rsidR="00CB451D" w:rsidRPr="00BE0571">
        <w:rPr>
          <w:rtl/>
        </w:rPr>
        <w:t>ِ صدام</w:t>
      </w:r>
      <w:r w:rsidRPr="00BE0571">
        <w:rPr>
          <w:rtl/>
        </w:rPr>
        <w:t>!</w:t>
      </w:r>
    </w:p>
    <w:p w14:paraId="3C928AD5" w14:textId="77777777" w:rsidR="002F1622" w:rsidRDefault="00511C0A" w:rsidP="009053F9">
      <w:pPr>
        <w:pStyle w:val="afff3"/>
        <w:rPr>
          <w:rtl/>
        </w:rPr>
      </w:pPr>
      <w:r>
        <w:rPr>
          <w:rtl/>
        </w:rPr>
        <w:t>صدام برای تحقیر خلبانان ارتش ایران در تلویزیون عراق اعلام کرد</w:t>
      </w:r>
      <w:r w:rsidR="009053F9">
        <w:rPr>
          <w:rFonts w:hint="cs"/>
          <w:rtl/>
        </w:rPr>
        <w:t>:</w:t>
      </w:r>
      <w:r>
        <w:rPr>
          <w:rtl/>
        </w:rPr>
        <w:t xml:space="preserve"> به هر جوجه</w:t>
      </w:r>
      <w:r w:rsidR="00B60F92">
        <w:rPr>
          <w:rtl/>
        </w:rPr>
        <w:t>‌‌</w:t>
      </w:r>
      <w:r>
        <w:rPr>
          <w:rtl/>
        </w:rPr>
        <w:t>کلاغ ایرانی که بتواند به 50 مایلی نیروگاه بصره نزدیک شود</w:t>
      </w:r>
      <w:r w:rsidR="00B60F92">
        <w:rPr>
          <w:rtl/>
        </w:rPr>
        <w:t>،</w:t>
      </w:r>
      <w:r>
        <w:rPr>
          <w:rtl/>
        </w:rPr>
        <w:t xml:space="preserve"> حقوق یک سال نیروی هوایی عراق را جایزه خواهد داد.</w:t>
      </w:r>
      <w:r w:rsidR="003401AF">
        <w:rPr>
          <w:rtl/>
        </w:rPr>
        <w:t xml:space="preserve"> </w:t>
      </w:r>
      <w:r>
        <w:rPr>
          <w:rtl/>
        </w:rPr>
        <w:t>تنها</w:t>
      </w:r>
      <w:r w:rsidR="003401AF">
        <w:rPr>
          <w:rtl/>
        </w:rPr>
        <w:t xml:space="preserve"> چند ساعت</w:t>
      </w:r>
      <w:r>
        <w:rPr>
          <w:rtl/>
        </w:rPr>
        <w:t xml:space="preserve"> پس از مصاحبه</w:t>
      </w:r>
      <w:r w:rsidR="003401AF">
        <w:rPr>
          <w:rtl/>
        </w:rPr>
        <w:t>ٔ</w:t>
      </w:r>
      <w:r>
        <w:rPr>
          <w:rtl/>
        </w:rPr>
        <w:t xml:space="preserve"> صدام، شهید</w:t>
      </w:r>
      <w:r w:rsidR="003401AF">
        <w:rPr>
          <w:rtl/>
        </w:rPr>
        <w:t xml:space="preserve"> «</w:t>
      </w:r>
      <w:r>
        <w:rPr>
          <w:rtl/>
        </w:rPr>
        <w:t>عباس دوران</w:t>
      </w:r>
      <w:r w:rsidR="003401AF">
        <w:rPr>
          <w:rtl/>
        </w:rPr>
        <w:t>»</w:t>
      </w:r>
      <w:r>
        <w:rPr>
          <w:rtl/>
        </w:rPr>
        <w:t>،</w:t>
      </w:r>
      <w:r w:rsidR="003401AF">
        <w:rPr>
          <w:rtl/>
        </w:rPr>
        <w:t xml:space="preserve"> </w:t>
      </w:r>
      <w:r>
        <w:rPr>
          <w:rtl/>
        </w:rPr>
        <w:t xml:space="preserve">شهید </w:t>
      </w:r>
      <w:r w:rsidR="003401AF">
        <w:rPr>
          <w:rtl/>
        </w:rPr>
        <w:t>«</w:t>
      </w:r>
      <w:r>
        <w:rPr>
          <w:rtl/>
        </w:rPr>
        <w:t>علیرضا یاسینی</w:t>
      </w:r>
      <w:r w:rsidR="003401AF">
        <w:rPr>
          <w:rtl/>
        </w:rPr>
        <w:t>»</w:t>
      </w:r>
      <w:r>
        <w:rPr>
          <w:rtl/>
        </w:rPr>
        <w:t xml:space="preserve"> و سرهنگ </w:t>
      </w:r>
      <w:r w:rsidR="003401AF">
        <w:rPr>
          <w:rtl/>
        </w:rPr>
        <w:t>«</w:t>
      </w:r>
      <w:r>
        <w:rPr>
          <w:rtl/>
        </w:rPr>
        <w:t>کیومرث حیدریان</w:t>
      </w:r>
      <w:r w:rsidR="003401AF">
        <w:rPr>
          <w:rtl/>
        </w:rPr>
        <w:t>»</w:t>
      </w:r>
      <w:r>
        <w:rPr>
          <w:rtl/>
        </w:rPr>
        <w:t xml:space="preserve"> نیروگاه بصره را بمباران کردند.</w:t>
      </w:r>
    </w:p>
    <w:p w14:paraId="5CE4E113" w14:textId="77777777" w:rsidR="00467572" w:rsidRDefault="00511C0A" w:rsidP="009053F9">
      <w:pPr>
        <w:pStyle w:val="afff3"/>
        <w:rPr>
          <w:rtl/>
        </w:rPr>
      </w:pPr>
      <w:r>
        <w:rPr>
          <w:rtl/>
        </w:rPr>
        <w:t xml:space="preserve">غروب همان روز، خبرنگار </w:t>
      </w:r>
      <w:r w:rsidR="00E31946">
        <w:rPr>
          <w:rtl/>
        </w:rPr>
        <w:t>بی‌</w:t>
      </w:r>
      <w:r>
        <w:rPr>
          <w:rtl/>
        </w:rPr>
        <w:t>بی</w:t>
      </w:r>
      <w:r w:rsidR="003401AF">
        <w:rPr>
          <w:rtl/>
        </w:rPr>
        <w:t>‌‌</w:t>
      </w:r>
      <w:r>
        <w:rPr>
          <w:rtl/>
        </w:rPr>
        <w:t>سی اعلام کرد: من امروز با رئيس</w:t>
      </w:r>
      <w:r w:rsidR="003401AF">
        <w:rPr>
          <w:rtl/>
        </w:rPr>
        <w:t>‌‌</w:t>
      </w:r>
      <w:r>
        <w:rPr>
          <w:rtl/>
        </w:rPr>
        <w:t>جمهور عراق مصاحبه داشتم ... ولی هنوز مصاحبه</w:t>
      </w:r>
      <w:r w:rsidR="00FB51D3">
        <w:rPr>
          <w:rtl/>
        </w:rPr>
        <w:t>ٔ</w:t>
      </w:r>
      <w:r>
        <w:rPr>
          <w:rtl/>
        </w:rPr>
        <w:t xml:space="preserve"> او را تنظيم نکرده بودم که نيروی هوايی ايران، نيروگاه بصره را منهدم کرد</w:t>
      </w:r>
      <w:r w:rsidR="00FB51D3">
        <w:rPr>
          <w:rtl/>
        </w:rPr>
        <w:t xml:space="preserve">! </w:t>
      </w:r>
      <w:r>
        <w:rPr>
          <w:rtl/>
        </w:rPr>
        <w:t xml:space="preserve">سپس اين خبرنگار با لبخندی تمسخرآميز گفت: البته هنوز فرصتی پيش نيامده که من از صدام </w:t>
      </w:r>
      <w:r w:rsidR="00FB51D3">
        <w:rPr>
          <w:rtl/>
        </w:rPr>
        <w:t>بپرسم</w:t>
      </w:r>
      <w:r>
        <w:rPr>
          <w:rtl/>
        </w:rPr>
        <w:t xml:space="preserve"> چگونه جايز</w:t>
      </w:r>
      <w:r w:rsidR="00FB51D3">
        <w:rPr>
          <w:rtl/>
        </w:rPr>
        <w:t>هٔ</w:t>
      </w:r>
      <w:r>
        <w:rPr>
          <w:rtl/>
        </w:rPr>
        <w:t xml:space="preserve"> خلبانان ايرانی را تحویل خواهد داد</w:t>
      </w:r>
      <w:r w:rsidR="00FB51D3">
        <w:rPr>
          <w:rtl/>
        </w:rPr>
        <w:t>!</w:t>
      </w:r>
      <w:r w:rsidR="00B950BC" w:rsidRPr="00BE0571">
        <w:rPr>
          <w:rStyle w:val="FootnoteReference"/>
          <w:rtl/>
        </w:rPr>
        <w:footnoteReference w:id="70"/>
      </w:r>
    </w:p>
    <w:p w14:paraId="539B6B9F" w14:textId="77777777" w:rsidR="000829D3" w:rsidRPr="00BE0571" w:rsidRDefault="00511C0A" w:rsidP="009053F9">
      <w:pPr>
        <w:rPr>
          <w:rtl/>
        </w:rPr>
      </w:pPr>
      <w:r w:rsidRPr="00BE0571">
        <w:rPr>
          <w:rtl/>
        </w:rPr>
        <w:t xml:space="preserve">مؤمن </w:t>
      </w:r>
      <w:r w:rsidR="00FB51D3" w:rsidRPr="00BE0571">
        <w:rPr>
          <w:rtl/>
        </w:rPr>
        <w:t>چنان</w:t>
      </w:r>
      <w:r w:rsidRPr="00BE0571">
        <w:rPr>
          <w:rtl/>
        </w:rPr>
        <w:t xml:space="preserve"> زندگی </w:t>
      </w:r>
      <w:r w:rsidR="00E31946" w:rsidRPr="00BE0571">
        <w:rPr>
          <w:rtl/>
        </w:rPr>
        <w:t>می‌</w:t>
      </w:r>
      <w:r w:rsidRPr="00BE0571">
        <w:rPr>
          <w:rtl/>
        </w:rPr>
        <w:t>کند که دشمن خدا از او در خشم باشد</w:t>
      </w:r>
      <w:r w:rsidR="00FB51D3" w:rsidRPr="00BE0571">
        <w:rPr>
          <w:rtl/>
        </w:rPr>
        <w:t>؛</w:t>
      </w:r>
      <w:r w:rsidRPr="00BE0571">
        <w:rPr>
          <w:rtl/>
        </w:rPr>
        <w:t xml:space="preserve"> مانند ائمه معصومین</w:t>
      </w:r>
      <w:r w:rsidR="00FB51D3" w:rsidRPr="00BE0571">
        <w:rPr>
          <w:rtl/>
        </w:rPr>
        <w:t>؟عهم؟</w:t>
      </w:r>
      <w:r w:rsidRPr="00BE0571">
        <w:rPr>
          <w:rtl/>
        </w:rPr>
        <w:t xml:space="preserve"> که تا بودند</w:t>
      </w:r>
      <w:r w:rsidR="00FB51D3" w:rsidRPr="00BE0571">
        <w:rPr>
          <w:rtl/>
        </w:rPr>
        <w:t>،</w:t>
      </w:r>
      <w:r w:rsidRPr="00BE0571">
        <w:rPr>
          <w:rtl/>
        </w:rPr>
        <w:t xml:space="preserve"> دشمنان آنان نفس راحت نکشیدند. ما باید به خشم آوردن دشمن را یکی از عبادات بدانیم</w:t>
      </w:r>
      <w:r w:rsidR="00FB51D3" w:rsidRPr="00BE0571">
        <w:rPr>
          <w:rtl/>
        </w:rPr>
        <w:t>؛</w:t>
      </w:r>
      <w:r w:rsidRPr="00BE0571">
        <w:rPr>
          <w:rtl/>
        </w:rPr>
        <w:t xml:space="preserve"> هما</w:t>
      </w:r>
      <w:r w:rsidR="00FB51D3" w:rsidRPr="00BE0571">
        <w:rPr>
          <w:rtl/>
        </w:rPr>
        <w:t>ن‌</w:t>
      </w:r>
      <w:r w:rsidRPr="00BE0571">
        <w:rPr>
          <w:rtl/>
        </w:rPr>
        <w:t xml:space="preserve">گونه که خداوند در سوره مبارکه توبه </w:t>
      </w:r>
      <w:r w:rsidR="00E31946" w:rsidRPr="00BE0571">
        <w:rPr>
          <w:rtl/>
        </w:rPr>
        <w:t>می‌</w:t>
      </w:r>
      <w:r w:rsidRPr="00BE0571">
        <w:rPr>
          <w:rtl/>
        </w:rPr>
        <w:t xml:space="preserve">فرمایند </w:t>
      </w:r>
      <w:r w:rsidRPr="00BE0571">
        <w:rPr>
          <w:rStyle w:val="afff7"/>
          <w:rtl/>
        </w:rPr>
        <w:t>«</w:t>
      </w:r>
      <w:r w:rsidR="0084442B">
        <w:rPr>
          <w:rFonts w:hint="cs"/>
          <w:rtl/>
        </w:rPr>
        <w:t>...</w:t>
      </w:r>
      <w:r w:rsidR="0084442B" w:rsidRPr="0084442B">
        <w:rPr>
          <w:rStyle w:val="afff7"/>
          <w:rFonts w:ascii="Calibri" w:hAnsi="Calibri" w:cs="Calibri"/>
          <w:rtl/>
        </w:rPr>
        <w:t xml:space="preserve">وَلَا يَطَئُونَ مَوْطِئًا يَغِيظُ الْكُفَّارَ وَلَا يَنَالُونَ مِنْ عَدُوٍّ نَيْلًا إِلَّا كُتِبَ لَهُمْ بِهِ عَمَلٌ صَالِحٌ </w:t>
      </w:r>
      <w:r w:rsidR="0084442B">
        <w:rPr>
          <w:rStyle w:val="afff7"/>
          <w:rFonts w:ascii="Calibri" w:hAnsi="Calibri" w:cs="Calibri" w:hint="cs"/>
          <w:rtl/>
        </w:rPr>
        <w:t>...</w:t>
      </w:r>
      <w:r w:rsidRPr="00BE0571">
        <w:rPr>
          <w:rStyle w:val="afff7"/>
          <w:rtl/>
        </w:rPr>
        <w:t>»</w:t>
      </w:r>
      <w:r w:rsidR="00FB51D3" w:rsidRPr="00BE0571">
        <w:rPr>
          <w:rtl/>
        </w:rPr>
        <w:t>؛</w:t>
      </w:r>
      <w:r w:rsidRPr="00BE0571">
        <w:rPr>
          <w:rtl/>
        </w:rPr>
        <w:t xml:space="preserve"> یعنی هر عملی که دشمن را به خشم بیاورد</w:t>
      </w:r>
      <w:r w:rsidR="00FB51D3" w:rsidRPr="00BE0571">
        <w:rPr>
          <w:rtl/>
        </w:rPr>
        <w:t>،</w:t>
      </w:r>
      <w:r w:rsidRPr="00BE0571">
        <w:rPr>
          <w:rtl/>
        </w:rPr>
        <w:t xml:space="preserve"> برای شما عمل صالح نوشته </w:t>
      </w:r>
      <w:r w:rsidR="00E31946" w:rsidRPr="00BE0571">
        <w:rPr>
          <w:rtl/>
        </w:rPr>
        <w:t>می‌</w:t>
      </w:r>
      <w:r w:rsidRPr="00BE0571">
        <w:rPr>
          <w:rtl/>
        </w:rPr>
        <w:t>شود. پس یکی از اذکار و اعمال ما مقابله با دشمن است.</w:t>
      </w:r>
    </w:p>
    <w:p w14:paraId="0C7C84D0" w14:textId="77777777" w:rsidR="0084442B" w:rsidRDefault="0084442B" w:rsidP="0084442B">
      <w:pPr>
        <w:pStyle w:val="Heading2"/>
        <w:rPr>
          <w:rtl/>
        </w:rPr>
      </w:pPr>
      <w:r>
        <w:rPr>
          <w:rFonts w:hint="cs"/>
          <w:rtl/>
        </w:rPr>
        <w:t xml:space="preserve">ذکر </w:t>
      </w:r>
      <w:r w:rsidR="009053F9">
        <w:rPr>
          <w:rFonts w:hint="cs"/>
          <w:rtl/>
        </w:rPr>
        <w:t>«</w:t>
      </w:r>
      <w:r>
        <w:rPr>
          <w:rFonts w:hint="cs"/>
          <w:rtl/>
        </w:rPr>
        <w:t>مرگ بر آمریکا</w:t>
      </w:r>
      <w:r w:rsidR="009053F9">
        <w:rPr>
          <w:rFonts w:hint="cs"/>
          <w:rtl/>
        </w:rPr>
        <w:t>»</w:t>
      </w:r>
    </w:p>
    <w:p w14:paraId="1FFFCF12" w14:textId="77777777" w:rsidR="00EE778A" w:rsidRPr="00BE0571" w:rsidRDefault="00511C0A" w:rsidP="00EE778A">
      <w:pPr>
        <w:rPr>
          <w:rtl/>
        </w:rPr>
      </w:pPr>
      <w:r w:rsidRPr="00BE0571">
        <w:rPr>
          <w:rtl/>
        </w:rPr>
        <w:t xml:space="preserve">شخصی از دوستان شهید </w:t>
      </w:r>
      <w:r w:rsidR="00EE778A" w:rsidRPr="00BE0571">
        <w:rPr>
          <w:rtl/>
        </w:rPr>
        <w:t>«</w:t>
      </w:r>
      <w:r w:rsidRPr="00BE0571">
        <w:rPr>
          <w:rtl/>
        </w:rPr>
        <w:t>حاج</w:t>
      </w:r>
      <w:r w:rsidR="00EE778A" w:rsidRPr="00BE0571">
        <w:rPr>
          <w:rtl/>
        </w:rPr>
        <w:t>‌‌</w:t>
      </w:r>
      <w:r w:rsidRPr="00BE0571">
        <w:rPr>
          <w:rtl/>
        </w:rPr>
        <w:t>مهدی باکری</w:t>
      </w:r>
      <w:r w:rsidR="00EE778A" w:rsidRPr="00BE0571">
        <w:rPr>
          <w:rtl/>
        </w:rPr>
        <w:t>»</w:t>
      </w:r>
      <w:r w:rsidRPr="00BE0571">
        <w:rPr>
          <w:rtl/>
        </w:rPr>
        <w:t xml:space="preserve"> تعریف </w:t>
      </w:r>
      <w:r w:rsidR="00E31946" w:rsidRPr="00BE0571">
        <w:rPr>
          <w:rtl/>
        </w:rPr>
        <w:t>می‌</w:t>
      </w:r>
      <w:r w:rsidRPr="00BE0571">
        <w:rPr>
          <w:rtl/>
        </w:rPr>
        <w:t xml:space="preserve">کند: </w:t>
      </w:r>
    </w:p>
    <w:p w14:paraId="33B79F29" w14:textId="77777777" w:rsidR="00467572" w:rsidRDefault="00511C0A" w:rsidP="00BE0571">
      <w:pPr>
        <w:pStyle w:val="afff3"/>
        <w:rPr>
          <w:rtl/>
        </w:rPr>
      </w:pPr>
      <w:r>
        <w:rPr>
          <w:rtl/>
        </w:rPr>
        <w:t>قرار شد با آقامهدی برویم شناسایی برای پاک</w:t>
      </w:r>
      <w:r w:rsidR="00EE778A">
        <w:rPr>
          <w:rtl/>
        </w:rPr>
        <w:t>‌</w:t>
      </w:r>
      <w:r>
        <w:rPr>
          <w:rtl/>
        </w:rPr>
        <w:t>سازی منطقه.</w:t>
      </w:r>
      <w:r w:rsidR="00EE778A">
        <w:rPr>
          <w:rtl/>
        </w:rPr>
        <w:t xml:space="preserve"> </w:t>
      </w:r>
      <w:r>
        <w:rPr>
          <w:rtl/>
        </w:rPr>
        <w:t xml:space="preserve">بعد از خواندن نماز ظهر </w:t>
      </w:r>
      <w:r w:rsidR="00EE778A">
        <w:rPr>
          <w:rtl/>
        </w:rPr>
        <w:t xml:space="preserve">به </w:t>
      </w:r>
      <w:r>
        <w:rPr>
          <w:rtl/>
        </w:rPr>
        <w:t>راه افتادیم</w:t>
      </w:r>
      <w:r w:rsidR="00EE778A">
        <w:rPr>
          <w:rtl/>
        </w:rPr>
        <w:t xml:space="preserve">. </w:t>
      </w:r>
      <w:r>
        <w:rPr>
          <w:rtl/>
        </w:rPr>
        <w:t xml:space="preserve">توی مسیر دیدم آقامهدی یک دور تسبیح </w:t>
      </w:r>
      <w:r w:rsidR="00EE778A">
        <w:rPr>
          <w:rtl/>
        </w:rPr>
        <w:t>«</w:t>
      </w:r>
      <w:r>
        <w:rPr>
          <w:rtl/>
        </w:rPr>
        <w:t>مرگ بر آمریکا</w:t>
      </w:r>
      <w:r w:rsidR="00EE778A">
        <w:rPr>
          <w:rtl/>
        </w:rPr>
        <w:t>»</w:t>
      </w:r>
      <w:r>
        <w:rPr>
          <w:rtl/>
        </w:rPr>
        <w:t xml:space="preserve"> گفت. </w:t>
      </w:r>
      <w:r w:rsidR="00EE778A">
        <w:rPr>
          <w:rtl/>
        </w:rPr>
        <w:t>می‌</w:t>
      </w:r>
      <w:r>
        <w:rPr>
          <w:rtl/>
        </w:rPr>
        <w:t>گفت: «آقای مشکینی فرمود</w:t>
      </w:r>
      <w:r w:rsidR="00EE778A">
        <w:rPr>
          <w:rtl/>
        </w:rPr>
        <w:t>ه‌ا</w:t>
      </w:r>
      <w:r>
        <w:rPr>
          <w:rtl/>
        </w:rPr>
        <w:t>ند که ثواب گفتن مرگ بر آمریکا کمتر از نماز نیست</w:t>
      </w:r>
      <w:r w:rsidR="00EE778A">
        <w:rPr>
          <w:rtl/>
        </w:rPr>
        <w:t>»</w:t>
      </w:r>
      <w:r>
        <w:rPr>
          <w:rtl/>
        </w:rPr>
        <w:t>.</w:t>
      </w:r>
      <w:r w:rsidRPr="00BE0571">
        <w:rPr>
          <w:rStyle w:val="FootnoteReference"/>
          <w:rtl/>
        </w:rPr>
        <w:footnoteReference w:id="71"/>
      </w:r>
    </w:p>
    <w:p w14:paraId="2661B586" w14:textId="77777777" w:rsidR="00467572" w:rsidRPr="00BE0571" w:rsidRDefault="00511C0A" w:rsidP="00B15650">
      <w:pPr>
        <w:rPr>
          <w:rtl/>
        </w:rPr>
      </w:pPr>
      <w:r w:rsidRPr="00BE0571">
        <w:rPr>
          <w:rtl/>
        </w:rPr>
        <w:t xml:space="preserve">وقتی نتانیاهو مستقیماً از پیشرفت‌های علمی </w:t>
      </w:r>
      <w:r w:rsidR="00B15650" w:rsidRPr="00BE0571">
        <w:rPr>
          <w:rtl/>
        </w:rPr>
        <w:t>دانشمندانی</w:t>
      </w:r>
      <w:r w:rsidRPr="00BE0571">
        <w:rPr>
          <w:rtl/>
        </w:rPr>
        <w:t xml:space="preserve"> چون </w:t>
      </w:r>
      <w:r w:rsidR="005B6E8D" w:rsidRPr="00BE0571">
        <w:rPr>
          <w:rtl/>
        </w:rPr>
        <w:t xml:space="preserve">«محسن </w:t>
      </w:r>
      <w:r w:rsidRPr="00BE0571">
        <w:rPr>
          <w:rtl/>
        </w:rPr>
        <w:t>فخری‌زاده</w:t>
      </w:r>
      <w:r w:rsidR="005B6E8D" w:rsidRPr="00BE0571">
        <w:rPr>
          <w:rtl/>
        </w:rPr>
        <w:t>»</w:t>
      </w:r>
      <w:r w:rsidRPr="00BE0571">
        <w:rPr>
          <w:rStyle w:val="FootnoteReference"/>
          <w:rtl/>
        </w:rPr>
        <w:footnoteReference w:id="72"/>
      </w:r>
      <w:r w:rsidRPr="00BE0571">
        <w:rPr>
          <w:rtl/>
        </w:rPr>
        <w:t xml:space="preserve"> و </w:t>
      </w:r>
      <w:r w:rsidR="005B6E8D" w:rsidRPr="00BE0571">
        <w:rPr>
          <w:rtl/>
        </w:rPr>
        <w:t xml:space="preserve">«مجید </w:t>
      </w:r>
      <w:r w:rsidRPr="00BE0571">
        <w:rPr>
          <w:rtl/>
        </w:rPr>
        <w:t>شهریاری</w:t>
      </w:r>
      <w:r w:rsidR="005B6E8D" w:rsidRPr="00BE0571">
        <w:rPr>
          <w:rtl/>
        </w:rPr>
        <w:t>»</w:t>
      </w:r>
      <w:r w:rsidRPr="00BE0571">
        <w:rPr>
          <w:rStyle w:val="FootnoteReference"/>
          <w:rtl/>
        </w:rPr>
        <w:footnoteReference w:id="73"/>
      </w:r>
      <w:r w:rsidR="00C31E98" w:rsidRPr="00BE0571">
        <w:rPr>
          <w:rtl/>
        </w:rPr>
        <w:t xml:space="preserve"> </w:t>
      </w:r>
      <w:r w:rsidRPr="00BE0571">
        <w:rPr>
          <w:rtl/>
        </w:rPr>
        <w:t xml:space="preserve">ابراز نگرانی </w:t>
      </w:r>
      <w:r w:rsidRPr="00BE0571">
        <w:rPr>
          <w:rtl/>
        </w:rPr>
        <w:lastRenderedPageBreak/>
        <w:t>می‌کند، این دقیقاً به معنای موفقیت آن شهدا در «جهاد کبیر» است.</w:t>
      </w:r>
    </w:p>
    <w:p w14:paraId="0D7D900D" w14:textId="77777777" w:rsidR="002F1622" w:rsidRPr="00BE0571" w:rsidRDefault="00511C0A" w:rsidP="00B15650">
      <w:pPr>
        <w:rPr>
          <w:rtl/>
        </w:rPr>
      </w:pPr>
      <w:r w:rsidRPr="00BE0571">
        <w:rPr>
          <w:rtl/>
        </w:rPr>
        <w:t xml:space="preserve">اما </w:t>
      </w:r>
      <w:r w:rsidR="00B15650" w:rsidRPr="00BE0571">
        <w:rPr>
          <w:rtl/>
        </w:rPr>
        <w:t xml:space="preserve">در </w:t>
      </w:r>
      <w:r w:rsidRPr="00BE0571">
        <w:rPr>
          <w:rtl/>
        </w:rPr>
        <w:t>نقطه مقابل</w:t>
      </w:r>
      <w:r w:rsidR="00B15650" w:rsidRPr="00BE0571">
        <w:rPr>
          <w:rtl/>
        </w:rPr>
        <w:t>،</w:t>
      </w:r>
      <w:r w:rsidRPr="00BE0571">
        <w:rPr>
          <w:rtl/>
        </w:rPr>
        <w:t xml:space="preserve"> کسانی هستند که درس </w:t>
      </w:r>
      <w:r w:rsidR="00E31946" w:rsidRPr="00BE0571">
        <w:rPr>
          <w:rtl/>
        </w:rPr>
        <w:t>می‌</w:t>
      </w:r>
      <w:r w:rsidRPr="00BE0571">
        <w:rPr>
          <w:rtl/>
        </w:rPr>
        <w:t>خوانند</w:t>
      </w:r>
      <w:r w:rsidR="00B15650" w:rsidRPr="00BE0571">
        <w:rPr>
          <w:rtl/>
        </w:rPr>
        <w:t>،</w:t>
      </w:r>
      <w:r w:rsidRPr="00BE0571">
        <w:rPr>
          <w:rtl/>
        </w:rPr>
        <w:t xml:space="preserve"> اما برای دشمن هیچ خطری ندارند. دشمن هیچ</w:t>
      </w:r>
      <w:r w:rsidR="00B15650" w:rsidRPr="00BE0571">
        <w:rPr>
          <w:rtl/>
        </w:rPr>
        <w:t>‌‌</w:t>
      </w:r>
      <w:r w:rsidRPr="00BE0571">
        <w:rPr>
          <w:rtl/>
        </w:rPr>
        <w:t>گاه نه آن</w:t>
      </w:r>
      <w:r w:rsidR="00B15650" w:rsidRPr="00BE0571">
        <w:rPr>
          <w:rtl/>
        </w:rPr>
        <w:t>‌</w:t>
      </w:r>
      <w:r w:rsidRPr="00BE0571">
        <w:rPr>
          <w:rtl/>
        </w:rPr>
        <w:t xml:space="preserve">ها را تهدید </w:t>
      </w:r>
      <w:r w:rsidR="00E31946" w:rsidRPr="00BE0571">
        <w:rPr>
          <w:rtl/>
        </w:rPr>
        <w:t>می‌</w:t>
      </w:r>
      <w:r w:rsidRPr="00BE0571">
        <w:rPr>
          <w:rtl/>
        </w:rPr>
        <w:t>کند و نه برای آنان برنامه</w:t>
      </w:r>
      <w:r w:rsidR="00B15650" w:rsidRPr="00BE0571">
        <w:rPr>
          <w:rtl/>
        </w:rPr>
        <w:t>‌‌ای</w:t>
      </w:r>
      <w:r w:rsidRPr="00BE0571">
        <w:rPr>
          <w:rtl/>
        </w:rPr>
        <w:t xml:space="preserve"> دارد. </w:t>
      </w:r>
      <w:r w:rsidR="00B15650" w:rsidRPr="00BE0571">
        <w:rPr>
          <w:rtl/>
        </w:rPr>
        <w:t xml:space="preserve">خدا </w:t>
      </w:r>
      <w:r w:rsidRPr="00BE0571">
        <w:rPr>
          <w:rtl/>
        </w:rPr>
        <w:t xml:space="preserve">نکند دانشجوی ما و دانشگاه ما به جایی برسد که افراد </w:t>
      </w:r>
      <w:r w:rsidR="00E31946" w:rsidRPr="00BE0571">
        <w:rPr>
          <w:rtl/>
        </w:rPr>
        <w:t>بی‌</w:t>
      </w:r>
      <w:r w:rsidRPr="00BE0571">
        <w:rPr>
          <w:rtl/>
        </w:rPr>
        <w:t>ضرر برای دشمن یا حتی مفید برای دشمن تربیت کند.</w:t>
      </w:r>
    </w:p>
    <w:p w14:paraId="250C094F" w14:textId="77777777" w:rsidR="0072609D" w:rsidRPr="00BE0571" w:rsidRDefault="0072609D" w:rsidP="0072609D">
      <w:pPr>
        <w:rPr>
          <w:rtl/>
        </w:rPr>
        <w:sectPr w:rsidR="0072609D" w:rsidRPr="00BE0571" w:rsidSect="00765B4F">
          <w:headerReference w:type="even" r:id="rId110"/>
          <w:headerReference w:type="default" r:id="rId111"/>
          <w:footerReference w:type="even" r:id="rId112"/>
          <w:footerReference w:type="default" r:id="rId113"/>
          <w:headerReference w:type="first" r:id="rId114"/>
          <w:footerReference w:type="first" r:id="rId115"/>
          <w:footnotePr>
            <w:numRestart w:val="eachPage"/>
          </w:footnotePr>
          <w:pgSz w:w="11340" w:h="17010" w:code="161"/>
          <w:pgMar w:top="1134" w:right="1134" w:bottom="1134" w:left="1134" w:header="851" w:footer="284" w:gutter="0"/>
          <w:cols w:space="708"/>
          <w:titlePg/>
          <w:bidi/>
          <w:rtlGutter/>
          <w:docGrid w:linePitch="360"/>
        </w:sectPr>
      </w:pPr>
    </w:p>
    <w:p w14:paraId="59CDD338" w14:textId="77777777" w:rsidR="00765B4F" w:rsidRPr="00BE0571" w:rsidRDefault="00511C0A" w:rsidP="00765B4F">
      <w:pPr>
        <w:pStyle w:val="aff9"/>
        <w:rPr>
          <w:rFonts w:hint="cs"/>
          <w:rtl/>
        </w:rPr>
      </w:pPr>
      <w:r w:rsidRPr="00BE0571">
        <w:rPr>
          <w:rtl/>
        </w:rPr>
        <w:lastRenderedPageBreak/>
        <w:t>20</w:t>
      </w:r>
    </w:p>
    <w:p w14:paraId="482CFC09" w14:textId="77777777" w:rsidR="002F1622" w:rsidRPr="000B2DB8" w:rsidRDefault="00511C0A" w:rsidP="00165342">
      <w:pPr>
        <w:pStyle w:val="Heading1"/>
      </w:pPr>
      <w:r w:rsidRPr="00BE0571">
        <w:rPr>
          <w:rtl/>
        </w:rPr>
        <w:t>أَحَسِبَ النَّاسُ أَنْ يُتْرَكُوا أَنْ يَقُولُوا آمَنَّا وَهُمْ لَا يُفْتَنُونَ (عنکبوت/</w:t>
      </w:r>
      <w:r w:rsidR="00626A09" w:rsidRPr="00BE0571">
        <w:rPr>
          <w:rtl/>
        </w:rPr>
        <w:t>2</w:t>
      </w:r>
      <w:r w:rsidRPr="00BE0571">
        <w:rPr>
          <w:rtl/>
        </w:rPr>
        <w:t>)</w:t>
      </w:r>
    </w:p>
    <w:p w14:paraId="00CDC64E" w14:textId="77777777" w:rsidR="002F1622" w:rsidRPr="00BE0571" w:rsidRDefault="00511C0A" w:rsidP="00D53A40">
      <w:pPr>
        <w:pStyle w:val="a6"/>
        <w:rPr>
          <w:rtl/>
        </w:rPr>
      </w:pPr>
      <w:r w:rsidRPr="00BE0571">
        <w:rPr>
          <w:rtl/>
        </w:rPr>
        <w:t>آيا مردم خیال می‌کنند همين كه بگويند: «ايمان آورديم»، به حال خود رها مى‌شوند و آزمايش نخواهند شد؟!</w:t>
      </w:r>
    </w:p>
    <w:p w14:paraId="713D5A6D" w14:textId="77777777" w:rsidR="002F1622" w:rsidRPr="00BE0571" w:rsidRDefault="00511C0A" w:rsidP="00CB451D">
      <w:pPr>
        <w:pStyle w:val="Heading2"/>
        <w:rPr>
          <w:rtl/>
        </w:rPr>
      </w:pPr>
      <w:r w:rsidRPr="00BE0571">
        <w:rPr>
          <w:rtl/>
        </w:rPr>
        <w:t>پیام آیه</w:t>
      </w:r>
    </w:p>
    <w:p w14:paraId="59C2FB5D" w14:textId="77777777" w:rsidR="002F1622" w:rsidRPr="00BE0571" w:rsidRDefault="00511C0A" w:rsidP="007448F0">
      <w:pPr>
        <w:rPr>
          <w:rtl/>
        </w:rPr>
      </w:pPr>
      <w:r w:rsidRPr="00BE0571">
        <w:rPr>
          <w:rtl/>
        </w:rPr>
        <w:t>انسان بدون سختی کشیدن و بدون روبه‌رو شدن با چالش‌ها نمی‌تواند مؤمن باشد. برای دین باید ایستادگی و تلاش کرد. ما نیز باید خود را برای امتحان‌ها و آزمایش‌های الهی آماده کنیم.</w:t>
      </w:r>
    </w:p>
    <w:p w14:paraId="2831F63A" w14:textId="77777777" w:rsidR="000829D3" w:rsidRPr="00BE0571" w:rsidRDefault="00511C0A" w:rsidP="00DD6320">
      <w:pPr>
        <w:rPr>
          <w:rtl/>
        </w:rPr>
      </w:pPr>
      <w:r w:rsidRPr="00BE0571">
        <w:rPr>
          <w:rtl/>
        </w:rPr>
        <w:t>خداوند نمی‌خواهد ما رنج بکشیم</w:t>
      </w:r>
      <w:r w:rsidR="00E759C4" w:rsidRPr="00BE0571">
        <w:rPr>
          <w:rtl/>
        </w:rPr>
        <w:t>؛ بلکه</w:t>
      </w:r>
      <w:r w:rsidRPr="00BE0571">
        <w:rPr>
          <w:rtl/>
        </w:rPr>
        <w:t xml:space="preserve"> خداوند می‌خواهد ما با رنج ارزش پیدا کنیم. نوک بیل صیقل</w:t>
      </w:r>
      <w:r w:rsidR="00E759C4" w:rsidRPr="00BE0571">
        <w:rPr>
          <w:rtl/>
        </w:rPr>
        <w:t>‌یافته‌</w:t>
      </w:r>
      <w:r w:rsidRPr="00BE0571">
        <w:rPr>
          <w:rtl/>
        </w:rPr>
        <w:t>‌تر است</w:t>
      </w:r>
      <w:r w:rsidR="00E759C4" w:rsidRPr="00BE0571">
        <w:rPr>
          <w:rtl/>
        </w:rPr>
        <w:t>،</w:t>
      </w:r>
      <w:r w:rsidRPr="00BE0571">
        <w:rPr>
          <w:rtl/>
        </w:rPr>
        <w:t xml:space="preserve"> چون بیشتر به زمین خورده است. طلا وقتی داخل کوره می‌رود، عیار بیشتری پیدا می‌کند. خدا می‌خواهد ما عیار پیدا کنیم. آن نوع دینداری که گاهی معرفی می‌شود</w:t>
      </w:r>
      <w:r w:rsidR="005853A8" w:rsidRPr="00BE0571">
        <w:rPr>
          <w:rtl/>
        </w:rPr>
        <w:t>،</w:t>
      </w:r>
      <w:r w:rsidRPr="00BE0571">
        <w:rPr>
          <w:rtl/>
        </w:rPr>
        <w:t xml:space="preserve"> با دینداری اسلام</w:t>
      </w:r>
      <w:r w:rsidR="00DD6320" w:rsidRPr="00BE0571">
        <w:rPr>
          <w:rtl/>
        </w:rPr>
        <w:t>ی</w:t>
      </w:r>
      <w:r w:rsidRPr="00BE0571">
        <w:rPr>
          <w:rtl/>
        </w:rPr>
        <w:t xml:space="preserve"> و قرآن</w:t>
      </w:r>
      <w:r w:rsidR="00DD6320" w:rsidRPr="00BE0571">
        <w:rPr>
          <w:rtl/>
        </w:rPr>
        <w:t>ی</w:t>
      </w:r>
      <w:r w:rsidRPr="00BE0571">
        <w:rPr>
          <w:rtl/>
        </w:rPr>
        <w:t xml:space="preserve"> سازگاری ندارد. دینداری</w:t>
      </w:r>
      <w:r w:rsidR="005853A8" w:rsidRPr="00BE0571">
        <w:rPr>
          <w:rtl/>
        </w:rPr>
        <w:t>‌‌ای</w:t>
      </w:r>
      <w:r w:rsidRPr="00BE0571">
        <w:rPr>
          <w:rtl/>
        </w:rPr>
        <w:t xml:space="preserve"> که بر پایه راحت</w:t>
      </w:r>
      <w:r w:rsidR="005853A8" w:rsidRPr="00BE0571">
        <w:rPr>
          <w:rtl/>
        </w:rPr>
        <w:t>‌‌</w:t>
      </w:r>
      <w:r w:rsidRPr="00BE0571">
        <w:rPr>
          <w:rtl/>
        </w:rPr>
        <w:t>طلبی و هزینه ندادن باشد، فایده</w:t>
      </w:r>
      <w:r w:rsidR="005853A8" w:rsidRPr="00BE0571">
        <w:rPr>
          <w:rtl/>
        </w:rPr>
        <w:t>‌‌ای</w:t>
      </w:r>
      <w:r w:rsidRPr="00BE0571">
        <w:rPr>
          <w:rtl/>
        </w:rPr>
        <w:t xml:space="preserve"> ندارد.</w:t>
      </w:r>
    </w:p>
    <w:p w14:paraId="1FBFE7F0" w14:textId="77777777" w:rsidR="000829D3" w:rsidRPr="00BE0571" w:rsidRDefault="005853A8" w:rsidP="00CB451D">
      <w:pPr>
        <w:pStyle w:val="Heading2"/>
        <w:rPr>
          <w:rtl/>
        </w:rPr>
      </w:pPr>
      <w:r w:rsidRPr="00BE0571">
        <w:rPr>
          <w:rtl/>
        </w:rPr>
        <w:t xml:space="preserve">صبر عجیب </w:t>
      </w:r>
      <w:r w:rsidR="00511C0A" w:rsidRPr="00BE0571">
        <w:rPr>
          <w:rtl/>
        </w:rPr>
        <w:t>ا</w:t>
      </w:r>
      <w:r w:rsidR="00252499" w:rsidRPr="00BE0571">
        <w:rPr>
          <w:rtl/>
        </w:rPr>
        <w:t>ُ</w:t>
      </w:r>
      <w:r w:rsidR="00511C0A" w:rsidRPr="00BE0571">
        <w:rPr>
          <w:rtl/>
        </w:rPr>
        <w:t>سرا</w:t>
      </w:r>
      <w:r w:rsidR="00252499" w:rsidRPr="00BE0571">
        <w:rPr>
          <w:rtl/>
        </w:rPr>
        <w:t xml:space="preserve"> و </w:t>
      </w:r>
      <w:r w:rsidR="00511C0A" w:rsidRPr="00BE0571">
        <w:rPr>
          <w:rtl/>
        </w:rPr>
        <w:t>آزاد</w:t>
      </w:r>
      <w:r w:rsidRPr="00BE0571">
        <w:rPr>
          <w:rtl/>
        </w:rPr>
        <w:t>گان</w:t>
      </w:r>
      <w:r w:rsidR="00511C0A" w:rsidRPr="00BE0571">
        <w:rPr>
          <w:rtl/>
        </w:rPr>
        <w:t xml:space="preserve"> سرافراز </w:t>
      </w:r>
      <w:r w:rsidRPr="00BE0571">
        <w:rPr>
          <w:rtl/>
        </w:rPr>
        <w:t>جنگ</w:t>
      </w:r>
    </w:p>
    <w:p w14:paraId="2031A600" w14:textId="77777777" w:rsidR="007448F0" w:rsidRDefault="00511C0A" w:rsidP="00293766">
      <w:pPr>
        <w:rPr>
          <w:rtl/>
        </w:rPr>
      </w:pPr>
      <w:r>
        <w:rPr>
          <w:rtl/>
        </w:rPr>
        <w:t>يك</w:t>
      </w:r>
      <w:r w:rsidR="00290583">
        <w:rPr>
          <w:rtl/>
        </w:rPr>
        <w:t>ی</w:t>
      </w:r>
      <w:r>
        <w:rPr>
          <w:rtl/>
        </w:rPr>
        <w:t xml:space="preserve"> از </w:t>
      </w:r>
      <w:r w:rsidR="00DD6320">
        <w:rPr>
          <w:rtl/>
        </w:rPr>
        <w:t xml:space="preserve">آزادگان دفاع مقدس </w:t>
      </w:r>
      <w:r>
        <w:rPr>
          <w:rtl/>
        </w:rPr>
        <w:t xml:space="preserve">تعريف </w:t>
      </w:r>
      <w:r w:rsidR="00E31946">
        <w:rPr>
          <w:rtl/>
        </w:rPr>
        <w:t>می‌</w:t>
      </w:r>
      <w:r>
        <w:rPr>
          <w:rtl/>
        </w:rPr>
        <w:t>كند:</w:t>
      </w:r>
    </w:p>
    <w:p w14:paraId="2BBA103D" w14:textId="77777777" w:rsidR="000829D3" w:rsidRDefault="00511C0A" w:rsidP="00BE0571">
      <w:pPr>
        <w:pStyle w:val="afff3"/>
        <w:rPr>
          <w:rtl/>
        </w:rPr>
      </w:pPr>
      <w:r>
        <w:rPr>
          <w:rtl/>
        </w:rPr>
        <w:t xml:space="preserve"> عکسی از امام‌خمینی</w:t>
      </w:r>
      <w:r w:rsidR="00DD6320">
        <w:rPr>
          <w:rtl/>
        </w:rPr>
        <w:t>؟رح؟</w:t>
      </w:r>
      <w:r>
        <w:rPr>
          <w:rtl/>
        </w:rPr>
        <w:t xml:space="preserve"> همیشه در جیبم بود. به‌هنگام اسارت</w:t>
      </w:r>
      <w:r w:rsidR="00DD6320">
        <w:rPr>
          <w:rtl/>
        </w:rPr>
        <w:t>،</w:t>
      </w:r>
      <w:r>
        <w:rPr>
          <w:rtl/>
        </w:rPr>
        <w:t xml:space="preserve"> یکی از عراقی‌ها این عکس را پیدا کرد و به فرماندۀ خود نشان داد. ما چهار نفر بودیم. فرماندۀ عراقی رو به ما کرد و گفت</w:t>
      </w:r>
      <w:r w:rsidR="00DD6320">
        <w:rPr>
          <w:rtl/>
        </w:rPr>
        <w:t>:</w:t>
      </w:r>
      <w:r>
        <w:rPr>
          <w:rtl/>
        </w:rPr>
        <w:t xml:space="preserve"> به عکس خمینی توهین کنید</w:t>
      </w:r>
      <w:r w:rsidR="00DD6320">
        <w:rPr>
          <w:rtl/>
        </w:rPr>
        <w:t>!</w:t>
      </w:r>
    </w:p>
    <w:p w14:paraId="1C0DBD84" w14:textId="77777777" w:rsidR="007448F0" w:rsidRDefault="00511C0A" w:rsidP="007448F0">
      <w:pPr>
        <w:pStyle w:val="afff3"/>
        <w:rPr>
          <w:rtl/>
        </w:rPr>
      </w:pPr>
      <w:r>
        <w:rPr>
          <w:rtl/>
        </w:rPr>
        <w:t>ابتدا از نوجوان سیزده‌سالۀ بسیجی شروع کرد که گمان می‌رفت تحمل ضربات آن دژخیمان سیاه‌دل عراقی را نداشته باشد.</w:t>
      </w:r>
      <w:r w:rsidR="00DD6320">
        <w:rPr>
          <w:rtl/>
        </w:rPr>
        <w:t xml:space="preserve"> </w:t>
      </w:r>
      <w:r>
        <w:rPr>
          <w:rtl/>
        </w:rPr>
        <w:t>وقتی به او گفتند به عکس امام توهین کند، او مدتی به عکس خیره شد</w:t>
      </w:r>
      <w:r w:rsidR="00DD6320">
        <w:rPr>
          <w:rtl/>
        </w:rPr>
        <w:t>؛</w:t>
      </w:r>
      <w:r>
        <w:rPr>
          <w:rtl/>
        </w:rPr>
        <w:t xml:space="preserve"> سپس ناگهان اشک در چشمانش حلقه زد و بُغضش ترکید. شروع کرد به گریستن و به‌جای اهانت به تصویرِ مبارکِ حضرت امام</w:t>
      </w:r>
      <w:r w:rsidR="00DD6320">
        <w:rPr>
          <w:rtl/>
        </w:rPr>
        <w:t>؟رح؟</w:t>
      </w:r>
      <w:r>
        <w:rPr>
          <w:rtl/>
        </w:rPr>
        <w:t xml:space="preserve">، عکس را از فرماندۀ عراقی گرفت و بر آن بوسه زد. دژخیم عراقی چنان از این حرکت عصبانی شد که با لگد، آن بسیجی عاشق امام را </w:t>
      </w:r>
      <w:r w:rsidR="00DD6320">
        <w:rPr>
          <w:rtl/>
        </w:rPr>
        <w:t>بر</w:t>
      </w:r>
      <w:r>
        <w:rPr>
          <w:rtl/>
        </w:rPr>
        <w:t xml:space="preserve"> زمین انداخت و به سربازان عراقی اشاره کرد تا او را بزنند.</w:t>
      </w:r>
      <w:r w:rsidRPr="00BE0571">
        <w:rPr>
          <w:rStyle w:val="FootnoteReference"/>
          <w:rtl/>
        </w:rPr>
        <w:footnoteReference w:id="74"/>
      </w:r>
    </w:p>
    <w:p w14:paraId="562C441F" w14:textId="77777777" w:rsidR="000829D3" w:rsidRPr="00BE0571" w:rsidRDefault="00511C0A" w:rsidP="00DD6320">
      <w:pPr>
        <w:rPr>
          <w:rtl/>
        </w:rPr>
      </w:pPr>
      <w:r w:rsidRPr="00BE0571">
        <w:rPr>
          <w:rtl/>
        </w:rPr>
        <w:t xml:space="preserve"> </w:t>
      </w:r>
      <w:r w:rsidR="00DD6320" w:rsidRPr="00BE0571">
        <w:rPr>
          <w:rtl/>
        </w:rPr>
        <w:t xml:space="preserve">این‌طور </w:t>
      </w:r>
      <w:r w:rsidRPr="00BE0571">
        <w:rPr>
          <w:rtl/>
        </w:rPr>
        <w:t>روی اصول ایستادند.</w:t>
      </w:r>
    </w:p>
    <w:p w14:paraId="7B3E4AED" w14:textId="77777777" w:rsidR="000829D3" w:rsidRDefault="005306A7" w:rsidP="00BE0571">
      <w:pPr>
        <w:pStyle w:val="afff3"/>
        <w:rPr>
          <w:rtl/>
        </w:rPr>
      </w:pPr>
      <w:r>
        <w:rPr>
          <w:rtl/>
        </w:rPr>
        <w:t xml:space="preserve">شهیده </w:t>
      </w:r>
      <w:r w:rsidR="00DD6320">
        <w:rPr>
          <w:rtl/>
        </w:rPr>
        <w:t>«</w:t>
      </w:r>
      <w:r w:rsidR="00511C0A">
        <w:rPr>
          <w:rtl/>
        </w:rPr>
        <w:t>ناهید فاتحی کرجو</w:t>
      </w:r>
      <w:r w:rsidR="00DD6320">
        <w:rPr>
          <w:rtl/>
        </w:rPr>
        <w:t>»</w:t>
      </w:r>
      <w:r w:rsidR="00511C0A">
        <w:rPr>
          <w:rtl/>
        </w:rPr>
        <w:t xml:space="preserve">، </w:t>
      </w:r>
      <w:r>
        <w:rPr>
          <w:rtl/>
        </w:rPr>
        <w:t xml:space="preserve">اهل سنندج، </w:t>
      </w:r>
      <w:r w:rsidR="00511C0A">
        <w:rPr>
          <w:rtl/>
        </w:rPr>
        <w:t xml:space="preserve">پدرش از اهل‌سنت بود و مادرش شیعه. </w:t>
      </w:r>
      <w:r w:rsidR="00994065">
        <w:rPr>
          <w:rtl/>
        </w:rPr>
        <w:t xml:space="preserve">نیروهای </w:t>
      </w:r>
      <w:r w:rsidR="00DD6320">
        <w:rPr>
          <w:rtl/>
        </w:rPr>
        <w:t xml:space="preserve">گروهک جنایتکار </w:t>
      </w:r>
      <w:r w:rsidR="00511C0A">
        <w:rPr>
          <w:rtl/>
        </w:rPr>
        <w:t>کومله او را گرفتند و گفتند به خمینی فحش بده.</w:t>
      </w:r>
      <w:r w:rsidR="00C31E98">
        <w:rPr>
          <w:rtl/>
        </w:rPr>
        <w:t xml:space="preserve"> </w:t>
      </w:r>
      <w:r w:rsidR="00511C0A">
        <w:rPr>
          <w:rtl/>
        </w:rPr>
        <w:t>ایشان این کار را نکرد. موهای سرش را تراشیدند</w:t>
      </w:r>
      <w:r w:rsidR="00994065">
        <w:rPr>
          <w:rtl/>
        </w:rPr>
        <w:t>؛</w:t>
      </w:r>
      <w:r w:rsidR="00511C0A">
        <w:rPr>
          <w:rtl/>
        </w:rPr>
        <w:t xml:space="preserve"> ابروهایش را با تیغ زدند</w:t>
      </w:r>
      <w:r w:rsidR="00994065">
        <w:rPr>
          <w:rtl/>
        </w:rPr>
        <w:t>؛</w:t>
      </w:r>
      <w:r w:rsidR="00511C0A">
        <w:rPr>
          <w:rtl/>
        </w:rPr>
        <w:t xml:space="preserve"> مژه‌هایش را کندند</w:t>
      </w:r>
      <w:r w:rsidR="00994065">
        <w:rPr>
          <w:rtl/>
        </w:rPr>
        <w:t xml:space="preserve"> و</w:t>
      </w:r>
      <w:r w:rsidR="00511C0A">
        <w:rPr>
          <w:rtl/>
        </w:rPr>
        <w:t xml:space="preserve"> در شهر برای تحقیر</w:t>
      </w:r>
      <w:r w:rsidR="00994065">
        <w:rPr>
          <w:rtl/>
        </w:rPr>
        <w:t>،</w:t>
      </w:r>
      <w:r w:rsidR="00511C0A">
        <w:rPr>
          <w:rtl/>
        </w:rPr>
        <w:t xml:space="preserve"> او را چرخاندند! گفتند فحش بده. گفت</w:t>
      </w:r>
      <w:r w:rsidR="00994065">
        <w:rPr>
          <w:rtl/>
        </w:rPr>
        <w:t>:</w:t>
      </w:r>
      <w:r w:rsidR="00511C0A">
        <w:rPr>
          <w:rtl/>
        </w:rPr>
        <w:t xml:space="preserve"> فحش نمی‌دهم. تمام رگ‌های بدنش را زدند</w:t>
      </w:r>
      <w:r w:rsidR="00994065">
        <w:rPr>
          <w:rtl/>
        </w:rPr>
        <w:t>؛</w:t>
      </w:r>
      <w:r w:rsidR="00511C0A">
        <w:rPr>
          <w:rtl/>
        </w:rPr>
        <w:t xml:space="preserve"> میخ در سرش گذاشتند</w:t>
      </w:r>
      <w:r w:rsidR="00994065">
        <w:rPr>
          <w:rtl/>
        </w:rPr>
        <w:t>؛</w:t>
      </w:r>
      <w:r w:rsidR="00511C0A">
        <w:rPr>
          <w:rtl/>
        </w:rPr>
        <w:t xml:space="preserve"> آن</w:t>
      </w:r>
      <w:r w:rsidR="00994065">
        <w:rPr>
          <w:rtl/>
        </w:rPr>
        <w:t>‌‌‌</w:t>
      </w:r>
      <w:r w:rsidR="00511C0A">
        <w:rPr>
          <w:rtl/>
        </w:rPr>
        <w:t>قدر زدند تا به شهادت رسید</w:t>
      </w:r>
      <w:r w:rsidR="00994065">
        <w:rPr>
          <w:rtl/>
        </w:rPr>
        <w:t>؛</w:t>
      </w:r>
      <w:r w:rsidR="00511C0A">
        <w:rPr>
          <w:rtl/>
        </w:rPr>
        <w:t xml:space="preserve"> اما از </w:t>
      </w:r>
      <w:r w:rsidR="00994065">
        <w:rPr>
          <w:rtl/>
        </w:rPr>
        <w:t>اعتقادش دست برنداشت</w:t>
      </w:r>
      <w:r w:rsidR="00511C0A">
        <w:rPr>
          <w:rtl/>
        </w:rPr>
        <w:t>.</w:t>
      </w:r>
      <w:r w:rsidR="00511C0A" w:rsidRPr="00BE0571">
        <w:rPr>
          <w:rStyle w:val="FootnoteReference"/>
          <w:rtl/>
        </w:rPr>
        <w:footnoteReference w:id="75"/>
      </w:r>
      <w:r w:rsidR="00511C0A">
        <w:rPr>
          <w:rtl/>
        </w:rPr>
        <w:t xml:space="preserve"> شهدای ما همه </w:t>
      </w:r>
      <w:r w:rsidR="00994065">
        <w:rPr>
          <w:rtl/>
        </w:rPr>
        <w:t xml:space="preserve">این‌طور </w:t>
      </w:r>
      <w:r w:rsidR="00511C0A">
        <w:rPr>
          <w:rtl/>
        </w:rPr>
        <w:t>بودند.</w:t>
      </w:r>
    </w:p>
    <w:p w14:paraId="1FCD54FE" w14:textId="77777777" w:rsidR="002F1622" w:rsidRPr="000B2DB8" w:rsidRDefault="00511C0A" w:rsidP="00CB451D">
      <w:pPr>
        <w:pStyle w:val="Heading2"/>
      </w:pPr>
      <w:r w:rsidRPr="00BE0571">
        <w:rPr>
          <w:rtl/>
        </w:rPr>
        <w:t xml:space="preserve">ریشۀ شعار </w:t>
      </w:r>
      <w:r w:rsidR="00252499" w:rsidRPr="00BE0571">
        <w:rPr>
          <w:rtl/>
        </w:rPr>
        <w:t>«</w:t>
      </w:r>
      <w:r w:rsidRPr="00BE0571">
        <w:rPr>
          <w:rtl/>
        </w:rPr>
        <w:t>جدایی دین از سیاست</w:t>
      </w:r>
      <w:r w:rsidR="00252499" w:rsidRPr="00BE0571">
        <w:rPr>
          <w:rtl/>
        </w:rPr>
        <w:t>»</w:t>
      </w:r>
    </w:p>
    <w:p w14:paraId="23426785" w14:textId="77777777" w:rsidR="00B433EB" w:rsidRPr="00BE0571" w:rsidRDefault="00511C0A" w:rsidP="00B433EB">
      <w:pPr>
        <w:rPr>
          <w:rtl/>
        </w:rPr>
      </w:pPr>
      <w:r w:rsidRPr="00BE0571">
        <w:rPr>
          <w:rtl/>
        </w:rPr>
        <w:t>حضرت امام‌خمینی</w:t>
      </w:r>
      <w:r w:rsidR="00B433EB" w:rsidRPr="00BE0571">
        <w:rPr>
          <w:rtl/>
        </w:rPr>
        <w:t>؟رح؟</w:t>
      </w:r>
      <w:r w:rsidRPr="00BE0571">
        <w:rPr>
          <w:rtl/>
        </w:rPr>
        <w:t xml:space="preserve"> می‌فرمودند: </w:t>
      </w:r>
    </w:p>
    <w:p w14:paraId="458A2B96" w14:textId="77777777" w:rsidR="00B433EB" w:rsidRDefault="00511C0A" w:rsidP="00BE0571">
      <w:pPr>
        <w:pStyle w:val="a9"/>
        <w:rPr>
          <w:rtl/>
        </w:rPr>
      </w:pPr>
      <w:r>
        <w:rPr>
          <w:rtl/>
        </w:rPr>
        <w:lastRenderedPageBreak/>
        <w:t>«از صدر اسلام تاکنون دو طریقه، دو خط بوده است: یک خط، خط اشخاص راحت‌طلب که تمام همّشان به این است که یک طعمه‌ای پیدا بکنند و بخورند و بخوابند؛ عبادت خدا را هم، آن‌هایی که مسلمان بودند، می‌کردند؛ اما مقدم بر هر چیزی در نظر آن‌ها راحت‌طلبی بود»</w:t>
      </w:r>
      <w:r w:rsidR="00B433EB">
        <w:rPr>
          <w:rtl/>
        </w:rPr>
        <w:t>.</w:t>
      </w:r>
      <w:r w:rsidRPr="00BE0571">
        <w:rPr>
          <w:rStyle w:val="FootnoteReference"/>
          <w:rFonts w:ascii="Times New Roman" w:hAnsi="Times New Roman"/>
          <w:rtl/>
        </w:rPr>
        <w:footnoteReference w:id="76"/>
      </w:r>
      <w:r>
        <w:rPr>
          <w:rtl/>
        </w:rPr>
        <w:t xml:space="preserve"> </w:t>
      </w:r>
    </w:p>
    <w:p w14:paraId="60B70443" w14:textId="77777777" w:rsidR="00467572" w:rsidRPr="00293766" w:rsidRDefault="00511C0A" w:rsidP="00293766">
      <w:pPr>
        <w:rPr>
          <w:rtl/>
        </w:rPr>
      </w:pPr>
      <w:r w:rsidRPr="00293766">
        <w:rPr>
          <w:rtl/>
        </w:rPr>
        <w:t>همین افرادی که شعار جدایی دین از سیاست می‌دهند، ریشه</w:t>
      </w:r>
      <w:r w:rsidR="00B433EB" w:rsidRPr="00293766">
        <w:rPr>
          <w:rtl/>
        </w:rPr>
        <w:t>‌‌</w:t>
      </w:r>
      <w:r w:rsidRPr="00293766">
        <w:rPr>
          <w:rtl/>
        </w:rPr>
        <w:t xml:space="preserve"> در راحت‌طلبی </w:t>
      </w:r>
      <w:r w:rsidR="00B433EB" w:rsidRPr="00293766">
        <w:rPr>
          <w:rtl/>
        </w:rPr>
        <w:t>دارد؛</w:t>
      </w:r>
      <w:r w:rsidRPr="00293766">
        <w:rPr>
          <w:rtl/>
        </w:rPr>
        <w:t xml:space="preserve"> چون دفاع از اسلام، انقلاب و نظام کار سختی است. اگر مَرد است</w:t>
      </w:r>
      <w:r w:rsidR="00B433EB" w:rsidRPr="00293766">
        <w:rPr>
          <w:rtl/>
        </w:rPr>
        <w:t>،</w:t>
      </w:r>
      <w:r w:rsidRPr="00293766">
        <w:rPr>
          <w:rtl/>
        </w:rPr>
        <w:t xml:space="preserve"> از دین و انقلاب و خون</w:t>
      </w:r>
      <w:r w:rsidR="006E38CA" w:rsidRPr="00293766">
        <w:rPr>
          <w:rtl/>
        </w:rPr>
        <w:t>ِ</w:t>
      </w:r>
      <w:r w:rsidRPr="00293766">
        <w:rPr>
          <w:rtl/>
        </w:rPr>
        <w:t xml:space="preserve"> بیش از دویست</w:t>
      </w:r>
      <w:r w:rsidR="00B433EB" w:rsidRPr="00293766">
        <w:rPr>
          <w:rtl/>
        </w:rPr>
        <w:t>‌‌</w:t>
      </w:r>
      <w:r w:rsidRPr="00293766">
        <w:rPr>
          <w:rtl/>
        </w:rPr>
        <w:t>هزار شهید دفاع کند؛ اما چون حال دفاع ندارد</w:t>
      </w:r>
      <w:r w:rsidR="00B433EB" w:rsidRPr="00293766">
        <w:rPr>
          <w:rtl/>
        </w:rPr>
        <w:t>،</w:t>
      </w:r>
      <w:r w:rsidRPr="00293766">
        <w:rPr>
          <w:rtl/>
        </w:rPr>
        <w:t xml:space="preserve"> از کنار همه </w:t>
      </w:r>
      <w:r w:rsidR="00B433EB" w:rsidRPr="00293766">
        <w:rPr>
          <w:rtl/>
        </w:rPr>
        <w:t xml:space="preserve">این‌ها بی‌تفاوت </w:t>
      </w:r>
      <w:r w:rsidRPr="00293766">
        <w:rPr>
          <w:rtl/>
        </w:rPr>
        <w:t xml:space="preserve">رد </w:t>
      </w:r>
      <w:r w:rsidR="00E31946" w:rsidRPr="00293766">
        <w:rPr>
          <w:rtl/>
        </w:rPr>
        <w:t>می‌</w:t>
      </w:r>
      <w:r w:rsidR="00B433EB" w:rsidRPr="00293766">
        <w:rPr>
          <w:rtl/>
        </w:rPr>
        <w:t>شود</w:t>
      </w:r>
      <w:r w:rsidRPr="00293766">
        <w:rPr>
          <w:rtl/>
        </w:rPr>
        <w:t>!</w:t>
      </w:r>
    </w:p>
    <w:p w14:paraId="682B7852" w14:textId="77777777" w:rsidR="00467572" w:rsidRPr="00BE0571" w:rsidRDefault="00511C0A" w:rsidP="005306A7">
      <w:pPr>
        <w:rPr>
          <w:rtl/>
        </w:rPr>
      </w:pPr>
      <w:r w:rsidRPr="00BE0571">
        <w:rPr>
          <w:rtl/>
        </w:rPr>
        <w:t>آنان که به مقامی رسیده</w:t>
      </w:r>
      <w:r w:rsidR="00B433EB" w:rsidRPr="00BE0571">
        <w:rPr>
          <w:rtl/>
        </w:rPr>
        <w:t>‌‌‌</w:t>
      </w:r>
      <w:r w:rsidRPr="00BE0571">
        <w:rPr>
          <w:rtl/>
        </w:rPr>
        <w:t>اند، پای انقلاب ایستادند</w:t>
      </w:r>
      <w:r w:rsidR="00B433EB" w:rsidRPr="00BE0571">
        <w:rPr>
          <w:rtl/>
        </w:rPr>
        <w:t>؛</w:t>
      </w:r>
      <w:r w:rsidRPr="00BE0571">
        <w:rPr>
          <w:rtl/>
        </w:rPr>
        <w:t xml:space="preserve"> زیرا آن</w:t>
      </w:r>
      <w:r w:rsidR="00E31946" w:rsidRPr="00BE0571">
        <w:rPr>
          <w:rtl/>
        </w:rPr>
        <w:t>‌ها</w:t>
      </w:r>
      <w:r w:rsidRPr="00BE0571">
        <w:rPr>
          <w:rtl/>
        </w:rPr>
        <w:t xml:space="preserve"> مجاهد بود</w:t>
      </w:r>
      <w:r w:rsidR="00B433EB" w:rsidRPr="00BE0571">
        <w:rPr>
          <w:rtl/>
        </w:rPr>
        <w:t>ند</w:t>
      </w:r>
      <w:r w:rsidRPr="00BE0571">
        <w:rPr>
          <w:rtl/>
        </w:rPr>
        <w:t xml:space="preserve"> و </w:t>
      </w:r>
      <w:r w:rsidR="005306A7" w:rsidRPr="00BE0571">
        <w:rPr>
          <w:rtl/>
        </w:rPr>
        <w:t>با</w:t>
      </w:r>
      <w:r w:rsidRPr="00BE0571">
        <w:rPr>
          <w:rtl/>
        </w:rPr>
        <w:t xml:space="preserve"> راحت</w:t>
      </w:r>
      <w:r w:rsidR="00B433EB" w:rsidRPr="00BE0571">
        <w:rPr>
          <w:rtl/>
        </w:rPr>
        <w:t>‌‌</w:t>
      </w:r>
      <w:r w:rsidRPr="00BE0571">
        <w:rPr>
          <w:rtl/>
        </w:rPr>
        <w:t xml:space="preserve">طلبی </w:t>
      </w:r>
      <w:r w:rsidR="005306A7" w:rsidRPr="00BE0571">
        <w:rPr>
          <w:rtl/>
        </w:rPr>
        <w:t>میانه‌ای نداشتند</w:t>
      </w:r>
      <w:r w:rsidRPr="00BE0571">
        <w:rPr>
          <w:rtl/>
        </w:rPr>
        <w:t>.</w:t>
      </w:r>
      <w:r w:rsidR="005306A7" w:rsidRPr="00BE0571">
        <w:rPr>
          <w:rtl/>
        </w:rPr>
        <w:t xml:space="preserve"> </w:t>
      </w:r>
      <w:r w:rsidRPr="00BE0571">
        <w:rPr>
          <w:rtl/>
        </w:rPr>
        <w:t xml:space="preserve">یکی از برجسته‌ترین مصادیق </w:t>
      </w:r>
      <w:r w:rsidR="005306A7" w:rsidRPr="00BE0571">
        <w:rPr>
          <w:rtl/>
        </w:rPr>
        <w:t xml:space="preserve">گریز از </w:t>
      </w:r>
      <w:r w:rsidRPr="00BE0571">
        <w:rPr>
          <w:rtl/>
        </w:rPr>
        <w:t xml:space="preserve">راحت‌طلبی در تاریخ انقلاب اسلامی ایران، ایثار و فداکاری شهید </w:t>
      </w:r>
      <w:r w:rsidR="005306A7" w:rsidRPr="00BE0571">
        <w:rPr>
          <w:rtl/>
        </w:rPr>
        <w:t>«</w:t>
      </w:r>
      <w:r w:rsidRPr="00BE0571">
        <w:rPr>
          <w:rtl/>
        </w:rPr>
        <w:t>محمدعلی جهان‌آرا</w:t>
      </w:r>
      <w:r w:rsidR="005306A7" w:rsidRPr="00BE0571">
        <w:rPr>
          <w:rtl/>
        </w:rPr>
        <w:t>»</w:t>
      </w:r>
      <w:r w:rsidRPr="00BE0571">
        <w:rPr>
          <w:rtl/>
        </w:rPr>
        <w:t xml:space="preserve"> فرمانده سپاه خرمشهر است.</w:t>
      </w:r>
    </w:p>
    <w:p w14:paraId="66B3D6E6" w14:textId="77777777" w:rsidR="006E69D2" w:rsidRDefault="00511C0A" w:rsidP="00BE0571">
      <w:pPr>
        <w:pStyle w:val="afff3"/>
        <w:rPr>
          <w:rtl/>
        </w:rPr>
      </w:pPr>
      <w:r>
        <w:rPr>
          <w:rtl/>
        </w:rPr>
        <w:t>جهان‌آرا از دوران نوجوانی مبارزه علیه رژیم پهلوی را آغاز کرد و به‌خاطر همین فعالیت‌ها مدتی زندانی شد. پس از پیروزی انقلاب نیز با وجود مس</w:t>
      </w:r>
      <w:r w:rsidR="005306A7">
        <w:rPr>
          <w:rtl/>
        </w:rPr>
        <w:t>ئ</w:t>
      </w:r>
      <w:r>
        <w:rPr>
          <w:rtl/>
        </w:rPr>
        <w:t>ولیت بالا، مانند یک نیروی عادی در سخت‌ترین شرایط حضور می‌یافت. نقل شده است که در زمان دفاع از خرمشهر، شبی نوبت نگهبانی او بود</w:t>
      </w:r>
      <w:r w:rsidR="005306A7">
        <w:rPr>
          <w:rtl/>
        </w:rPr>
        <w:t>.</w:t>
      </w:r>
      <w:r>
        <w:rPr>
          <w:rtl/>
        </w:rPr>
        <w:t xml:space="preserve"> با وجود ضعف جسمانی، برای انجام وظیفه به محل نگهبانی رفت. یکی از بسیجیان که از هویت او مطلع نبود، با او هم‌کلام شد و پرسید جهان‌آرا کیست؟ </w:t>
      </w:r>
      <w:r w:rsidR="006E69D2">
        <w:rPr>
          <w:rtl/>
        </w:rPr>
        <w:t>او را می‏شناسی؟  سید محمد جواب می‏دهد: او هم پاسداری است مثل تو. بسیجی می‏گوید: نه جهان‌‌آرا 45 روز است که با تعداد کمی نیرو جلوی دشمن را گرفته است. سید محمد جواب می‏دهد: گفتم که او هم یک پاسدار معمولی است.</w:t>
      </w:r>
    </w:p>
    <w:p w14:paraId="1C483217" w14:textId="77777777" w:rsidR="00467572" w:rsidRDefault="00511C0A" w:rsidP="00BE0571">
      <w:pPr>
        <w:pStyle w:val="afff3"/>
        <w:rPr>
          <w:rtl/>
        </w:rPr>
      </w:pPr>
      <w:r>
        <w:rPr>
          <w:rtl/>
        </w:rPr>
        <w:t>وقتی فردا</w:t>
      </w:r>
      <w:r w:rsidR="0080724D">
        <w:rPr>
          <w:rtl/>
        </w:rPr>
        <w:t>ی</w:t>
      </w:r>
      <w:r>
        <w:rPr>
          <w:rtl/>
        </w:rPr>
        <w:t xml:space="preserve"> </w:t>
      </w:r>
      <w:r w:rsidR="0080724D">
        <w:rPr>
          <w:rtl/>
        </w:rPr>
        <w:t>آن شب</w:t>
      </w:r>
      <w:r w:rsidR="006E69D2">
        <w:rPr>
          <w:rtl/>
        </w:rPr>
        <w:t xml:space="preserve">، </w:t>
      </w:r>
      <w:r w:rsidR="0080724D">
        <w:rPr>
          <w:rtl/>
        </w:rPr>
        <w:t xml:space="preserve">رزمنده </w:t>
      </w:r>
      <w:r>
        <w:rPr>
          <w:rtl/>
        </w:rPr>
        <w:t xml:space="preserve">برای گرفتن امضا به اتاق فرماندهی رفته بود، با تعجب </w:t>
      </w:r>
      <w:r w:rsidR="006E69D2">
        <w:rPr>
          <w:rtl/>
        </w:rPr>
        <w:t xml:space="preserve">می‌بیند </w:t>
      </w:r>
      <w:r>
        <w:rPr>
          <w:rtl/>
        </w:rPr>
        <w:t>همان نگهبان شب گذشته، خود</w:t>
      </w:r>
      <w:r w:rsidR="005306A7">
        <w:rPr>
          <w:rtl/>
        </w:rPr>
        <w:t>ش</w:t>
      </w:r>
      <w:r>
        <w:rPr>
          <w:rtl/>
        </w:rPr>
        <w:t xml:space="preserve"> فرمانده سپاه خرمشهر است</w:t>
      </w:r>
      <w:r w:rsidR="005306A7">
        <w:rPr>
          <w:rtl/>
        </w:rPr>
        <w:t>!</w:t>
      </w:r>
      <w:r>
        <w:rPr>
          <w:rtl/>
        </w:rPr>
        <w:t xml:space="preserve"> این رفتار نشان‌دهنده روحیه جهادی و </w:t>
      </w:r>
      <w:r w:rsidR="005306A7">
        <w:rPr>
          <w:rtl/>
        </w:rPr>
        <w:t xml:space="preserve">گریز از </w:t>
      </w:r>
      <w:r>
        <w:rPr>
          <w:rtl/>
        </w:rPr>
        <w:t xml:space="preserve">راحت‌طلبی او در طول مبارزه و </w:t>
      </w:r>
      <w:r w:rsidR="005306A7">
        <w:rPr>
          <w:rtl/>
        </w:rPr>
        <w:t xml:space="preserve">فرماندهی </w:t>
      </w:r>
      <w:r>
        <w:rPr>
          <w:rtl/>
        </w:rPr>
        <w:t xml:space="preserve">دفاع </w:t>
      </w:r>
      <w:r w:rsidR="005306A7">
        <w:rPr>
          <w:rtl/>
        </w:rPr>
        <w:t xml:space="preserve">از </w:t>
      </w:r>
      <w:r>
        <w:rPr>
          <w:rtl/>
        </w:rPr>
        <w:t>شهر بود.</w:t>
      </w:r>
      <w:r w:rsidRPr="00BE0571">
        <w:rPr>
          <w:rStyle w:val="FootnoteReference"/>
          <w:rtl/>
        </w:rPr>
        <w:footnoteReference w:id="77"/>
      </w:r>
    </w:p>
    <w:p w14:paraId="18B64B7D" w14:textId="77777777" w:rsidR="00074100" w:rsidRPr="006B5DB1" w:rsidRDefault="00074100" w:rsidP="00193B59">
      <w:pPr>
        <w:jc w:val="both"/>
        <w:rPr>
          <w:rStyle w:val="StyleLatinCalibriComplexCalibri0"/>
          <w:rtl/>
        </w:rPr>
      </w:pPr>
      <w:r w:rsidRPr="006B5DB1">
        <w:rPr>
          <w:rStyle w:val="StyleLatinCalibriComplexCalibri0"/>
          <w:rtl/>
        </w:rPr>
        <w:t>یکی از فتنه‌ها و آزمون‌های الهی در زندگی انسان، مسئل</w:t>
      </w:r>
      <w:r w:rsidR="00687895">
        <w:rPr>
          <w:rStyle w:val="StyleLatinCalibriComplexCalibri0"/>
          <w:rtl/>
        </w:rPr>
        <w:t xml:space="preserve">هٔ </w:t>
      </w:r>
      <w:r w:rsidRPr="006B5DB1">
        <w:rPr>
          <w:rStyle w:val="StyleLatinCalibriComplexCalibri0"/>
          <w:rtl/>
        </w:rPr>
        <w:t>مال و دارایی است</w:t>
      </w:r>
      <w:r w:rsidRPr="000B2DB8">
        <w:rPr>
          <w:rFonts w:ascii="Calibri" w:hAnsi="Calibri" w:cs="Calibri"/>
          <w:spacing w:val="2"/>
          <w:rtl/>
        </w:rPr>
        <w:t>.</w:t>
      </w:r>
      <w:r w:rsidRPr="006B5DB1">
        <w:rPr>
          <w:rStyle w:val="StyleLatinCalibriComplexCalibri0"/>
          <w:rtl/>
        </w:rPr>
        <w:t>ساده</w:t>
      </w:r>
      <w:r w:rsidR="00293766">
        <w:rPr>
          <w:rStyle w:val="StyleLatinCalibriComplexCalibri0"/>
          <w:rFonts w:hint="cs"/>
          <w:rtl/>
        </w:rPr>
        <w:t>‌‌‌</w:t>
      </w:r>
      <w:r w:rsidRPr="006B5DB1">
        <w:rPr>
          <w:rStyle w:val="StyleLatinCalibriComplexCalibri0"/>
          <w:rtl/>
        </w:rPr>
        <w:t>زیستی و دوری از راحت</w:t>
      </w:r>
      <w:r w:rsidR="00193B59">
        <w:rPr>
          <w:rStyle w:val="StyleLatinCalibriComplexCalibri0"/>
          <w:rFonts w:hint="cs"/>
          <w:rtl/>
        </w:rPr>
        <w:t>‌‌‌</w:t>
      </w:r>
      <w:r w:rsidRPr="006B5DB1">
        <w:rPr>
          <w:rStyle w:val="StyleLatinCalibriComplexCalibri0"/>
          <w:rtl/>
        </w:rPr>
        <w:t>طلبی در بزرگان ما همه ریشه در این مسئله دارد که انسان بتواند در مقابل باطل، ابرقدرتان و زورگویان ایستادگی کند. حضرت امام خمینی</w:t>
      </w:r>
      <w:r w:rsidR="00193B59">
        <w:rPr>
          <w:rStyle w:val="StyleLatinCalibriComplexCalibri0"/>
          <w:rFonts w:hint="cs"/>
          <w:rtl/>
        </w:rPr>
        <w:t>؟رح؟</w:t>
      </w:r>
      <w:r w:rsidRPr="006B5DB1">
        <w:rPr>
          <w:rStyle w:val="StyleLatinCalibriComplexCalibri0"/>
          <w:rtl/>
        </w:rPr>
        <w:t xml:space="preserve"> می</w:t>
      </w:r>
      <w:r w:rsidR="00193B59">
        <w:rPr>
          <w:rStyle w:val="StyleLatinCalibriComplexCalibri0"/>
          <w:rFonts w:hint="cs"/>
          <w:rtl/>
        </w:rPr>
        <w:t>‌‌‌</w:t>
      </w:r>
      <w:r w:rsidRPr="006B5DB1">
        <w:rPr>
          <w:rStyle w:val="StyleLatinCalibriComplexCalibri0"/>
          <w:rtl/>
        </w:rPr>
        <w:t>فرمایند:</w:t>
      </w:r>
    </w:p>
    <w:p w14:paraId="247AB78E" w14:textId="77777777" w:rsidR="00074100" w:rsidRDefault="00435A0B" w:rsidP="00BE0571">
      <w:pPr>
        <w:pStyle w:val="a9"/>
        <w:rPr>
          <w:rFonts w:hint="cs"/>
          <w:rtl/>
        </w:rPr>
      </w:pPr>
      <w:r w:rsidRPr="007448F0">
        <w:rPr>
          <w:rtl/>
        </w:rPr>
        <w:t xml:space="preserve"> اگر</w:t>
      </w:r>
      <w:r w:rsidRPr="000B2DB8">
        <w:rPr>
          <w:rFonts w:ascii="Times New Roman" w:hAnsi="Times New Roman" w:cs="Times New Roman" w:hint="cs"/>
          <w:rtl/>
        </w:rPr>
        <w:t> </w:t>
      </w:r>
      <w:r w:rsidRPr="007448F0">
        <w:rPr>
          <w:rtl/>
        </w:rPr>
        <w:t>بخواهید بی‌خوف و هراس در مقابل باطل بایستید و از حق دفاع کنید و ابرقدرتان و سلاح‌های پیشرفته آنان و شیاطین و توطئه‌های آنان در روح شما اثر نگذارد و شما را از میدان به در نکند، خود را به ساده زیستن عادت دهید و از تعلق قلب به مال و منال و جاه و مقام بپرهیزید</w:t>
      </w:r>
      <w:r w:rsidRPr="000B2DB8">
        <w:rPr>
          <w:rtl/>
        </w:rPr>
        <w:t>.</w:t>
      </w:r>
      <w:r w:rsidR="00074100" w:rsidRPr="007448F0">
        <w:rPr>
          <w:rStyle w:val="FootnoteReference"/>
          <w:rFonts w:cs="Calibri"/>
          <w:rtl/>
        </w:rPr>
        <w:footnoteReference w:id="78"/>
      </w:r>
    </w:p>
    <w:p w14:paraId="12E07E75" w14:textId="77777777" w:rsidR="00193B59" w:rsidRDefault="00193B59" w:rsidP="00BE0571">
      <w:pPr>
        <w:pStyle w:val="a9"/>
        <w:rPr>
          <w:rFonts w:hint="cs"/>
          <w:rtl/>
        </w:rPr>
        <w:sectPr w:rsidR="00193B59" w:rsidSect="00765B4F">
          <w:headerReference w:type="even" r:id="rId116"/>
          <w:headerReference w:type="default" r:id="rId117"/>
          <w:footerReference w:type="even" r:id="rId118"/>
          <w:footerReference w:type="default" r:id="rId119"/>
          <w:headerReference w:type="first" r:id="rId120"/>
          <w:footerReference w:type="first" r:id="rId121"/>
          <w:footnotePr>
            <w:numRestart w:val="eachPage"/>
          </w:footnotePr>
          <w:pgSz w:w="11340" w:h="17010" w:code="161"/>
          <w:pgMar w:top="1134" w:right="1134" w:bottom="1134" w:left="1134" w:header="851" w:footer="284" w:gutter="0"/>
          <w:cols w:space="708"/>
          <w:titlePg/>
          <w:bidi/>
          <w:rtlGutter/>
          <w:docGrid w:linePitch="360"/>
        </w:sectPr>
      </w:pPr>
    </w:p>
    <w:p w14:paraId="49600700" w14:textId="77777777" w:rsidR="0072609D" w:rsidRPr="00BE0571" w:rsidRDefault="00511C0A" w:rsidP="00765B4F">
      <w:pPr>
        <w:pStyle w:val="aff9"/>
        <w:rPr>
          <w:rtl/>
        </w:rPr>
      </w:pPr>
      <w:r w:rsidRPr="00BE0571">
        <w:rPr>
          <w:rtl/>
        </w:rPr>
        <w:lastRenderedPageBreak/>
        <w:t>21</w:t>
      </w:r>
    </w:p>
    <w:p w14:paraId="03F96332" w14:textId="77777777" w:rsidR="002F1622" w:rsidRPr="00BE0571" w:rsidRDefault="00511C0A" w:rsidP="00165342">
      <w:pPr>
        <w:pStyle w:val="Heading1"/>
        <w:rPr>
          <w:rtl/>
        </w:rPr>
      </w:pPr>
      <w:r w:rsidRPr="00BE0571">
        <w:rPr>
          <w:rtl/>
        </w:rPr>
        <w:t>وَالَّذِينَ جَاهَدُوا فِينَا لَنَهْدِيَنَّهُمْ سُبُلَنَا (عنکبوت/</w:t>
      </w:r>
      <w:r w:rsidR="00626A09" w:rsidRPr="00BE0571">
        <w:rPr>
          <w:rtl/>
        </w:rPr>
        <w:t>69</w:t>
      </w:r>
      <w:r w:rsidRPr="00BE0571">
        <w:rPr>
          <w:rtl/>
        </w:rPr>
        <w:t>)</w:t>
      </w:r>
    </w:p>
    <w:p w14:paraId="115F20A0" w14:textId="77777777" w:rsidR="002F1622" w:rsidRPr="00BE0571" w:rsidRDefault="00511C0A" w:rsidP="00171523">
      <w:pPr>
        <w:pStyle w:val="a6"/>
        <w:rPr>
          <w:rtl/>
        </w:rPr>
      </w:pPr>
      <w:r w:rsidRPr="00BE0571">
        <w:rPr>
          <w:rtl/>
        </w:rPr>
        <w:t>بی‌تردید کسانی را که در راه ما مجاهدت کنند، به راه‌های خود راهنمایی می‌کنیم.</w:t>
      </w:r>
    </w:p>
    <w:p w14:paraId="09735B17" w14:textId="77777777" w:rsidR="002F1622" w:rsidRPr="00BE0571" w:rsidRDefault="00511C0A" w:rsidP="00CB451D">
      <w:pPr>
        <w:pStyle w:val="Heading2"/>
        <w:rPr>
          <w:rtl/>
        </w:rPr>
      </w:pPr>
      <w:r w:rsidRPr="00BE0571">
        <w:rPr>
          <w:rtl/>
        </w:rPr>
        <w:t>پیام آیه</w:t>
      </w:r>
    </w:p>
    <w:p w14:paraId="297A4757" w14:textId="77777777" w:rsidR="00467572" w:rsidRPr="00BE0571" w:rsidRDefault="00511C0A" w:rsidP="00881FED">
      <w:pPr>
        <w:rPr>
          <w:rtl/>
        </w:rPr>
      </w:pPr>
      <w:r w:rsidRPr="00BE0571">
        <w:rPr>
          <w:rtl/>
        </w:rPr>
        <w:t>آیه، رابط</w:t>
      </w:r>
      <w:r w:rsidR="005E70D1" w:rsidRPr="00BE0571">
        <w:rPr>
          <w:rtl/>
        </w:rPr>
        <w:t xml:space="preserve">هٔ </w:t>
      </w:r>
      <w:r w:rsidRPr="00BE0571">
        <w:rPr>
          <w:rtl/>
        </w:rPr>
        <w:t xml:space="preserve">مستقیم «جهاد» و «هدایت» را بیان می‌کند. هدایت الهی </w:t>
      </w:r>
      <w:r w:rsidR="00881FED" w:rsidRPr="00881FED">
        <w:rPr>
          <w:rStyle w:val="afff7"/>
          <w:rFonts w:hint="cs"/>
          <w:rtl/>
        </w:rPr>
        <w:t>«</w:t>
      </w:r>
      <w:r w:rsidR="00881FED" w:rsidRPr="00881FED">
        <w:rPr>
          <w:rStyle w:val="afff7"/>
          <w:rtl/>
        </w:rPr>
        <w:t>لَنَهْدِيَنَّهُمْ</w:t>
      </w:r>
      <w:r w:rsidR="00881FED">
        <w:rPr>
          <w:rStyle w:val="StyleLatinCalibriComplexCalibri0"/>
          <w:rFonts w:hint="cs"/>
          <w:rtl/>
        </w:rPr>
        <w:t>»</w:t>
      </w:r>
      <w:r w:rsidRPr="00BE0571">
        <w:rPr>
          <w:rtl/>
        </w:rPr>
        <w:t xml:space="preserve"> پاداشی است که خداوند آن را مشروط به «مجاهدت» (جَاهَدُوا) کرده است. این پیام، دقیقاً نقط</w:t>
      </w:r>
      <w:r w:rsidR="005E70D1" w:rsidRPr="00BE0571">
        <w:rPr>
          <w:rtl/>
        </w:rPr>
        <w:t xml:space="preserve">هٔ </w:t>
      </w:r>
      <w:r w:rsidRPr="00BE0571">
        <w:rPr>
          <w:rtl/>
        </w:rPr>
        <w:t>مقابل راحت‌طلبی است</w:t>
      </w:r>
      <w:r w:rsidR="00171523" w:rsidRPr="00BE0571">
        <w:rPr>
          <w:rtl/>
        </w:rPr>
        <w:t>.</w:t>
      </w:r>
      <w:r w:rsidRPr="00BE0571">
        <w:rPr>
          <w:rtl/>
        </w:rPr>
        <w:t xml:space="preserve"> هر</w:t>
      </w:r>
      <w:r w:rsidR="00171523" w:rsidRPr="00BE0571">
        <w:rPr>
          <w:rtl/>
        </w:rPr>
        <w:t xml:space="preserve"> </w:t>
      </w:r>
      <w:r w:rsidRPr="00BE0571">
        <w:rPr>
          <w:rtl/>
        </w:rPr>
        <w:t>کس در راه خدا قیام کند و اهل مبارزه باشد، خداوند راه‌های هدایت (اعم از هدایت معنوی، فکری یا حتی علمی و فنی) را بر او می‌گشاید.</w:t>
      </w:r>
    </w:p>
    <w:p w14:paraId="530FA11B" w14:textId="77777777" w:rsidR="002F1622" w:rsidRPr="00BE0571" w:rsidRDefault="00171523" w:rsidP="00CB451D">
      <w:pPr>
        <w:pStyle w:val="Heading2"/>
        <w:rPr>
          <w:rtl/>
        </w:rPr>
      </w:pPr>
      <w:r w:rsidRPr="00BE0571">
        <w:rPr>
          <w:rtl/>
        </w:rPr>
        <w:t>«حرّ» میدان تهران</w:t>
      </w:r>
      <w:r w:rsidRPr="00BE0571" w:rsidDel="00171523">
        <w:rPr>
          <w:rtl/>
        </w:rPr>
        <w:t xml:space="preserve"> </w:t>
      </w:r>
    </w:p>
    <w:p w14:paraId="19A4741C" w14:textId="77777777" w:rsidR="002F1622" w:rsidRPr="00BE0571" w:rsidRDefault="00171523" w:rsidP="00881FED">
      <w:pPr>
        <w:rPr>
          <w:rtl/>
        </w:rPr>
      </w:pPr>
      <w:r w:rsidRPr="00BE0571">
        <w:rPr>
          <w:rStyle w:val="af7"/>
          <w:rtl/>
        </w:rPr>
        <w:t>شهید «</w:t>
      </w:r>
      <w:r w:rsidR="00511C0A" w:rsidRPr="00BE0571">
        <w:rPr>
          <w:rStyle w:val="af7"/>
          <w:rtl/>
        </w:rPr>
        <w:t>طیب حاج</w:t>
      </w:r>
      <w:r w:rsidRPr="00BE0571">
        <w:rPr>
          <w:rStyle w:val="af7"/>
          <w:rtl/>
        </w:rPr>
        <w:t>‌‌</w:t>
      </w:r>
      <w:r w:rsidR="00511C0A" w:rsidRPr="00BE0571">
        <w:rPr>
          <w:rStyle w:val="af7"/>
          <w:rtl/>
        </w:rPr>
        <w:t>رضایی</w:t>
      </w:r>
      <w:r w:rsidRPr="00BE0571">
        <w:rPr>
          <w:rStyle w:val="af7"/>
          <w:rtl/>
        </w:rPr>
        <w:t>»</w:t>
      </w:r>
      <w:r w:rsidR="00511C0A" w:rsidRPr="00BE0571">
        <w:rPr>
          <w:rtl/>
        </w:rPr>
        <w:t xml:space="preserve"> که </w:t>
      </w:r>
      <w:r w:rsidRPr="00BE0571">
        <w:rPr>
          <w:rtl/>
        </w:rPr>
        <w:t xml:space="preserve">در </w:t>
      </w:r>
      <w:r w:rsidR="00511C0A" w:rsidRPr="00BE0571">
        <w:rPr>
          <w:rtl/>
        </w:rPr>
        <w:t>گذشته</w:t>
      </w:r>
      <w:r w:rsidRPr="00BE0571">
        <w:rPr>
          <w:rtl/>
        </w:rPr>
        <w:t xml:space="preserve"> از طرفداران سلطنت بود و در ماجراهای مرداد 1332 </w:t>
      </w:r>
      <w:r w:rsidR="007D589F" w:rsidRPr="00BE0571">
        <w:rPr>
          <w:rtl/>
        </w:rPr>
        <w:t xml:space="preserve">به نفع شاه </w:t>
      </w:r>
      <w:r w:rsidR="00FE1BCC" w:rsidRPr="00BE0571">
        <w:rPr>
          <w:rtl/>
        </w:rPr>
        <w:t xml:space="preserve">نقش </w:t>
      </w:r>
      <w:r w:rsidR="007D589F" w:rsidRPr="00BE0571">
        <w:rPr>
          <w:rtl/>
        </w:rPr>
        <w:t>ایفا کرده بود</w:t>
      </w:r>
      <w:r w:rsidR="00FE1BCC" w:rsidRPr="00BE0571">
        <w:rPr>
          <w:rtl/>
        </w:rPr>
        <w:t>،</w:t>
      </w:r>
      <w:r w:rsidR="00511C0A" w:rsidRPr="00BE0571">
        <w:rPr>
          <w:rtl/>
        </w:rPr>
        <w:t xml:space="preserve"> به محض این</w:t>
      </w:r>
      <w:r w:rsidR="00FE1BCC" w:rsidRPr="00BE0571">
        <w:rPr>
          <w:rtl/>
        </w:rPr>
        <w:t>‌</w:t>
      </w:r>
      <w:r w:rsidR="00511C0A" w:rsidRPr="00BE0571">
        <w:rPr>
          <w:rtl/>
        </w:rPr>
        <w:t>که تصمیم گرفت وارد معرک</w:t>
      </w:r>
      <w:r w:rsidR="005E70D1" w:rsidRPr="00BE0571">
        <w:rPr>
          <w:rtl/>
        </w:rPr>
        <w:t xml:space="preserve">هٔ </w:t>
      </w:r>
      <w:r w:rsidR="00511C0A" w:rsidRPr="00BE0571">
        <w:rPr>
          <w:rtl/>
        </w:rPr>
        <w:t>مبارزه با طاغوت</w:t>
      </w:r>
      <w:r w:rsidR="007448F0" w:rsidRPr="006B5DB1">
        <w:rPr>
          <w:rStyle w:val="StyleLatinCalibriComplexCalibri0"/>
          <w:rFonts w:hint="cs"/>
          <w:rtl/>
        </w:rPr>
        <w:t xml:space="preserve"> که </w:t>
      </w:r>
      <w:r w:rsidR="007448F0" w:rsidRPr="006B5DB1">
        <w:rPr>
          <w:rStyle w:val="StyleLatinCalibriComplexCalibri0"/>
          <w:rtl/>
        </w:rPr>
        <w:t xml:space="preserve">مصداق </w:t>
      </w:r>
      <w:r w:rsidR="007448F0" w:rsidRPr="006B5DB1">
        <w:rPr>
          <w:rStyle w:val="StyleLatinCalibriComplexCalibri0"/>
          <w:rFonts w:hint="cs"/>
          <w:rtl/>
        </w:rPr>
        <w:t>"</w:t>
      </w:r>
      <w:r w:rsidR="007448F0" w:rsidRPr="006B5DB1">
        <w:rPr>
          <w:rStyle w:val="StyleLatinCalibriComplexCalibri0"/>
          <w:rtl/>
        </w:rPr>
        <w:t>جَاهَدُوا</w:t>
      </w:r>
      <w:r w:rsidR="007448F0" w:rsidRPr="006B5DB1">
        <w:rPr>
          <w:rStyle w:val="StyleLatinCalibriComplexCalibri0"/>
          <w:rFonts w:hint="cs"/>
          <w:rtl/>
        </w:rPr>
        <w:t xml:space="preserve">" بود؛ </w:t>
      </w:r>
      <w:r w:rsidR="00511C0A" w:rsidRPr="006B5DB1">
        <w:rPr>
          <w:rStyle w:val="StyleLatinCalibriComplexCalibri0"/>
          <w:rtl/>
        </w:rPr>
        <w:t>شود</w:t>
      </w:r>
      <w:r w:rsidR="00FE1BCC" w:rsidRPr="00BE0571">
        <w:rPr>
          <w:rtl/>
        </w:rPr>
        <w:t>،</w:t>
      </w:r>
      <w:r w:rsidR="00511C0A" w:rsidRPr="00BE0571">
        <w:rPr>
          <w:rtl/>
        </w:rPr>
        <w:t xml:space="preserve"> خداوند هدایت او را </w:t>
      </w:r>
      <w:r w:rsidR="00FE1BCC" w:rsidRPr="00BE0571">
        <w:rPr>
          <w:rtl/>
        </w:rPr>
        <w:t>بر</w:t>
      </w:r>
      <w:r w:rsidR="00511C0A" w:rsidRPr="00BE0571">
        <w:rPr>
          <w:rtl/>
        </w:rPr>
        <w:t xml:space="preserve"> عهده گرفت </w:t>
      </w:r>
      <w:r w:rsidR="007448F0" w:rsidRPr="006B5DB1">
        <w:rPr>
          <w:rStyle w:val="StyleLatinCalibriComplexCalibri0"/>
          <w:rFonts w:hint="cs"/>
          <w:rtl/>
        </w:rPr>
        <w:t xml:space="preserve">و مصداق </w:t>
      </w:r>
      <w:r w:rsidR="00881FED" w:rsidRPr="00881FED">
        <w:rPr>
          <w:rStyle w:val="afff7"/>
          <w:rFonts w:hint="cs"/>
          <w:rtl/>
        </w:rPr>
        <w:t>«</w:t>
      </w:r>
      <w:r w:rsidR="007448F0" w:rsidRPr="00881FED">
        <w:rPr>
          <w:rStyle w:val="afff7"/>
          <w:rtl/>
        </w:rPr>
        <w:t>لَنَهْدِيَنَّهُمْ</w:t>
      </w:r>
      <w:r w:rsidR="00881FED">
        <w:rPr>
          <w:rStyle w:val="StyleLatinCalibriComplexCalibri0"/>
          <w:rFonts w:hint="cs"/>
          <w:rtl/>
        </w:rPr>
        <w:t>»</w:t>
      </w:r>
      <w:r w:rsidR="007448F0" w:rsidRPr="006B5DB1">
        <w:rPr>
          <w:rStyle w:val="StyleLatinCalibriComplexCalibri0"/>
          <w:rFonts w:hint="cs"/>
          <w:rtl/>
        </w:rPr>
        <w:t xml:space="preserve"> اتفاق افتاد </w:t>
      </w:r>
      <w:r w:rsidR="00511C0A" w:rsidRPr="00BE0571">
        <w:rPr>
          <w:rtl/>
        </w:rPr>
        <w:t xml:space="preserve"> و او عاقبت به خیر و رستگار </w:t>
      </w:r>
      <w:r w:rsidR="007448F0" w:rsidRPr="006B5DB1">
        <w:rPr>
          <w:rStyle w:val="StyleLatinCalibriComplexCalibri0"/>
          <w:rFonts w:hint="cs"/>
          <w:rtl/>
        </w:rPr>
        <w:t>شد</w:t>
      </w:r>
      <w:r w:rsidR="00511C0A" w:rsidRPr="00BE0571">
        <w:rPr>
          <w:rtl/>
        </w:rPr>
        <w:t>.</w:t>
      </w:r>
    </w:p>
    <w:p w14:paraId="55070DD8" w14:textId="77777777" w:rsidR="002F1622" w:rsidRDefault="007D589F" w:rsidP="00BE0571">
      <w:pPr>
        <w:pStyle w:val="afff3"/>
        <w:rPr>
          <w:rtl/>
        </w:rPr>
      </w:pPr>
      <w:r>
        <w:rPr>
          <w:rtl/>
        </w:rPr>
        <w:t xml:space="preserve">مرحوم </w:t>
      </w:r>
      <w:r w:rsidR="00881FED">
        <w:rPr>
          <w:rFonts w:hint="cs"/>
          <w:rtl/>
        </w:rPr>
        <w:t>«</w:t>
      </w:r>
      <w:r w:rsidR="00511C0A">
        <w:rPr>
          <w:rtl/>
        </w:rPr>
        <w:t>طیب حاج</w:t>
      </w:r>
      <w:r w:rsidR="00FE1BCC">
        <w:rPr>
          <w:rtl/>
        </w:rPr>
        <w:t>‌‌</w:t>
      </w:r>
      <w:r w:rsidR="00511C0A">
        <w:rPr>
          <w:rtl/>
        </w:rPr>
        <w:t>رضایی</w:t>
      </w:r>
      <w:r w:rsidR="00881FED">
        <w:rPr>
          <w:rFonts w:hint="cs"/>
          <w:rtl/>
        </w:rPr>
        <w:t>»</w:t>
      </w:r>
      <w:r w:rsidR="00511C0A">
        <w:rPr>
          <w:rtl/>
        </w:rPr>
        <w:t xml:space="preserve"> نه یک روحانی بود</w:t>
      </w:r>
      <w:r>
        <w:rPr>
          <w:rtl/>
        </w:rPr>
        <w:t>،</w:t>
      </w:r>
      <w:r w:rsidR="00511C0A">
        <w:rPr>
          <w:rtl/>
        </w:rPr>
        <w:t xml:space="preserve"> نه یک انقلابی پنهان. او لات بزرگ و مشهور تهران بود؛ کسی که پیش از این برای تولد ولی</w:t>
      </w:r>
      <w:r>
        <w:rPr>
          <w:rtl/>
        </w:rPr>
        <w:t>‌</w:t>
      </w:r>
      <w:r w:rsidR="00511C0A">
        <w:rPr>
          <w:rtl/>
        </w:rPr>
        <w:t xml:space="preserve">عهد، چهارراه مولوی تا شوش را فرش می‌کرد و در کودتای </w:t>
      </w:r>
      <w:r w:rsidR="00626A09">
        <w:rPr>
          <w:rtl/>
        </w:rPr>
        <w:t>28</w:t>
      </w:r>
      <w:r w:rsidR="00511C0A">
        <w:rPr>
          <w:rtl/>
        </w:rPr>
        <w:t xml:space="preserve"> مرداد، به سود شاه </w:t>
      </w:r>
      <w:r w:rsidR="007448F0">
        <w:rPr>
          <w:rFonts w:hint="cs"/>
          <w:rtl/>
        </w:rPr>
        <w:t>شعار داده</w:t>
      </w:r>
      <w:r w:rsidR="00511C0A">
        <w:rPr>
          <w:rtl/>
        </w:rPr>
        <w:t xml:space="preserve"> و شخصاً از محمدرضا پهلوی تپانچه هدیه گرفته بود. سابقهٔ زندان، تبعید و چاقوکشی داشت</w:t>
      </w:r>
      <w:r>
        <w:rPr>
          <w:rtl/>
        </w:rPr>
        <w:t>؛</w:t>
      </w:r>
      <w:r w:rsidR="00511C0A">
        <w:rPr>
          <w:rtl/>
        </w:rPr>
        <w:t xml:space="preserve"> اما زیر پوست این قلدر، ارادتی بی‌تزلزل به اهل</w:t>
      </w:r>
      <w:r>
        <w:rPr>
          <w:rtl/>
        </w:rPr>
        <w:t>‌‌</w:t>
      </w:r>
      <w:r w:rsidR="00511C0A">
        <w:rPr>
          <w:rtl/>
        </w:rPr>
        <w:t>بیت</w:t>
      </w:r>
      <w:r>
        <w:rPr>
          <w:rtl/>
        </w:rPr>
        <w:t>؟</w:t>
      </w:r>
      <w:r w:rsidR="00511C0A">
        <w:rPr>
          <w:rtl/>
        </w:rPr>
        <w:t>ع</w:t>
      </w:r>
      <w:r w:rsidR="00881FED">
        <w:rPr>
          <w:rFonts w:hint="cs"/>
          <w:rtl/>
        </w:rPr>
        <w:t>هم</w:t>
      </w:r>
      <w:r>
        <w:rPr>
          <w:rtl/>
        </w:rPr>
        <w:t>؟</w:t>
      </w:r>
      <w:r w:rsidR="00511C0A">
        <w:rPr>
          <w:rtl/>
        </w:rPr>
        <w:t xml:space="preserve"> و روحانیت موج می‌زد.</w:t>
      </w:r>
    </w:p>
    <w:p w14:paraId="0AAAEFBD" w14:textId="77777777" w:rsidR="002F1622" w:rsidRDefault="00511C0A" w:rsidP="00BE0571">
      <w:pPr>
        <w:pStyle w:val="afff3"/>
        <w:rPr>
          <w:rtl/>
        </w:rPr>
      </w:pPr>
      <w:r>
        <w:rPr>
          <w:rtl/>
        </w:rPr>
        <w:t>نقطه</w:t>
      </w:r>
      <w:r w:rsidR="00881FED">
        <w:rPr>
          <w:rFonts w:hint="cs"/>
          <w:rtl/>
        </w:rPr>
        <w:t>ٔ</w:t>
      </w:r>
      <w:r>
        <w:rPr>
          <w:rtl/>
        </w:rPr>
        <w:t xml:space="preserve"> عطف این زندگی پرفراز و نشیب در شب عاشورای </w:t>
      </w:r>
      <w:r w:rsidR="00626A09">
        <w:rPr>
          <w:rtl/>
        </w:rPr>
        <w:t>1342</w:t>
      </w:r>
      <w:r>
        <w:rPr>
          <w:rtl/>
        </w:rPr>
        <w:t xml:space="preserve"> رقم خورد. طیب که بزرگ</w:t>
      </w:r>
      <w:r w:rsidR="002127FA">
        <w:rPr>
          <w:rtl/>
        </w:rPr>
        <w:t>‌</w:t>
      </w:r>
      <w:r>
        <w:rPr>
          <w:rtl/>
        </w:rPr>
        <w:t>ترین دستهٔ عزاداری تهران را می‌گرداند، تصمیمی جسورانه گرفت: نصب عکس‌های آیت‌الله خمینی</w:t>
      </w:r>
      <w:r w:rsidR="00F1501A">
        <w:rPr>
          <w:rtl/>
        </w:rPr>
        <w:t>؟رح؟</w:t>
      </w:r>
      <w:r>
        <w:rPr>
          <w:rtl/>
        </w:rPr>
        <w:t xml:space="preserve"> بر سینهٔ علامت تکیه. وقتی فرستادهٔ دربار (رسول پرویزی) سراسیمه به میدان آمد و با لحنی تهدیدآمیز از او خواست تا عکس‌ها را بردارد، لوطی سابق با متانتی </w:t>
      </w:r>
      <w:r w:rsidR="002127FA">
        <w:rPr>
          <w:rtl/>
        </w:rPr>
        <w:t xml:space="preserve">عجیب </w:t>
      </w:r>
      <w:r>
        <w:rPr>
          <w:rtl/>
        </w:rPr>
        <w:t xml:space="preserve">پاسخ داد: </w:t>
      </w:r>
      <w:r w:rsidR="00881FED">
        <w:rPr>
          <w:rFonts w:hint="cs"/>
          <w:rtl/>
        </w:rPr>
        <w:t>«</w:t>
      </w:r>
      <w:r>
        <w:rPr>
          <w:rtl/>
        </w:rPr>
        <w:t>عکس‌ها را برنمی‌دارم</w:t>
      </w:r>
      <w:r w:rsidR="00881FED">
        <w:rPr>
          <w:rFonts w:hint="cs"/>
          <w:rtl/>
        </w:rPr>
        <w:t>»</w:t>
      </w:r>
      <w:r>
        <w:rPr>
          <w:rtl/>
        </w:rPr>
        <w:t xml:space="preserve"> و در مقابل تهدید به </w:t>
      </w:r>
      <w:r w:rsidR="001539B2">
        <w:rPr>
          <w:rtl/>
        </w:rPr>
        <w:t>«</w:t>
      </w:r>
      <w:r>
        <w:rPr>
          <w:rtl/>
        </w:rPr>
        <w:t>بدجور شدن</w:t>
      </w:r>
      <w:r w:rsidR="001539B2">
        <w:rPr>
          <w:rtl/>
        </w:rPr>
        <w:t xml:space="preserve"> وضع»</w:t>
      </w:r>
      <w:r>
        <w:rPr>
          <w:rtl/>
        </w:rPr>
        <w:t xml:space="preserve">، </w:t>
      </w:r>
      <w:r w:rsidR="001539B2">
        <w:rPr>
          <w:rtl/>
        </w:rPr>
        <w:t xml:space="preserve">فقط </w:t>
      </w:r>
      <w:r>
        <w:rPr>
          <w:rtl/>
        </w:rPr>
        <w:t xml:space="preserve">یک کلمه گفت که طنین‌انداز تاریخ شد: </w:t>
      </w:r>
      <w:r w:rsidR="001539B2">
        <w:rPr>
          <w:rtl/>
        </w:rPr>
        <w:t>«</w:t>
      </w:r>
      <w:r>
        <w:rPr>
          <w:rtl/>
        </w:rPr>
        <w:t>بشود!</w:t>
      </w:r>
      <w:r w:rsidR="001539B2">
        <w:rPr>
          <w:rtl/>
        </w:rPr>
        <w:t>».</w:t>
      </w:r>
    </w:p>
    <w:p w14:paraId="5ABBD816" w14:textId="77777777" w:rsidR="002F1622" w:rsidRDefault="00511C0A" w:rsidP="00BE0571">
      <w:pPr>
        <w:pStyle w:val="afff3"/>
        <w:rPr>
          <w:rtl/>
        </w:rPr>
      </w:pPr>
      <w:r>
        <w:rPr>
          <w:rtl/>
        </w:rPr>
        <w:t xml:space="preserve">این سرپیچی در روز </w:t>
      </w:r>
      <w:r w:rsidR="00626A09">
        <w:rPr>
          <w:rtl/>
        </w:rPr>
        <w:t>15</w:t>
      </w:r>
      <w:r>
        <w:rPr>
          <w:rtl/>
        </w:rPr>
        <w:t xml:space="preserve"> خرداد </w:t>
      </w:r>
      <w:r w:rsidR="00626A09">
        <w:rPr>
          <w:rtl/>
        </w:rPr>
        <w:t>1342</w:t>
      </w:r>
      <w:r>
        <w:rPr>
          <w:rtl/>
        </w:rPr>
        <w:t xml:space="preserve"> به اوج رسید. رژیم انتظار داشت طی</w:t>
      </w:r>
      <w:r w:rsidR="00A70931">
        <w:rPr>
          <w:rtl/>
        </w:rPr>
        <w:t>ّ</w:t>
      </w:r>
      <w:r>
        <w:rPr>
          <w:rtl/>
        </w:rPr>
        <w:t>ب قیام مردم را در میدان بارفروش‌ها سرکوب کند</w:t>
      </w:r>
      <w:r w:rsidR="00A70931">
        <w:rPr>
          <w:rtl/>
        </w:rPr>
        <w:t>؛</w:t>
      </w:r>
      <w:r>
        <w:rPr>
          <w:rtl/>
        </w:rPr>
        <w:t xml:space="preserve"> اما او به جای این کار، میدان را تعطیل کرد و بدین‌ترتیب، خود به عنصری کلیدی در گسترش اعتراضات علیه استبداد تبدیل شد. دستگیری او حتمی بود.</w:t>
      </w:r>
    </w:p>
    <w:p w14:paraId="735DA732" w14:textId="77777777" w:rsidR="002F1622" w:rsidRDefault="00511C0A" w:rsidP="00BE0571">
      <w:pPr>
        <w:pStyle w:val="afff3"/>
        <w:rPr>
          <w:rtl/>
        </w:rPr>
      </w:pPr>
      <w:r>
        <w:rPr>
          <w:rtl/>
        </w:rPr>
        <w:t>در زندان، بازیِ رژیم آغاز شد. طیب را زیر شکنجه‌های هولناک، ازجمله دستبند ق</w:t>
      </w:r>
      <w:r w:rsidR="00A70931">
        <w:rPr>
          <w:rtl/>
        </w:rPr>
        <w:t>َ</w:t>
      </w:r>
      <w:r>
        <w:rPr>
          <w:rtl/>
        </w:rPr>
        <w:t>پ</w:t>
      </w:r>
      <w:r w:rsidR="00A70931">
        <w:rPr>
          <w:rtl/>
        </w:rPr>
        <w:t>ّ</w:t>
      </w:r>
      <w:r>
        <w:rPr>
          <w:rtl/>
        </w:rPr>
        <w:t xml:space="preserve">ونی (که استخوان‌ها را از فشار درهم می‌شکست)، قرار دادند. خواستهٔ آن‌ها یک اعتراف ساده بود: </w:t>
      </w:r>
      <w:r w:rsidR="00A70931">
        <w:rPr>
          <w:rtl/>
        </w:rPr>
        <w:t>«</w:t>
      </w:r>
      <w:r>
        <w:rPr>
          <w:rtl/>
        </w:rPr>
        <w:t>بگو از خمینی پول گرفته‌ای تا غائله را راه بیندازی و آزاد می‌شوی.</w:t>
      </w:r>
      <w:r w:rsidR="00A70931">
        <w:rPr>
          <w:rtl/>
        </w:rPr>
        <w:t>»</w:t>
      </w:r>
      <w:r>
        <w:rPr>
          <w:rtl/>
        </w:rPr>
        <w:t xml:space="preserve"> این اعتراف، می‌توانست تمام جنبش را با تهمت وابستگی مالی بی‌اعتبار کند.</w:t>
      </w:r>
    </w:p>
    <w:p w14:paraId="6AE415E2" w14:textId="77777777" w:rsidR="002F1622" w:rsidRDefault="00511C0A" w:rsidP="00BE0571">
      <w:pPr>
        <w:pStyle w:val="afff3"/>
        <w:rPr>
          <w:rtl/>
        </w:rPr>
      </w:pPr>
      <w:r>
        <w:rPr>
          <w:rtl/>
        </w:rPr>
        <w:t>اما طی</w:t>
      </w:r>
      <w:r w:rsidR="00A70931">
        <w:rPr>
          <w:rtl/>
        </w:rPr>
        <w:t>ّ</w:t>
      </w:r>
      <w:r>
        <w:rPr>
          <w:rtl/>
        </w:rPr>
        <w:t>ب که حالا به «حُرّ» کربلای انقلاب تبدیل شده بود، تمام آن رنج‌ها را به جان خرید و پوزخند نصیری</w:t>
      </w:r>
      <w:r w:rsidR="00A70931">
        <w:rPr>
          <w:rtl/>
        </w:rPr>
        <w:t xml:space="preserve">، رئیس ساواک </w:t>
      </w:r>
      <w:r>
        <w:rPr>
          <w:rtl/>
        </w:rPr>
        <w:t>را با یک ناسزای لوطی‌</w:t>
      </w:r>
      <w:r w:rsidR="00A70931">
        <w:rPr>
          <w:rtl/>
        </w:rPr>
        <w:t xml:space="preserve">‌منشانه </w:t>
      </w:r>
      <w:r>
        <w:rPr>
          <w:rtl/>
        </w:rPr>
        <w:t>پاسخ داد. او دلیل مقاومت خود را با جمله‌ای کوبنده بیان کرد که در تاریخ ماندگار شد:</w:t>
      </w:r>
    </w:p>
    <w:p w14:paraId="4B286E85" w14:textId="77777777" w:rsidR="002F1622" w:rsidRDefault="000E5B8D" w:rsidP="00BE0571">
      <w:pPr>
        <w:pStyle w:val="afff3"/>
        <w:rPr>
          <w:rtl/>
        </w:rPr>
      </w:pPr>
      <w:r>
        <w:rPr>
          <w:rtl/>
        </w:rPr>
        <w:t>«</w:t>
      </w:r>
      <w:r w:rsidR="00511C0A">
        <w:rPr>
          <w:rtl/>
        </w:rPr>
        <w:t>من عمرم را کرده‌ام؛ اما حاضر نیستم در پایان عمرم، به کسی که مرجع تقلید است و جانشین ولیّ</w:t>
      </w:r>
      <w:r>
        <w:rPr>
          <w:rtl/>
        </w:rPr>
        <w:t>‌‌</w:t>
      </w:r>
      <w:r w:rsidR="00511C0A">
        <w:rPr>
          <w:rtl/>
        </w:rPr>
        <w:t>عصر</w:t>
      </w:r>
      <w:r>
        <w:rPr>
          <w:rtl/>
        </w:rPr>
        <w:t>؟</w:t>
      </w:r>
      <w:r w:rsidR="00511C0A">
        <w:rPr>
          <w:rtl/>
        </w:rPr>
        <w:t>عج</w:t>
      </w:r>
      <w:r>
        <w:rPr>
          <w:rtl/>
        </w:rPr>
        <w:t>؟</w:t>
      </w:r>
      <w:r w:rsidR="00511C0A">
        <w:rPr>
          <w:rtl/>
        </w:rPr>
        <w:t xml:space="preserve"> تهمت بزنم. من به دستگاه امام حسین</w:t>
      </w:r>
      <w:r>
        <w:rPr>
          <w:rtl/>
        </w:rPr>
        <w:t>؟</w:t>
      </w:r>
      <w:r w:rsidR="00511C0A">
        <w:rPr>
          <w:rtl/>
        </w:rPr>
        <w:t>ع</w:t>
      </w:r>
      <w:r>
        <w:rPr>
          <w:rtl/>
        </w:rPr>
        <w:t>؟</w:t>
      </w:r>
      <w:r w:rsidR="00511C0A">
        <w:rPr>
          <w:rtl/>
        </w:rPr>
        <w:t xml:space="preserve"> خیانت نمی‌کنم</w:t>
      </w:r>
      <w:r>
        <w:rPr>
          <w:rtl/>
        </w:rPr>
        <w:t>»</w:t>
      </w:r>
      <w:r w:rsidR="00511C0A">
        <w:rPr>
          <w:rtl/>
        </w:rPr>
        <w:t>.</w:t>
      </w:r>
    </w:p>
    <w:p w14:paraId="6924C20D" w14:textId="77777777" w:rsidR="002F1622" w:rsidRDefault="006A26B2" w:rsidP="00BE0571">
      <w:pPr>
        <w:pStyle w:val="afff3"/>
        <w:rPr>
          <w:rtl/>
        </w:rPr>
      </w:pPr>
      <w:r>
        <w:rPr>
          <w:rtl/>
        </w:rPr>
        <w:lastRenderedPageBreak/>
        <w:t xml:space="preserve">سرانجام </w:t>
      </w:r>
      <w:r w:rsidR="00511C0A">
        <w:rPr>
          <w:rtl/>
        </w:rPr>
        <w:t>طیب حاج</w:t>
      </w:r>
      <w:r>
        <w:rPr>
          <w:rtl/>
        </w:rPr>
        <w:t>‌‌</w:t>
      </w:r>
      <w:r w:rsidR="00511C0A">
        <w:rPr>
          <w:rtl/>
        </w:rPr>
        <w:t xml:space="preserve">رضایی در بامداد </w:t>
      </w:r>
      <w:r w:rsidR="00626A09">
        <w:rPr>
          <w:rtl/>
        </w:rPr>
        <w:t>11</w:t>
      </w:r>
      <w:r w:rsidR="00511C0A">
        <w:rPr>
          <w:rtl/>
        </w:rPr>
        <w:t xml:space="preserve"> آبان </w:t>
      </w:r>
      <w:r w:rsidR="00626A09">
        <w:rPr>
          <w:rtl/>
        </w:rPr>
        <w:t>1342</w:t>
      </w:r>
      <w:r w:rsidR="00511C0A">
        <w:rPr>
          <w:rtl/>
        </w:rPr>
        <w:t xml:space="preserve"> به جوخه</w:t>
      </w:r>
      <w:r w:rsidR="007E5D06">
        <w:rPr>
          <w:rtl/>
        </w:rPr>
        <w:t>ٔ</w:t>
      </w:r>
      <w:r w:rsidR="00511C0A">
        <w:rPr>
          <w:rtl/>
        </w:rPr>
        <w:t xml:space="preserve"> اعدام سپرده شد. پایداری او، مهر تأیید قاطعی بر تحولش زد. امام خمینی</w:t>
      </w:r>
      <w:r w:rsidR="00F1501A">
        <w:rPr>
          <w:rtl/>
        </w:rPr>
        <w:t>؟رح؟</w:t>
      </w:r>
      <w:r w:rsidR="00511C0A">
        <w:rPr>
          <w:rtl/>
        </w:rPr>
        <w:t xml:space="preserve"> شخصاً برای رد مظالم او وجه پرداخت کردند و دستور دادند </w:t>
      </w:r>
      <w:r w:rsidR="00626A09">
        <w:rPr>
          <w:rtl/>
        </w:rPr>
        <w:t>15</w:t>
      </w:r>
      <w:r w:rsidR="00511C0A">
        <w:rPr>
          <w:rtl/>
        </w:rPr>
        <w:t>هزار نفر از روحانیون برای او نماز وحشت بخوانند</w:t>
      </w:r>
      <w:r>
        <w:rPr>
          <w:rtl/>
        </w:rPr>
        <w:t xml:space="preserve">؛ </w:t>
      </w:r>
      <w:r w:rsidR="00511C0A">
        <w:rPr>
          <w:rtl/>
        </w:rPr>
        <w:t>احترامی بی‌سابقه که جایگاه او را تثبیت کرد.</w:t>
      </w:r>
    </w:p>
    <w:p w14:paraId="42354F7A" w14:textId="77777777" w:rsidR="002F1622" w:rsidRDefault="00511C0A" w:rsidP="00BE0571">
      <w:pPr>
        <w:pStyle w:val="afff3"/>
        <w:rPr>
          <w:rtl/>
        </w:rPr>
      </w:pPr>
      <w:r>
        <w:rPr>
          <w:rtl/>
        </w:rPr>
        <w:t xml:space="preserve">او وصیت کرد </w:t>
      </w:r>
      <w:r w:rsidR="003310C5">
        <w:rPr>
          <w:rtl/>
        </w:rPr>
        <w:t>که</w:t>
      </w:r>
      <w:r w:rsidR="007E5D06">
        <w:rPr>
          <w:rtl/>
        </w:rPr>
        <w:t xml:space="preserve"> </w:t>
      </w:r>
      <w:r>
        <w:rPr>
          <w:rtl/>
        </w:rPr>
        <w:t>در حرم حضرت عبدالعظیم</w:t>
      </w:r>
      <w:r w:rsidR="006A26B2">
        <w:rPr>
          <w:rtl/>
        </w:rPr>
        <w:t>؟</w:t>
      </w:r>
      <w:r>
        <w:rPr>
          <w:rtl/>
        </w:rPr>
        <w:t>ع</w:t>
      </w:r>
      <w:r w:rsidR="006A26B2">
        <w:rPr>
          <w:rtl/>
        </w:rPr>
        <w:t>؟</w:t>
      </w:r>
      <w:r>
        <w:rPr>
          <w:rtl/>
        </w:rPr>
        <w:t xml:space="preserve"> دفن شود</w:t>
      </w:r>
      <w:r w:rsidR="006A26B2">
        <w:rPr>
          <w:rtl/>
        </w:rPr>
        <w:t>؛</w:t>
      </w:r>
      <w:r>
        <w:rPr>
          <w:rtl/>
        </w:rPr>
        <w:t xml:space="preserve"> زیرا شرافت آن</w:t>
      </w:r>
      <w:r w:rsidR="006A26B2">
        <w:rPr>
          <w:rtl/>
        </w:rPr>
        <w:t>‌</w:t>
      </w:r>
      <w:r>
        <w:rPr>
          <w:rtl/>
        </w:rPr>
        <w:t>جا را هم‌سنگ کربلا می‌دانست. امام خمینی</w:t>
      </w:r>
      <w:r w:rsidR="00F1501A">
        <w:rPr>
          <w:rtl/>
        </w:rPr>
        <w:t>؟رح؟</w:t>
      </w:r>
      <w:r>
        <w:rPr>
          <w:rtl/>
        </w:rPr>
        <w:t xml:space="preserve"> نیز پس از بازگشت به ایران، مستقیماً بر سر مزار این «حرّ» تاریخ معاصر حاضر شدند. جملهٔ حک شده زیر عکس طی</w:t>
      </w:r>
      <w:r w:rsidR="006A26B2">
        <w:rPr>
          <w:rtl/>
        </w:rPr>
        <w:t>ّ</w:t>
      </w:r>
      <w:r>
        <w:rPr>
          <w:rtl/>
        </w:rPr>
        <w:t>ب خلاصه‌ای از تمام زندگی اوست:</w:t>
      </w:r>
    </w:p>
    <w:p w14:paraId="1236E499" w14:textId="77777777" w:rsidR="002F1622" w:rsidRDefault="006A26B2" w:rsidP="00BE0571">
      <w:pPr>
        <w:pStyle w:val="afff3"/>
        <w:rPr>
          <w:rtl/>
        </w:rPr>
      </w:pPr>
      <w:r>
        <w:rPr>
          <w:rtl/>
        </w:rPr>
        <w:t>«</w:t>
      </w:r>
      <w:r w:rsidR="00511C0A">
        <w:rPr>
          <w:rtl/>
        </w:rPr>
        <w:t>به خدا من این سید را نمی‌شناسم</w:t>
      </w:r>
      <w:r>
        <w:rPr>
          <w:rtl/>
        </w:rPr>
        <w:t>؛</w:t>
      </w:r>
      <w:r w:rsidR="00511C0A">
        <w:rPr>
          <w:rtl/>
        </w:rPr>
        <w:t xml:space="preserve"> اما با بچه حضرت زهرا</w:t>
      </w:r>
      <w:r>
        <w:rPr>
          <w:rtl/>
        </w:rPr>
        <w:t>؟عها؟</w:t>
      </w:r>
      <w:r w:rsidR="00511C0A">
        <w:rPr>
          <w:rtl/>
        </w:rPr>
        <w:t>درنمی‌افتم</w:t>
      </w:r>
      <w:r>
        <w:rPr>
          <w:rtl/>
        </w:rPr>
        <w:t>»</w:t>
      </w:r>
      <w:r w:rsidR="00511C0A">
        <w:rPr>
          <w:rtl/>
        </w:rPr>
        <w:t>.</w:t>
      </w:r>
      <w:r w:rsidR="00511C0A" w:rsidRPr="00BE0571">
        <w:rPr>
          <w:rStyle w:val="FootnoteReference"/>
          <w:rtl/>
        </w:rPr>
        <w:footnoteReference w:id="79"/>
      </w:r>
    </w:p>
    <w:p w14:paraId="5EEC7CEC" w14:textId="77777777" w:rsidR="000829D3" w:rsidRPr="00BE0571" w:rsidRDefault="00511C0A" w:rsidP="0077662F">
      <w:pPr>
        <w:rPr>
          <w:rtl/>
        </w:rPr>
      </w:pPr>
      <w:r w:rsidRPr="00BE0571">
        <w:rPr>
          <w:rtl/>
        </w:rPr>
        <w:t>جهاد و مبارزه باعث هدایت طیّب حاج</w:t>
      </w:r>
      <w:r w:rsidR="00446F89" w:rsidRPr="00BE0571">
        <w:rPr>
          <w:rtl/>
        </w:rPr>
        <w:t>‌‌</w:t>
      </w:r>
      <w:r w:rsidRPr="00BE0571">
        <w:rPr>
          <w:rtl/>
        </w:rPr>
        <w:t>رضایی و بسیاری از افراد در طول تاریخ شده است. هر</w:t>
      </w:r>
      <w:r w:rsidR="00446F89" w:rsidRPr="00BE0571">
        <w:rPr>
          <w:rtl/>
        </w:rPr>
        <w:t xml:space="preserve"> </w:t>
      </w:r>
      <w:r w:rsidRPr="00BE0571">
        <w:rPr>
          <w:rtl/>
        </w:rPr>
        <w:t>کس اهل جهاد در راه خدا و برای رضای او باشد، خداوند راه</w:t>
      </w:r>
      <w:r w:rsidR="00E31946" w:rsidRPr="00BE0571">
        <w:rPr>
          <w:rtl/>
        </w:rPr>
        <w:t>‌های</w:t>
      </w:r>
      <w:r w:rsidRPr="00BE0571">
        <w:rPr>
          <w:rtl/>
        </w:rPr>
        <w:t xml:space="preserve"> هدایت و پیشرفت را برای </w:t>
      </w:r>
      <w:r w:rsidR="00446F89" w:rsidRPr="00BE0571">
        <w:rPr>
          <w:rtl/>
        </w:rPr>
        <w:t xml:space="preserve">او باز </w:t>
      </w:r>
      <w:r w:rsidRPr="00BE0571">
        <w:rPr>
          <w:rtl/>
        </w:rPr>
        <w:t xml:space="preserve">خواهد </w:t>
      </w:r>
      <w:r w:rsidR="00446F89" w:rsidRPr="00BE0571">
        <w:rPr>
          <w:rtl/>
        </w:rPr>
        <w:t>کرد</w:t>
      </w:r>
      <w:r w:rsidRPr="00BE0571">
        <w:rPr>
          <w:rtl/>
        </w:rPr>
        <w:t xml:space="preserve">. </w:t>
      </w:r>
    </w:p>
    <w:p w14:paraId="3181648B" w14:textId="77777777" w:rsidR="002F1622" w:rsidRPr="00BE0571" w:rsidRDefault="00511C0A" w:rsidP="00CB451D">
      <w:pPr>
        <w:pStyle w:val="Heading2"/>
        <w:rPr>
          <w:rtl/>
        </w:rPr>
      </w:pPr>
      <w:r w:rsidRPr="00BE0571">
        <w:rPr>
          <w:rtl/>
        </w:rPr>
        <w:t>یک رمز ساده برای کار</w:t>
      </w:r>
      <w:r w:rsidR="00446F89" w:rsidRPr="00BE0571">
        <w:rPr>
          <w:rtl/>
        </w:rPr>
        <w:t>ی</w:t>
      </w:r>
      <w:r w:rsidRPr="00BE0571">
        <w:rPr>
          <w:rtl/>
        </w:rPr>
        <w:t xml:space="preserve"> بزرگ </w:t>
      </w:r>
    </w:p>
    <w:p w14:paraId="4BFAF72C" w14:textId="77777777" w:rsidR="0077662F" w:rsidRDefault="0077662F" w:rsidP="00881FED">
      <w:pPr>
        <w:rPr>
          <w:rtl/>
        </w:rPr>
      </w:pPr>
      <w:r w:rsidRPr="00BE0571">
        <w:rPr>
          <w:rtl/>
        </w:rPr>
        <w:t>شهید «طهرانی</w:t>
      </w:r>
      <w:r w:rsidR="00881FED">
        <w:rPr>
          <w:rFonts w:hint="cs"/>
          <w:rtl/>
        </w:rPr>
        <w:t>‌‌‌</w:t>
      </w:r>
      <w:r w:rsidRPr="00BE0571">
        <w:rPr>
          <w:rtl/>
        </w:rPr>
        <w:t xml:space="preserve">مقدم» که تمام عمرش را در حال جهاد با دشمنان خدا بود، هرجا به بن‌‌بستی می‌رسید، با توسل به حضرت زهرا؟عها؟ آن بن‌‌بست گشوده می‌شد. </w:t>
      </w:r>
      <w:r w:rsidR="001A12C5">
        <w:rPr>
          <w:rFonts w:hint="cs"/>
          <w:rtl/>
        </w:rPr>
        <w:t>سردار شهید حاجی‌زاده</w:t>
      </w:r>
      <w:r>
        <w:rPr>
          <w:rtl/>
        </w:rPr>
        <w:t xml:space="preserve"> </w:t>
      </w:r>
      <w:r w:rsidR="00214F82">
        <w:rPr>
          <w:rtl/>
        </w:rPr>
        <w:t>می‌گوید</w:t>
      </w:r>
      <w:r>
        <w:rPr>
          <w:rtl/>
        </w:rPr>
        <w:t>:</w:t>
      </w:r>
    </w:p>
    <w:p w14:paraId="75E9222E" w14:textId="77777777" w:rsidR="002F1622" w:rsidRDefault="00511C0A" w:rsidP="00BE0571">
      <w:pPr>
        <w:pStyle w:val="afff3"/>
        <w:rPr>
          <w:rtl/>
        </w:rPr>
      </w:pPr>
      <w:r>
        <w:rPr>
          <w:rtl/>
        </w:rPr>
        <w:t xml:space="preserve">یک روز، یک مسئولیت </w:t>
      </w:r>
      <w:r w:rsidR="0077662F">
        <w:rPr>
          <w:rtl/>
        </w:rPr>
        <w:t>بسیار</w:t>
      </w:r>
      <w:r>
        <w:rPr>
          <w:rtl/>
        </w:rPr>
        <w:t xml:space="preserve"> بزرگ و سنگین به دوش من افتاد. کاری بود که قرار بود برای اولین بار در کشور انجام شود</w:t>
      </w:r>
      <w:r w:rsidR="0077662F">
        <w:rPr>
          <w:rtl/>
        </w:rPr>
        <w:t>؛</w:t>
      </w:r>
      <w:r>
        <w:rPr>
          <w:rtl/>
        </w:rPr>
        <w:t xml:space="preserve"> اما مشکل بزرگ ما این بود که نه فناوری‌اش را داشتیم، نه مقدمات و امکاناتش فراهم بود. واقعاً انجام آن به نظر ناممکن می‌رسید.</w:t>
      </w:r>
    </w:p>
    <w:p w14:paraId="0BD13EB1" w14:textId="77777777" w:rsidR="002F1622" w:rsidRDefault="00511C0A" w:rsidP="00881FED">
      <w:pPr>
        <w:pStyle w:val="afff3"/>
        <w:rPr>
          <w:rtl/>
        </w:rPr>
      </w:pPr>
      <w:r>
        <w:rPr>
          <w:rtl/>
        </w:rPr>
        <w:t>در آن روزها، شهید حسن طهرانی</w:t>
      </w:r>
      <w:r w:rsidR="00881FED">
        <w:rPr>
          <w:rFonts w:hint="cs"/>
          <w:rtl/>
        </w:rPr>
        <w:t>‌‌‌</w:t>
      </w:r>
      <w:r>
        <w:rPr>
          <w:rtl/>
        </w:rPr>
        <w:t>مقدم را دیدم. با او در مورد سختی کار صحبت کردم. او</w:t>
      </w:r>
      <w:r w:rsidR="002D1ACE">
        <w:rPr>
          <w:rtl/>
        </w:rPr>
        <w:t xml:space="preserve"> نگاهی</w:t>
      </w:r>
      <w:r>
        <w:rPr>
          <w:rtl/>
        </w:rPr>
        <w:t xml:space="preserve"> به من انداخت و توصیه‌ای کرد که مسیر زندگی‌ام را عوض کرد.</w:t>
      </w:r>
      <w:r w:rsidR="002D1ACE">
        <w:rPr>
          <w:rtl/>
        </w:rPr>
        <w:t xml:space="preserve"> </w:t>
      </w:r>
      <w:r>
        <w:rPr>
          <w:rtl/>
        </w:rPr>
        <w:t>گفت: «می‌خواهی در این کار موفق شوی؟ کیست که نخواهد؟ پس کلیدش را خوب گوش کن: تمام نیروهایی که مسئول این کار هستند را جمع کن. دست‌هایتان را در دست هم بگذارید و با هم عهد ببندید»</w:t>
      </w:r>
      <w:r w:rsidR="002D1ACE">
        <w:rPr>
          <w:rtl/>
        </w:rPr>
        <w:t>.</w:t>
      </w:r>
    </w:p>
    <w:p w14:paraId="755EC911" w14:textId="77777777" w:rsidR="002F1622" w:rsidRDefault="00511C0A" w:rsidP="00BE0571">
      <w:pPr>
        <w:pStyle w:val="afff3"/>
        <w:rPr>
          <w:rtl/>
        </w:rPr>
      </w:pPr>
      <w:r>
        <w:rPr>
          <w:rtl/>
        </w:rPr>
        <w:t>سپس دقیقاً گفت چه بگوییم:</w:t>
      </w:r>
    </w:p>
    <w:p w14:paraId="505476EE" w14:textId="77777777" w:rsidR="002F1622" w:rsidRDefault="00511C0A" w:rsidP="00BE0571">
      <w:pPr>
        <w:pStyle w:val="afff3"/>
        <w:rPr>
          <w:rtl/>
        </w:rPr>
      </w:pPr>
      <w:r>
        <w:rPr>
          <w:rtl/>
        </w:rPr>
        <w:t>«بگویید</w:t>
      </w:r>
      <w:r w:rsidR="002D1ACE">
        <w:rPr>
          <w:rtl/>
        </w:rPr>
        <w:t>:</w:t>
      </w:r>
      <w:r>
        <w:rPr>
          <w:rtl/>
        </w:rPr>
        <w:t xml:space="preserve"> خدایا، ما این کار را فقط برای رضای تو انجام می‌دهیم. هر ثواب و هر موفقیتی که از این تلاش به دست آمد، آن را برای خودمان نمی‌خواهیم. می‌خواهیم آن را تقدیم کنیم به حضرت زهرا</w:t>
      </w:r>
      <w:r w:rsidR="002D1ACE">
        <w:rPr>
          <w:rtl/>
        </w:rPr>
        <w:t>؟عها؟</w:t>
      </w:r>
      <w:r>
        <w:rPr>
          <w:rtl/>
        </w:rPr>
        <w:t>. اگر این کار را بکنید، قطعاً موفق می‌شوید»</w:t>
      </w:r>
      <w:r w:rsidR="002D1ACE">
        <w:rPr>
          <w:rtl/>
        </w:rPr>
        <w:t>.</w:t>
      </w:r>
    </w:p>
    <w:p w14:paraId="536355B6" w14:textId="77777777" w:rsidR="002F1622" w:rsidRDefault="00511C0A" w:rsidP="00BE0571">
      <w:pPr>
        <w:pStyle w:val="afff3"/>
        <w:rPr>
          <w:rtl/>
        </w:rPr>
      </w:pPr>
      <w:r>
        <w:rPr>
          <w:rtl/>
        </w:rPr>
        <w:t>ما هم دقیقاً همین کار را کردیم.</w:t>
      </w:r>
    </w:p>
    <w:p w14:paraId="24DC0B60" w14:textId="77777777" w:rsidR="002F1622" w:rsidRDefault="00511C0A" w:rsidP="00B217DE">
      <w:pPr>
        <w:pStyle w:val="afff3"/>
        <w:rPr>
          <w:rtl/>
        </w:rPr>
      </w:pPr>
      <w:r>
        <w:rPr>
          <w:rtl/>
        </w:rPr>
        <w:t>بچه‌ها حسن طهرانی</w:t>
      </w:r>
      <w:r w:rsidR="00B217DE">
        <w:rPr>
          <w:rFonts w:hint="cs"/>
          <w:rtl/>
        </w:rPr>
        <w:t>‌‌‌</w:t>
      </w:r>
      <w:r>
        <w:rPr>
          <w:rtl/>
        </w:rPr>
        <w:t xml:space="preserve">مقدم را خوب می‌شناختند و به حرفش ایمان داشتند. من پیغامش را به اعضای تیم رساندم و گفتم: دوستان! </w:t>
      </w:r>
      <w:r w:rsidR="002D1ACE">
        <w:rPr>
          <w:rtl/>
        </w:rPr>
        <w:t>حاج‌‌</w:t>
      </w:r>
      <w:r>
        <w:rPr>
          <w:rtl/>
        </w:rPr>
        <w:t>حسن این را گفته است. اگر می‌خواهید موفق شویم، باید این عهد را ببندیم.» همه بدون چون</w:t>
      </w:r>
      <w:r w:rsidR="002D1ACE">
        <w:rPr>
          <w:rtl/>
        </w:rPr>
        <w:t>‌‌</w:t>
      </w:r>
      <w:r>
        <w:rPr>
          <w:rtl/>
        </w:rPr>
        <w:t>وچرا قبول کردند. هیچ‌کس نگفت</w:t>
      </w:r>
      <w:r w:rsidR="002D1ACE">
        <w:rPr>
          <w:rtl/>
        </w:rPr>
        <w:t>:</w:t>
      </w:r>
      <w:r>
        <w:rPr>
          <w:rtl/>
        </w:rPr>
        <w:t xml:space="preserve"> حالا انجام می‌دهیم، ولی...</w:t>
      </w:r>
      <w:r w:rsidR="002D1ACE">
        <w:rPr>
          <w:rtl/>
        </w:rPr>
        <w:t xml:space="preserve"> </w:t>
      </w:r>
      <w:r>
        <w:rPr>
          <w:rtl/>
        </w:rPr>
        <w:t>.</w:t>
      </w:r>
    </w:p>
    <w:p w14:paraId="28AD16B4" w14:textId="77777777" w:rsidR="00467572" w:rsidRDefault="00511C0A" w:rsidP="00BE0571">
      <w:pPr>
        <w:pStyle w:val="afff3"/>
        <w:rPr>
          <w:rtl/>
        </w:rPr>
      </w:pPr>
      <w:r>
        <w:rPr>
          <w:rtl/>
        </w:rPr>
        <w:t>کار را با نی</w:t>
      </w:r>
      <w:r w:rsidR="00B217DE">
        <w:rPr>
          <w:rFonts w:hint="cs"/>
          <w:rtl/>
        </w:rPr>
        <w:t>ّ</w:t>
      </w:r>
      <w:r>
        <w:rPr>
          <w:rtl/>
        </w:rPr>
        <w:t>تی کاملاً خالص شروع کردیم و خدا هم توفیقش را نصیب ما کرد. آن کار بزرگی که در ظاهر خیلی دشوار و حتی نشدنی به نظر می‌رسید، به لطف و یاری خدا و به برکت آن نیت پاک، به بهترین شکل ممکن به سرانجام رسید.</w:t>
      </w:r>
      <w:r w:rsidRPr="00BE0571">
        <w:rPr>
          <w:rStyle w:val="FootnoteReference"/>
          <w:rtl/>
        </w:rPr>
        <w:footnoteReference w:id="80"/>
      </w:r>
    </w:p>
    <w:p w14:paraId="134CAD0B" w14:textId="77777777" w:rsidR="0072609D" w:rsidRPr="00BE0571" w:rsidRDefault="0072609D" w:rsidP="0072609D">
      <w:pPr>
        <w:rPr>
          <w:rtl/>
        </w:rPr>
        <w:sectPr w:rsidR="0072609D" w:rsidRPr="00BE0571" w:rsidSect="00765B4F">
          <w:headerReference w:type="even" r:id="rId122"/>
          <w:headerReference w:type="default" r:id="rId123"/>
          <w:footerReference w:type="even" r:id="rId124"/>
          <w:footerReference w:type="default" r:id="rId125"/>
          <w:headerReference w:type="first" r:id="rId126"/>
          <w:footerReference w:type="first" r:id="rId127"/>
          <w:footnotePr>
            <w:numRestart w:val="eachPage"/>
          </w:footnotePr>
          <w:pgSz w:w="11340" w:h="17010" w:code="161"/>
          <w:pgMar w:top="1134" w:right="1134" w:bottom="1134" w:left="1134" w:header="851" w:footer="284" w:gutter="0"/>
          <w:cols w:space="708"/>
          <w:titlePg/>
          <w:bidi/>
          <w:rtlGutter/>
          <w:docGrid w:linePitch="360"/>
        </w:sectPr>
      </w:pPr>
    </w:p>
    <w:p w14:paraId="7F973491" w14:textId="77777777" w:rsidR="0072609D" w:rsidRPr="00BE0571" w:rsidRDefault="00511C0A" w:rsidP="00765B4F">
      <w:pPr>
        <w:pStyle w:val="aff9"/>
        <w:rPr>
          <w:rFonts w:hint="cs"/>
          <w:rtl/>
        </w:rPr>
      </w:pPr>
      <w:r w:rsidRPr="00BE0571">
        <w:rPr>
          <w:rtl/>
        </w:rPr>
        <w:lastRenderedPageBreak/>
        <w:t>22</w:t>
      </w:r>
    </w:p>
    <w:p w14:paraId="66C89A01" w14:textId="77777777" w:rsidR="002F1622" w:rsidRPr="00BE0571" w:rsidRDefault="00511C0A" w:rsidP="00165342">
      <w:pPr>
        <w:pStyle w:val="Heading1"/>
        <w:rPr>
          <w:rtl/>
        </w:rPr>
      </w:pPr>
      <w:r w:rsidRPr="00BE0571">
        <w:rPr>
          <w:rtl/>
        </w:rPr>
        <w:t>إِنَّ الشَّيْطَانَ لَكُمْ عَدُوٌّ فَاتَّخِذُوه عَدُوًّا (فاطر/</w:t>
      </w:r>
      <w:r w:rsidR="00626A09" w:rsidRPr="00BE0571">
        <w:rPr>
          <w:rtl/>
        </w:rPr>
        <w:t>6</w:t>
      </w:r>
      <w:r w:rsidRPr="00BE0571">
        <w:rPr>
          <w:rtl/>
        </w:rPr>
        <w:t>)</w:t>
      </w:r>
    </w:p>
    <w:p w14:paraId="38C917F8" w14:textId="77777777" w:rsidR="00467572" w:rsidRPr="00BE0571" w:rsidRDefault="00511C0A" w:rsidP="00BC14C1">
      <w:pPr>
        <w:pStyle w:val="a6"/>
        <w:rPr>
          <w:rtl/>
        </w:rPr>
      </w:pPr>
      <w:r w:rsidRPr="00BE0571">
        <w:rPr>
          <w:rtl/>
        </w:rPr>
        <w:t>به</w:t>
      </w:r>
      <w:r w:rsidR="00BC14C1" w:rsidRPr="00BE0571">
        <w:rPr>
          <w:rtl/>
        </w:rPr>
        <w:t>‌‌</w:t>
      </w:r>
      <w:r w:rsidRPr="00BE0571">
        <w:rPr>
          <w:rtl/>
        </w:rPr>
        <w:t>يقين شيطان دشمن شماست</w:t>
      </w:r>
      <w:r w:rsidR="00BC14C1" w:rsidRPr="00BE0571">
        <w:rPr>
          <w:rtl/>
        </w:rPr>
        <w:t>؛</w:t>
      </w:r>
      <w:r w:rsidRPr="00BE0571">
        <w:rPr>
          <w:rtl/>
        </w:rPr>
        <w:t xml:space="preserve"> پس او را دشمن خود بگيريد.</w:t>
      </w:r>
    </w:p>
    <w:p w14:paraId="15A94563" w14:textId="77777777" w:rsidR="002F1622" w:rsidRPr="00BE0571" w:rsidRDefault="00511C0A" w:rsidP="00CB451D">
      <w:pPr>
        <w:pStyle w:val="Heading2"/>
        <w:rPr>
          <w:rtl/>
        </w:rPr>
      </w:pPr>
      <w:r w:rsidRPr="00BE0571">
        <w:rPr>
          <w:rtl/>
        </w:rPr>
        <w:t>پیام آیه</w:t>
      </w:r>
    </w:p>
    <w:p w14:paraId="19D79499" w14:textId="77777777" w:rsidR="002F1622" w:rsidRPr="00BE0571" w:rsidRDefault="00511C0A" w:rsidP="00BC14C1">
      <w:pPr>
        <w:rPr>
          <w:rtl/>
        </w:rPr>
      </w:pPr>
      <w:r w:rsidRPr="00BE0571">
        <w:rPr>
          <w:rtl/>
        </w:rPr>
        <w:t>پیام آیه، یک فرمان قاطع است</w:t>
      </w:r>
      <w:r w:rsidR="00BC14C1" w:rsidRPr="00BE0571">
        <w:rPr>
          <w:rtl/>
        </w:rPr>
        <w:t>:</w:t>
      </w:r>
      <w:r w:rsidRPr="00BE0571">
        <w:rPr>
          <w:rtl/>
        </w:rPr>
        <w:t xml:space="preserve"> شناخت شیطان (و متحدان دنیوی او) به عنوان «دشمن» و پرهیز مطلق از «اعتماد» به او. این آیه هشدار می‌دهد که تاریخ ثابت کرده </w:t>
      </w:r>
      <w:r w:rsidR="00BC14C1" w:rsidRPr="00BE0571">
        <w:rPr>
          <w:rtl/>
        </w:rPr>
        <w:t xml:space="preserve">که </w:t>
      </w:r>
      <w:r w:rsidRPr="00BE0571">
        <w:rPr>
          <w:rtl/>
        </w:rPr>
        <w:t>هر</w:t>
      </w:r>
      <w:r w:rsidR="00BC14C1" w:rsidRPr="00BE0571">
        <w:rPr>
          <w:rtl/>
        </w:rPr>
        <w:t xml:space="preserve"> </w:t>
      </w:r>
      <w:r w:rsidRPr="00BE0571">
        <w:rPr>
          <w:rtl/>
        </w:rPr>
        <w:t xml:space="preserve">کس به دشمنش اعتماد </w:t>
      </w:r>
      <w:r w:rsidR="00BC14C1" w:rsidRPr="00BE0571">
        <w:rPr>
          <w:rtl/>
        </w:rPr>
        <w:t>کند</w:t>
      </w:r>
      <w:r w:rsidRPr="00BE0571">
        <w:rPr>
          <w:rtl/>
        </w:rPr>
        <w:t xml:space="preserve">، پشیمان </w:t>
      </w:r>
      <w:r w:rsidR="00BC14C1" w:rsidRPr="00BE0571">
        <w:rPr>
          <w:rtl/>
        </w:rPr>
        <w:t>خواهد شد</w:t>
      </w:r>
      <w:r w:rsidRPr="00BE0571">
        <w:rPr>
          <w:rtl/>
        </w:rPr>
        <w:t>.</w:t>
      </w:r>
    </w:p>
    <w:p w14:paraId="7E6C7CCE" w14:textId="77777777" w:rsidR="002F1622" w:rsidRPr="00BE0571" w:rsidRDefault="00511C0A" w:rsidP="00BC14C1">
      <w:pPr>
        <w:rPr>
          <w:rtl/>
        </w:rPr>
      </w:pPr>
      <w:r w:rsidRPr="00BE0571">
        <w:rPr>
          <w:rtl/>
        </w:rPr>
        <w:t>یکی از ضربه‌هایی که همه انسان‌ها خورده‌اند، ضربه از جانب ابلیس و یاران اوست. هرگاه به شیطان یا به دشمن اعتماد کنیم، پشیمان خواهیم شد.</w:t>
      </w:r>
      <w:r w:rsidR="00BC14C1" w:rsidRPr="00BE0571">
        <w:rPr>
          <w:rtl/>
        </w:rPr>
        <w:t xml:space="preserve"> </w:t>
      </w:r>
      <w:r w:rsidRPr="00BE0571">
        <w:rPr>
          <w:rtl/>
        </w:rPr>
        <w:t>در طول تاریخ، هیچ قومی پیدا نمی‌شود که به دشمنش اعتماد کرده باشد و پشیمان نشده باشد. موارد متعددی وجود دارد که هرگاه ملتی به دشمن خود اعتماد کرد، سرانجام پشیمان شد و از جانب این اعتماد لطمه خورد.</w:t>
      </w:r>
    </w:p>
    <w:p w14:paraId="22FCF920" w14:textId="77777777" w:rsidR="002F1622" w:rsidRPr="00BE0571" w:rsidRDefault="00511C0A" w:rsidP="00CC5ADE">
      <w:pPr>
        <w:pStyle w:val="Heading2"/>
        <w:rPr>
          <w:rtl/>
        </w:rPr>
      </w:pPr>
      <w:r w:rsidRPr="00BE0571">
        <w:rPr>
          <w:rtl/>
        </w:rPr>
        <w:t>اعتماد مصد</w:t>
      </w:r>
      <w:r w:rsidR="0028441F" w:rsidRPr="00BE0571">
        <w:rPr>
          <w:rtl/>
        </w:rPr>
        <w:t>ّ</w:t>
      </w:r>
      <w:r w:rsidRPr="00BE0571">
        <w:rPr>
          <w:rtl/>
        </w:rPr>
        <w:t>ق به آمریکا</w:t>
      </w:r>
    </w:p>
    <w:p w14:paraId="5DEE1811" w14:textId="77777777" w:rsidR="002F1622" w:rsidRDefault="00511C0A" w:rsidP="00BE0571">
      <w:pPr>
        <w:pStyle w:val="afff3"/>
        <w:rPr>
          <w:rFonts w:eastAsia="Calibri"/>
          <w:rtl/>
        </w:rPr>
      </w:pPr>
      <w:r>
        <w:rPr>
          <w:rFonts w:eastAsia="Calibri"/>
          <w:rtl/>
        </w:rPr>
        <w:t>مصد</w:t>
      </w:r>
      <w:r w:rsidR="0028441F">
        <w:rPr>
          <w:rFonts w:eastAsia="Calibri"/>
          <w:rtl/>
        </w:rPr>
        <w:t>ّ</w:t>
      </w:r>
      <w:r>
        <w:rPr>
          <w:rFonts w:eastAsia="Calibri"/>
          <w:rtl/>
        </w:rPr>
        <w:t>ق</w:t>
      </w:r>
      <w:r w:rsidR="0028441F">
        <w:rPr>
          <w:rFonts w:eastAsia="Calibri"/>
          <w:rtl/>
        </w:rPr>
        <w:t>،</w:t>
      </w:r>
      <w:r>
        <w:rPr>
          <w:rFonts w:eastAsia="Calibri"/>
          <w:rtl/>
        </w:rPr>
        <w:t xml:space="preserve"> انگلستان را دشمن می‌دانست</w:t>
      </w:r>
      <w:r w:rsidR="0028441F">
        <w:rPr>
          <w:rFonts w:eastAsia="Calibri"/>
          <w:rtl/>
        </w:rPr>
        <w:t>؛</w:t>
      </w:r>
      <w:r>
        <w:rPr>
          <w:rFonts w:eastAsia="Calibri"/>
          <w:rtl/>
        </w:rPr>
        <w:t xml:space="preserve"> ولی نسبت به آمریکا بسیار خوش‌بین بود. وی همواره به کاخ سفید اعتماد داشت و از همان نخستین روزهای تأسیس جبهۀ ملی‌، هفته‌ای یک شب با </w:t>
      </w:r>
      <w:r w:rsidR="0028441F">
        <w:rPr>
          <w:rFonts w:eastAsia="Calibri"/>
          <w:rtl/>
        </w:rPr>
        <w:t>«</w:t>
      </w:r>
      <w:r>
        <w:rPr>
          <w:rFonts w:eastAsia="Calibri"/>
          <w:rtl/>
        </w:rPr>
        <w:t>ویلز</w:t>
      </w:r>
      <w:r w:rsidR="0028441F">
        <w:rPr>
          <w:rFonts w:eastAsia="Calibri"/>
          <w:rtl/>
        </w:rPr>
        <w:t>»</w:t>
      </w:r>
      <w:r>
        <w:rPr>
          <w:rFonts w:eastAsia="Calibri"/>
          <w:rtl/>
        </w:rPr>
        <w:t xml:space="preserve">‌ مستشار سفارت آمریکا و دکتر </w:t>
      </w:r>
      <w:r w:rsidR="0028441F">
        <w:rPr>
          <w:rFonts w:eastAsia="Calibri"/>
          <w:rtl/>
        </w:rPr>
        <w:t>«</w:t>
      </w:r>
      <w:r>
        <w:rPr>
          <w:rFonts w:eastAsia="Calibri"/>
          <w:rtl/>
        </w:rPr>
        <w:t>گرنی</w:t>
      </w:r>
      <w:r w:rsidR="0028441F">
        <w:rPr>
          <w:rFonts w:eastAsia="Calibri"/>
          <w:rtl/>
        </w:rPr>
        <w:t>»</w:t>
      </w:r>
      <w:r>
        <w:rPr>
          <w:rFonts w:eastAsia="Calibri"/>
          <w:rtl/>
        </w:rPr>
        <w:t xml:space="preserve"> و </w:t>
      </w:r>
      <w:r w:rsidR="0028441F">
        <w:rPr>
          <w:rFonts w:eastAsia="Calibri"/>
          <w:rtl/>
        </w:rPr>
        <w:t>«</w:t>
      </w:r>
      <w:r>
        <w:rPr>
          <w:rFonts w:eastAsia="Calibri"/>
          <w:rtl/>
        </w:rPr>
        <w:t>ویشر</w:t>
      </w:r>
      <w:r w:rsidR="0028441F">
        <w:rPr>
          <w:rFonts w:eastAsia="Calibri"/>
          <w:rtl/>
        </w:rPr>
        <w:t>»</w:t>
      </w:r>
      <w:r>
        <w:rPr>
          <w:rFonts w:eastAsia="Calibri"/>
          <w:rtl/>
        </w:rPr>
        <w:t xml:space="preserve"> از اعضای سفارت دیدار می‌کرد؛ اما در نهایت آمریکایی‌ها با بدعهدی،‌ نه‌تنها باعث سقوط وی شدند، بلکه غارت منابع ملی ایران را نیز آغاز کردند‌. مصدق در هفتم خرداد 1332‌، دو ماه و 26 روز قبل از آن</w:t>
      </w:r>
      <w:r w:rsidR="009163CD">
        <w:rPr>
          <w:rFonts w:eastAsia="Calibri"/>
          <w:rtl/>
        </w:rPr>
        <w:t>‌</w:t>
      </w:r>
      <w:r>
        <w:rPr>
          <w:rFonts w:eastAsia="Calibri"/>
          <w:rtl/>
        </w:rPr>
        <w:t xml:space="preserve">که با کودتای مشترک آمریکا و انگلیس سقوط کند‌، به </w:t>
      </w:r>
      <w:r w:rsidR="009163CD">
        <w:rPr>
          <w:rFonts w:eastAsia="Calibri"/>
          <w:rtl/>
        </w:rPr>
        <w:t>«</w:t>
      </w:r>
      <w:r>
        <w:rPr>
          <w:rFonts w:eastAsia="Calibri"/>
          <w:rtl/>
        </w:rPr>
        <w:t>آیزنهاور</w:t>
      </w:r>
      <w:r w:rsidR="009163CD">
        <w:rPr>
          <w:rFonts w:eastAsia="Calibri"/>
          <w:rtl/>
        </w:rPr>
        <w:t>»</w:t>
      </w:r>
      <w:r>
        <w:rPr>
          <w:rFonts w:eastAsia="Calibri"/>
          <w:rtl/>
        </w:rPr>
        <w:t xml:space="preserve"> </w:t>
      </w:r>
      <w:r w:rsidR="009163CD">
        <w:rPr>
          <w:rFonts w:eastAsia="Calibri"/>
          <w:rtl/>
        </w:rPr>
        <w:t xml:space="preserve">رئیس‌جمهور آمریکا </w:t>
      </w:r>
      <w:r>
        <w:rPr>
          <w:rFonts w:eastAsia="Calibri"/>
          <w:rtl/>
        </w:rPr>
        <w:t>نامه نوشت و از آمریکا درخواست وام کرد‌. او در بخشی از این نامه با لحنی آمیخته از خواهش نوشته بود:</w:t>
      </w:r>
    </w:p>
    <w:p w14:paraId="121E1D0B" w14:textId="77777777" w:rsidR="000829D3" w:rsidRDefault="00511C0A" w:rsidP="00BE0571">
      <w:pPr>
        <w:pStyle w:val="afff3"/>
        <w:rPr>
          <w:rtl/>
        </w:rPr>
      </w:pPr>
      <w:r>
        <w:rPr>
          <w:rtl/>
        </w:rPr>
        <w:t>«ملت ایران امیدوار است با مساعدت و همراهی دولت آمریکا، موانعی که در راه فروشِ نفت ایجاد شده است، برطرف شود. چنان</w:t>
      </w:r>
      <w:r w:rsidR="009163CD">
        <w:rPr>
          <w:rtl/>
        </w:rPr>
        <w:t>‌</w:t>
      </w:r>
      <w:r>
        <w:rPr>
          <w:rtl/>
        </w:rPr>
        <w:t>چه رفع موانع مزبور برای آن دولت مقدور نیست، کمک‌های اقتصادی مؤثری فرمایند تا ایران بتواند از سایر منابع خود استفاده کند‌. در خاتمه</w:t>
      </w:r>
      <w:r w:rsidR="009163CD">
        <w:rPr>
          <w:rtl/>
        </w:rPr>
        <w:t>،</w:t>
      </w:r>
      <w:r>
        <w:rPr>
          <w:rtl/>
        </w:rPr>
        <w:t xml:space="preserve"> توجه موافق و اثربخش آن حضرت را به وضع خطرناک فعلی ایران جلب کرده و یقین دارم تمام نکات این پیام را با اهمیتی که شایسته است، تلقی خواهند فرمود</w:t>
      </w:r>
      <w:r w:rsidR="009163CD">
        <w:rPr>
          <w:rtl/>
        </w:rPr>
        <w:t>»</w:t>
      </w:r>
      <w:r>
        <w:rPr>
          <w:rtl/>
        </w:rPr>
        <w:t>.</w:t>
      </w:r>
    </w:p>
    <w:p w14:paraId="284CF2CF" w14:textId="77777777" w:rsidR="000829D3" w:rsidRDefault="00511C0A" w:rsidP="00B217DE">
      <w:pPr>
        <w:pStyle w:val="afff3"/>
        <w:rPr>
          <w:rFonts w:eastAsia="Calibri"/>
          <w:rtl/>
        </w:rPr>
      </w:pPr>
      <w:r>
        <w:rPr>
          <w:rFonts w:eastAsia="Calibri"/>
          <w:rtl/>
        </w:rPr>
        <w:t>ر</w:t>
      </w:r>
      <w:r w:rsidR="009163CD">
        <w:rPr>
          <w:rFonts w:eastAsia="Calibri"/>
          <w:rtl/>
        </w:rPr>
        <w:t>ئ</w:t>
      </w:r>
      <w:r>
        <w:rPr>
          <w:rFonts w:eastAsia="Calibri"/>
          <w:rtl/>
        </w:rPr>
        <w:t>یس</w:t>
      </w:r>
      <w:r w:rsidR="009163CD">
        <w:rPr>
          <w:rFonts w:eastAsia="Calibri"/>
          <w:rtl/>
        </w:rPr>
        <w:t>‌‌</w:t>
      </w:r>
      <w:r>
        <w:rPr>
          <w:rFonts w:eastAsia="Calibri"/>
          <w:rtl/>
        </w:rPr>
        <w:t>جمهور آمریکا پس از یک ماه تأخیر، درحالی</w:t>
      </w:r>
      <w:r w:rsidR="009163CD">
        <w:rPr>
          <w:rFonts w:eastAsia="Calibri"/>
          <w:rtl/>
        </w:rPr>
        <w:t>‌‌</w:t>
      </w:r>
      <w:r>
        <w:rPr>
          <w:rFonts w:eastAsia="Calibri"/>
          <w:rtl/>
        </w:rPr>
        <w:t xml:space="preserve">‌که مصدق را یگانه‌امیدِ غرب در ایران می‌خواند‌، به درخواست وی پاسخ منفی داد‌. این در حالی بود که </w:t>
      </w:r>
      <w:r w:rsidR="009163CD">
        <w:rPr>
          <w:rFonts w:eastAsia="Calibri"/>
          <w:rtl/>
        </w:rPr>
        <w:t>«</w:t>
      </w:r>
      <w:r>
        <w:rPr>
          <w:rFonts w:eastAsia="Calibri"/>
          <w:rtl/>
        </w:rPr>
        <w:t>م</w:t>
      </w:r>
      <w:r w:rsidR="009163CD">
        <w:rPr>
          <w:rFonts w:eastAsia="Calibri"/>
          <w:rtl/>
        </w:rPr>
        <w:t>َ</w:t>
      </w:r>
      <w:r>
        <w:rPr>
          <w:rFonts w:eastAsia="Calibri"/>
          <w:rtl/>
        </w:rPr>
        <w:t>ک</w:t>
      </w:r>
      <w:r w:rsidR="009163CD">
        <w:rPr>
          <w:rFonts w:eastAsia="Calibri"/>
          <w:rtl/>
        </w:rPr>
        <w:t>‌‌</w:t>
      </w:r>
      <w:r>
        <w:rPr>
          <w:rFonts w:eastAsia="Calibri"/>
          <w:rtl/>
        </w:rPr>
        <w:t>گی</w:t>
      </w:r>
      <w:r w:rsidR="009163CD">
        <w:rPr>
          <w:rFonts w:eastAsia="Calibri"/>
          <w:rtl/>
        </w:rPr>
        <w:t>»</w:t>
      </w:r>
      <w:r>
        <w:rPr>
          <w:rFonts w:eastAsia="Calibri"/>
          <w:rtl/>
        </w:rPr>
        <w:t>، معاون وزارت خارجه‌، به‌نمایندگی از آمریکا قول پرداختِ وامی 120 میلیون دلاری را به مصدق داده بود‌. زمانی که مصدق بر اعتماد به آمریکا اصرار می‌کرد‌، آیت‌الله کاشانی کاملاً به بدعهدی آمریکا واقف بود و در مصاحبه با خبرنگار آمریکاییِ آژانس اینترنشنال به‌درستی اظهار کرده بود:</w:t>
      </w:r>
      <w:r w:rsidR="009163CD">
        <w:rPr>
          <w:rFonts w:eastAsia="Calibri"/>
          <w:rtl/>
        </w:rPr>
        <w:t xml:space="preserve"> </w:t>
      </w:r>
      <w:r>
        <w:rPr>
          <w:rFonts w:eastAsia="Calibri"/>
          <w:rtl/>
        </w:rPr>
        <w:t>«آمریکا تابه</w:t>
      </w:r>
      <w:r w:rsidR="009163CD">
        <w:rPr>
          <w:rFonts w:eastAsia="Calibri"/>
          <w:rtl/>
        </w:rPr>
        <w:t>‌‌</w:t>
      </w:r>
      <w:r>
        <w:rPr>
          <w:rFonts w:eastAsia="Calibri"/>
          <w:rtl/>
        </w:rPr>
        <w:t>‌حال آن</w:t>
      </w:r>
      <w:r w:rsidR="009163CD">
        <w:rPr>
          <w:rFonts w:eastAsia="Calibri"/>
          <w:rtl/>
        </w:rPr>
        <w:t>‌</w:t>
      </w:r>
      <w:r>
        <w:rPr>
          <w:rFonts w:eastAsia="Calibri"/>
          <w:rtl/>
        </w:rPr>
        <w:t>چه را به ایران وعده داده، انجام نداده‌ است»</w:t>
      </w:r>
      <w:r w:rsidR="009163CD">
        <w:rPr>
          <w:rFonts w:eastAsia="Calibri"/>
          <w:rtl/>
        </w:rPr>
        <w:t>.</w:t>
      </w:r>
      <w:r w:rsidR="009163CD" w:rsidRPr="00BE0571">
        <w:rPr>
          <w:rStyle w:val="FootnoteReference"/>
          <w:rFonts w:eastAsia="Calibri"/>
          <w:rtl/>
        </w:rPr>
        <w:footnoteReference w:id="81"/>
      </w:r>
    </w:p>
    <w:p w14:paraId="2B0BB170" w14:textId="77777777" w:rsidR="000829D3" w:rsidRPr="00BE0571" w:rsidRDefault="00511C0A" w:rsidP="009163CD">
      <w:pPr>
        <w:rPr>
          <w:rFonts w:eastAsia="Calibri"/>
          <w:rtl/>
        </w:rPr>
      </w:pPr>
      <w:r w:rsidRPr="00BE0571">
        <w:rPr>
          <w:rFonts w:eastAsia="Calibri"/>
          <w:rtl/>
        </w:rPr>
        <w:t>سرانجامِ مصدق به‌دلیل اعتماد به آمریکا، به جایی ختم شد که هیچ‌گاه تصور آن را نیز نمی‌</w:t>
      </w:r>
      <w:r w:rsidR="009163CD" w:rsidRPr="00BE0571">
        <w:rPr>
          <w:rFonts w:eastAsia="Calibri"/>
          <w:rtl/>
        </w:rPr>
        <w:t>کرد.</w:t>
      </w:r>
      <w:r w:rsidRPr="00BE0571">
        <w:rPr>
          <w:rFonts w:eastAsia="Calibri"/>
          <w:rtl/>
        </w:rPr>
        <w:t xml:space="preserve"> آمریکا با یک کودتا، دولت او را سرنگون کرد.</w:t>
      </w:r>
    </w:p>
    <w:p w14:paraId="7AA2DF0A" w14:textId="77777777" w:rsidR="002F1622" w:rsidRPr="00BE0571" w:rsidRDefault="00511C0A" w:rsidP="009163CD">
      <w:pPr>
        <w:pStyle w:val="Heading2"/>
        <w:rPr>
          <w:rFonts w:eastAsia="B Yagut"/>
          <w:rtl/>
        </w:rPr>
      </w:pPr>
      <w:r w:rsidRPr="00BE0571">
        <w:rPr>
          <w:rtl/>
        </w:rPr>
        <w:lastRenderedPageBreak/>
        <w:t>اعتماد شاه به غرب</w:t>
      </w:r>
    </w:p>
    <w:p w14:paraId="55537C2A" w14:textId="77777777" w:rsidR="002F1622" w:rsidRPr="00BE0571" w:rsidRDefault="00511C0A" w:rsidP="00F33D61">
      <w:pPr>
        <w:rPr>
          <w:rFonts w:eastAsia="Calibri"/>
          <w:rtl/>
        </w:rPr>
      </w:pPr>
      <w:r w:rsidRPr="00BE0571">
        <w:rPr>
          <w:rFonts w:eastAsia="Calibri"/>
          <w:rtl/>
        </w:rPr>
        <w:t>از بارزترین خودفروختگان عصر، بدون شک محمدرضا پهلوی است. وی در دوران حکومت خود</w:t>
      </w:r>
      <w:r w:rsidR="00F33D61" w:rsidRPr="00BE0571">
        <w:rPr>
          <w:rFonts w:eastAsia="Calibri"/>
          <w:rtl/>
        </w:rPr>
        <w:t>،</w:t>
      </w:r>
      <w:r w:rsidRPr="00BE0571">
        <w:rPr>
          <w:rFonts w:eastAsia="Calibri"/>
          <w:rtl/>
        </w:rPr>
        <w:t xml:space="preserve"> به تمام دول غربی بی‌نهایت خدمت کرد و سرانجام با نکبتی مثال‌زدنی از کشور گریخت و دست به دامان کشورهای غربی شد</w:t>
      </w:r>
      <w:r w:rsidR="00F33D61" w:rsidRPr="00BE0571">
        <w:rPr>
          <w:rFonts w:eastAsia="Calibri"/>
          <w:rtl/>
        </w:rPr>
        <w:t>؛</w:t>
      </w:r>
      <w:r w:rsidRPr="00BE0571">
        <w:rPr>
          <w:rFonts w:eastAsia="Calibri"/>
          <w:rtl/>
        </w:rPr>
        <w:t xml:space="preserve"> ولی آن کشورها حتی اجازه ورود وی به کشورشان را نیز نمی‌دادند. محمدرضا پهلوی در بخش‌هایی از کتاب </w:t>
      </w:r>
      <w:r w:rsidR="00F33D61" w:rsidRPr="00BE0571">
        <w:rPr>
          <w:rFonts w:eastAsia="Calibri"/>
          <w:rtl/>
        </w:rPr>
        <w:t>«</w:t>
      </w:r>
      <w:r w:rsidRPr="00BE0571">
        <w:rPr>
          <w:rFonts w:eastAsia="Calibri"/>
          <w:rtl/>
        </w:rPr>
        <w:t>پاسخ به تاریخ</w:t>
      </w:r>
      <w:r w:rsidR="00F33D61" w:rsidRPr="00BE0571">
        <w:rPr>
          <w:rFonts w:eastAsia="Calibri"/>
          <w:rtl/>
        </w:rPr>
        <w:t>»</w:t>
      </w:r>
      <w:r w:rsidRPr="00BE0571">
        <w:rPr>
          <w:rFonts w:eastAsia="Calibri"/>
          <w:rtl/>
        </w:rPr>
        <w:t xml:space="preserve"> که به قلم خود اوست، می‌نویسد:</w:t>
      </w:r>
    </w:p>
    <w:p w14:paraId="7ECF4912" w14:textId="77777777" w:rsidR="002F1622" w:rsidRDefault="00511C0A" w:rsidP="00BE0571">
      <w:pPr>
        <w:pStyle w:val="a9"/>
        <w:rPr>
          <w:rtl/>
        </w:rPr>
      </w:pPr>
      <w:r>
        <w:rPr>
          <w:rtl/>
        </w:rPr>
        <w:t>«هنگامی که بریتانیا در 1968 قُوایش را از شرق سوئز فراخواند، با شادمانی</w:t>
      </w:r>
      <w:r w:rsidR="009B3767">
        <w:rPr>
          <w:rtl/>
        </w:rPr>
        <w:t>،</w:t>
      </w:r>
      <w:r>
        <w:rPr>
          <w:rtl/>
        </w:rPr>
        <w:t xml:space="preserve"> بارِ حفاظت از خلیج فارس را به دوش گرفتم‌. برای ایفای وظایف جدیدمان، ایران می‌بایست به یک قدرت درجه ‌اولِ نظامی تبدیل شود که قادر به حفظ پایگاه‌هایمان باشد‌. اعتماد داشتم به این</w:t>
      </w:r>
      <w:r w:rsidR="009B3767">
        <w:rPr>
          <w:rtl/>
        </w:rPr>
        <w:t>‌</w:t>
      </w:r>
      <w:r>
        <w:rPr>
          <w:rtl/>
        </w:rPr>
        <w:t>که متحدان آمریکایی و بریتانیایی‌مان از این کوشش‌ها پشتیبانی می‌کنند‌. این اعتماد چقدر نابجا بود!»</w:t>
      </w:r>
      <w:r w:rsidR="009B3767">
        <w:rPr>
          <w:rtl/>
        </w:rPr>
        <w:t>.</w:t>
      </w:r>
      <w:r w:rsidRPr="00BE0571">
        <w:rPr>
          <w:rStyle w:val="FootnoteReference"/>
          <w:rFonts w:ascii="Times New Roman" w:hAnsi="Times New Roman"/>
          <w:rtl/>
        </w:rPr>
        <w:footnoteReference w:id="82"/>
      </w:r>
    </w:p>
    <w:p w14:paraId="7133345E" w14:textId="77777777" w:rsidR="000829D3" w:rsidRPr="00BE0571" w:rsidRDefault="00511C0A" w:rsidP="00BC4832">
      <w:pPr>
        <w:rPr>
          <w:rFonts w:eastAsia="Calibri"/>
          <w:rtl/>
        </w:rPr>
      </w:pPr>
      <w:r w:rsidRPr="00BE0571">
        <w:rPr>
          <w:rFonts w:eastAsia="Calibri"/>
          <w:rtl/>
        </w:rPr>
        <w:t xml:space="preserve">ارتشبد </w:t>
      </w:r>
      <w:r w:rsidR="009B3767" w:rsidRPr="00BE0571">
        <w:rPr>
          <w:rFonts w:eastAsia="Calibri"/>
          <w:rtl/>
        </w:rPr>
        <w:t xml:space="preserve">«حسن </w:t>
      </w:r>
      <w:r w:rsidRPr="00BE0571">
        <w:rPr>
          <w:rFonts w:eastAsia="Calibri"/>
          <w:rtl/>
        </w:rPr>
        <w:t>طوفانیان</w:t>
      </w:r>
      <w:r w:rsidR="009B3767" w:rsidRPr="00BE0571">
        <w:rPr>
          <w:rFonts w:eastAsia="Calibri"/>
          <w:rtl/>
        </w:rPr>
        <w:t>»</w:t>
      </w:r>
      <w:r w:rsidRPr="00BE0571">
        <w:rPr>
          <w:rFonts w:eastAsia="Calibri"/>
          <w:rtl/>
        </w:rPr>
        <w:t xml:space="preserve"> </w:t>
      </w:r>
      <w:r w:rsidR="009B3767" w:rsidRPr="00BE0571">
        <w:rPr>
          <w:rFonts w:eastAsia="Calibri"/>
          <w:rtl/>
        </w:rPr>
        <w:t xml:space="preserve">رئیس سازمان صنایع نظامی حکومت پهلوی </w:t>
      </w:r>
      <w:r w:rsidRPr="00BE0571">
        <w:rPr>
          <w:rFonts w:eastAsia="Calibri"/>
          <w:rtl/>
        </w:rPr>
        <w:t>در خاطرات خود می‌نویسد:</w:t>
      </w:r>
    </w:p>
    <w:p w14:paraId="546CEBAA" w14:textId="77777777" w:rsidR="002F1622" w:rsidRPr="00BE0571" w:rsidRDefault="00511C0A" w:rsidP="00BE0571">
      <w:pPr>
        <w:pStyle w:val="afffa"/>
        <w:rPr>
          <w:rtl/>
        </w:rPr>
      </w:pPr>
      <w:r w:rsidRPr="00BE0571">
        <w:rPr>
          <w:rtl/>
        </w:rPr>
        <w:t xml:space="preserve">«سالیوان، سفیر آمریکا به من گفت‌: اعلی‌حضرت تصمیم گرفتند از کشور بیرون‌ بروند. خیلی ناراحت شدم‌. فوراً به محافظ و پیش‌خدمت گفتم: می‌خواهم بروم </w:t>
      </w:r>
      <w:r w:rsidR="009B3767" w:rsidRPr="00BE0571">
        <w:rPr>
          <w:rtl/>
        </w:rPr>
        <w:t>پیش</w:t>
      </w:r>
      <w:r w:rsidRPr="00BE0571">
        <w:rPr>
          <w:rtl/>
        </w:rPr>
        <w:t xml:space="preserve"> شاه. رفتم پیش شاه و گفتم: تکلیف کردند به شما بروید؟ برای چه تکلیف کردند؟ یعنی چه؟ همین شکلی با او حرف زدم‌. گفتم نمی‌توانند این</w:t>
      </w:r>
      <w:r w:rsidR="00355E35" w:rsidRPr="00BE0571">
        <w:rPr>
          <w:rtl/>
        </w:rPr>
        <w:t>‌</w:t>
      </w:r>
      <w:r w:rsidRPr="00BE0571">
        <w:rPr>
          <w:rtl/>
        </w:rPr>
        <w:t>ها تکلیف بکنند‌</w:t>
      </w:r>
      <w:r w:rsidR="00355E35" w:rsidRPr="00BE0571">
        <w:rPr>
          <w:rtl/>
        </w:rPr>
        <w:t>؛</w:t>
      </w:r>
      <w:r w:rsidRPr="00BE0571">
        <w:rPr>
          <w:rtl/>
        </w:rPr>
        <w:t xml:space="preserve"> نمی‌توانند‌. گفتم: اعلی‌حضرت! اگر می‌خواهید بروید، من باید با شما بیایم</w:t>
      </w:r>
      <w:r w:rsidRPr="000B2DB8">
        <w:rPr>
          <w:rtl/>
        </w:rPr>
        <w:t>‌</w:t>
      </w:r>
      <w:r w:rsidRPr="00BE0571">
        <w:rPr>
          <w:rtl/>
        </w:rPr>
        <w:t xml:space="preserve"> و نمی‌مانم‌. اعلی‌حضرت گفت: ببین‌. بمان این</w:t>
      </w:r>
      <w:r w:rsidR="00355E35" w:rsidRPr="00BE0571">
        <w:rPr>
          <w:rtl/>
        </w:rPr>
        <w:t>‌</w:t>
      </w:r>
      <w:r w:rsidRPr="00BE0571">
        <w:rPr>
          <w:rtl/>
        </w:rPr>
        <w:t>جا و برای ما روشن کن‌</w:t>
      </w:r>
      <w:r w:rsidR="00355E35" w:rsidRPr="00BE0571">
        <w:rPr>
          <w:rtl/>
        </w:rPr>
        <w:t>.</w:t>
      </w:r>
      <w:r w:rsidRPr="00BE0571">
        <w:rPr>
          <w:rtl/>
        </w:rPr>
        <w:t xml:space="preserve"> ما که به انگلیس و آمریکا بد نکرده بودیم! چرا این</w:t>
      </w:r>
      <w:r w:rsidR="00355E35" w:rsidRPr="00BE0571">
        <w:rPr>
          <w:rtl/>
        </w:rPr>
        <w:t>‌</w:t>
      </w:r>
      <w:r w:rsidRPr="00BE0571">
        <w:rPr>
          <w:rtl/>
        </w:rPr>
        <w:t>ها این کار را با من کردند؟</w:t>
      </w:r>
      <w:r w:rsidR="00355E35" w:rsidRPr="00BE0571">
        <w:rPr>
          <w:rtl/>
        </w:rPr>
        <w:t>!</w:t>
      </w:r>
      <w:r w:rsidRPr="00BE0571">
        <w:rPr>
          <w:rtl/>
        </w:rPr>
        <w:t>»</w:t>
      </w:r>
      <w:r w:rsidR="00355E35" w:rsidRPr="00BE0571">
        <w:rPr>
          <w:rtl/>
        </w:rPr>
        <w:t>.</w:t>
      </w:r>
      <w:r w:rsidRPr="00BE0571">
        <w:rPr>
          <w:rStyle w:val="FootnoteReference"/>
          <w:rtl/>
        </w:rPr>
        <w:footnoteReference w:id="83"/>
      </w:r>
    </w:p>
    <w:p w14:paraId="7199B9CA" w14:textId="77777777" w:rsidR="00CA4327" w:rsidRPr="006B5DB1" w:rsidRDefault="00511C0A" w:rsidP="00E631A8">
      <w:pPr>
        <w:rPr>
          <w:rStyle w:val="StyleLatinCalibriComplexCalibri0"/>
          <w:rFonts w:eastAsia="Calibri"/>
          <w:rtl/>
        </w:rPr>
      </w:pPr>
      <w:r w:rsidRPr="00BE0571">
        <w:rPr>
          <w:rFonts w:eastAsia="Calibri"/>
          <w:rtl/>
        </w:rPr>
        <w:t>این حقارت تا آن</w:t>
      </w:r>
      <w:r w:rsidR="00056C9C" w:rsidRPr="00BE0571">
        <w:rPr>
          <w:rFonts w:eastAsia="Calibri"/>
          <w:rtl/>
        </w:rPr>
        <w:t>‌</w:t>
      </w:r>
      <w:r w:rsidRPr="00BE0571">
        <w:rPr>
          <w:rFonts w:eastAsia="Calibri"/>
          <w:rtl/>
        </w:rPr>
        <w:t xml:space="preserve">جا ادامه داشت که حتی اجازۀ ورود شاه به آمریکا داده نشد. </w:t>
      </w:r>
    </w:p>
    <w:p w14:paraId="31795CD7" w14:textId="77777777" w:rsidR="002F1622" w:rsidRPr="00BE0571" w:rsidRDefault="00056C9C" w:rsidP="00E631A8">
      <w:pPr>
        <w:rPr>
          <w:rFonts w:eastAsia="Calibri"/>
          <w:rtl/>
        </w:rPr>
      </w:pPr>
      <w:r w:rsidRPr="00BE0571">
        <w:rPr>
          <w:rFonts w:eastAsia="Calibri"/>
          <w:rtl/>
        </w:rPr>
        <w:t>«</w:t>
      </w:r>
      <w:r w:rsidR="00511C0A" w:rsidRPr="00BE0571">
        <w:rPr>
          <w:rFonts w:eastAsia="Calibri"/>
          <w:rtl/>
        </w:rPr>
        <w:t>اردشیر زاهدی</w:t>
      </w:r>
      <w:r w:rsidRPr="00BE0571">
        <w:rPr>
          <w:rFonts w:eastAsia="Calibri"/>
          <w:rtl/>
        </w:rPr>
        <w:t>»</w:t>
      </w:r>
      <w:r w:rsidR="00511C0A" w:rsidRPr="00BE0571">
        <w:rPr>
          <w:rFonts w:eastAsia="Calibri"/>
          <w:rtl/>
        </w:rPr>
        <w:t xml:space="preserve"> </w:t>
      </w:r>
      <w:r w:rsidRPr="00BE0571">
        <w:rPr>
          <w:rFonts w:eastAsia="Calibri"/>
          <w:rtl/>
        </w:rPr>
        <w:t xml:space="preserve">وزیر خارجه و داماد شاه </w:t>
      </w:r>
      <w:r w:rsidR="00511C0A" w:rsidRPr="00BE0571">
        <w:rPr>
          <w:rFonts w:eastAsia="Calibri"/>
          <w:rtl/>
        </w:rPr>
        <w:t>در خاطراتش می‌نویسد:</w:t>
      </w:r>
    </w:p>
    <w:p w14:paraId="17EB71A9" w14:textId="77777777" w:rsidR="000829D3" w:rsidRDefault="00511C0A" w:rsidP="00BE0571">
      <w:pPr>
        <w:pStyle w:val="afff3"/>
        <w:rPr>
          <w:rtl/>
        </w:rPr>
      </w:pPr>
      <w:r>
        <w:rPr>
          <w:rtl/>
        </w:rPr>
        <w:t>«آقای هنری کیسینجر، وزیر امور خارجه سابق آمریکا از افراد وفاداری بود که تقریباً هرروز به شاه در دو نوبت تلفن می‌زد. یک روز که من در کنار اعلی‌حضرت بودم و کیسینجر تلفن زد</w:t>
      </w:r>
      <w:r w:rsidR="00056C9C">
        <w:rPr>
          <w:rtl/>
        </w:rPr>
        <w:t>،</w:t>
      </w:r>
      <w:r>
        <w:rPr>
          <w:rtl/>
        </w:rPr>
        <w:t xml:space="preserve"> شاه به او گفت‌: اکنون متوجه شده‌ام آمریکایی‌ها مردمی ناسپاس و نامرد هستند‌. من تمام عمرم را در خدمت به ایالات متحده آمریکا گذراندم و اکنون آمریکا حتی اجازه نمی‌دهد در یکی از بیمارستان‌های آن کشور بستری شوم</w:t>
      </w:r>
      <w:r w:rsidR="00056C9C">
        <w:rPr>
          <w:rtl/>
        </w:rPr>
        <w:t>!</w:t>
      </w:r>
      <w:r>
        <w:rPr>
          <w:rtl/>
        </w:rPr>
        <w:t>».</w:t>
      </w:r>
      <w:r w:rsidRPr="00BE0571">
        <w:rPr>
          <w:rStyle w:val="FootnoteReference"/>
          <w:rtl/>
        </w:rPr>
        <w:footnoteReference w:id="84"/>
      </w:r>
    </w:p>
    <w:p w14:paraId="3E7413CC" w14:textId="77777777" w:rsidR="004A63E6" w:rsidRDefault="004A63E6" w:rsidP="004A63E6">
      <w:pPr>
        <w:pStyle w:val="Heading2"/>
        <w:rPr>
          <w:rFonts w:hint="cs"/>
          <w:rtl/>
        </w:rPr>
      </w:pPr>
      <w:r>
        <w:rPr>
          <w:rFonts w:hint="cs"/>
          <w:rtl/>
        </w:rPr>
        <w:t>شاه ایران در تیمارستان آمریکا</w:t>
      </w:r>
      <w:r w:rsidR="00B217DE">
        <w:rPr>
          <w:rFonts w:hint="cs"/>
          <w:rtl/>
        </w:rPr>
        <w:t>!</w:t>
      </w:r>
    </w:p>
    <w:p w14:paraId="062843D1" w14:textId="77777777" w:rsidR="002F1622" w:rsidRPr="00BE0571" w:rsidRDefault="00511C0A" w:rsidP="00840664">
      <w:pPr>
        <w:rPr>
          <w:rtl/>
        </w:rPr>
      </w:pPr>
      <w:r w:rsidRPr="00BE0571">
        <w:rPr>
          <w:rtl/>
        </w:rPr>
        <w:t>حتی زمانی که آمریکایی</w:t>
      </w:r>
      <w:r w:rsidR="00E31946" w:rsidRPr="00BE0571">
        <w:rPr>
          <w:rtl/>
        </w:rPr>
        <w:t>‌ها</w:t>
      </w:r>
      <w:r w:rsidRPr="00BE0571">
        <w:rPr>
          <w:rtl/>
        </w:rPr>
        <w:t xml:space="preserve"> اجازه ورود شاه به آمریکا را برای درمان دادند</w:t>
      </w:r>
      <w:r w:rsidR="00840664" w:rsidRPr="00BE0571">
        <w:rPr>
          <w:rtl/>
        </w:rPr>
        <w:t>،</w:t>
      </w:r>
      <w:r w:rsidRPr="00BE0571">
        <w:rPr>
          <w:rtl/>
        </w:rPr>
        <w:t xml:space="preserve"> او را در تیمارستان بستری کردند</w:t>
      </w:r>
      <w:r w:rsidR="00840664" w:rsidRPr="00BE0571">
        <w:rPr>
          <w:rtl/>
        </w:rPr>
        <w:t>!</w:t>
      </w:r>
      <w:r w:rsidRPr="00BE0571">
        <w:rPr>
          <w:rtl/>
        </w:rPr>
        <w:t xml:space="preserve"> فرح در این </w:t>
      </w:r>
      <w:r w:rsidR="00840664" w:rsidRPr="00BE0571">
        <w:rPr>
          <w:rtl/>
        </w:rPr>
        <w:t>باره</w:t>
      </w:r>
      <w:r w:rsidRPr="00BE0571">
        <w:rPr>
          <w:rtl/>
        </w:rPr>
        <w:t xml:space="preserve"> </w:t>
      </w:r>
      <w:r w:rsidR="00E31946" w:rsidRPr="00BE0571">
        <w:rPr>
          <w:rtl/>
        </w:rPr>
        <w:t>می‌</w:t>
      </w:r>
      <w:r w:rsidRPr="00BE0571">
        <w:rPr>
          <w:rtl/>
        </w:rPr>
        <w:t>گوید:</w:t>
      </w:r>
    </w:p>
    <w:p w14:paraId="51BE6012" w14:textId="77777777" w:rsidR="002F1622" w:rsidRDefault="00840664" w:rsidP="001749A6">
      <w:pPr>
        <w:pStyle w:val="afff3"/>
        <w:rPr>
          <w:rtl/>
        </w:rPr>
      </w:pPr>
      <w:r w:rsidRPr="00CA4327">
        <w:rPr>
          <w:rtl/>
        </w:rPr>
        <w:t>«</w:t>
      </w:r>
      <w:r w:rsidR="00511C0A" w:rsidRPr="00CA4327">
        <w:rPr>
          <w:rtl/>
        </w:rPr>
        <w:t>ما از نیویورک رفتیم به تگزاس</w:t>
      </w:r>
      <w:r w:rsidRPr="00CA4327">
        <w:rPr>
          <w:rtl/>
        </w:rPr>
        <w:t>.</w:t>
      </w:r>
      <w:r w:rsidR="00511C0A" w:rsidRPr="00CA4327">
        <w:rPr>
          <w:rtl/>
        </w:rPr>
        <w:t xml:space="preserve"> اول ما را به یک جایی بردند که بیمارستان بود. بعد از مدتی من فهمیدم که این</w:t>
      </w:r>
      <w:r w:rsidRPr="00CA4327">
        <w:rPr>
          <w:rtl/>
        </w:rPr>
        <w:t>‌</w:t>
      </w:r>
      <w:r w:rsidR="00511C0A" w:rsidRPr="00CA4327">
        <w:rPr>
          <w:rtl/>
        </w:rPr>
        <w:t>جا یک بیمارستان روانی است. توی یک اتاقی گذاشته بودند که پنجره نداشت و پشت پنجره آجر کشیده شده بود.</w:t>
      </w:r>
      <w:r w:rsidR="00C31E98" w:rsidRPr="00CA4327">
        <w:rPr>
          <w:rtl/>
        </w:rPr>
        <w:t xml:space="preserve"> </w:t>
      </w:r>
      <w:r w:rsidR="00511C0A" w:rsidRPr="00CA4327">
        <w:rPr>
          <w:rtl/>
        </w:rPr>
        <w:t>من در اتاقی بودم که درب</w:t>
      </w:r>
      <w:r w:rsidR="00E31946" w:rsidRPr="00CA4327">
        <w:rPr>
          <w:rtl/>
        </w:rPr>
        <w:t>‌ها</w:t>
      </w:r>
      <w:r w:rsidR="00511C0A" w:rsidRPr="00CA4327">
        <w:rPr>
          <w:rtl/>
        </w:rPr>
        <w:t xml:space="preserve"> دستگیره نداشت و پنجره هم جلویش میله بود. من آمدم پنجره را باز کنم که یک مقدار نفس بکشم، یک پرستار مرد آمد و گفت نه! آن موقع</w:t>
      </w:r>
      <w:r w:rsidR="00C31E98" w:rsidRPr="00CA4327">
        <w:rPr>
          <w:rtl/>
        </w:rPr>
        <w:t xml:space="preserve"> </w:t>
      </w:r>
      <w:r w:rsidR="00511C0A" w:rsidRPr="00CA4327">
        <w:rPr>
          <w:rtl/>
        </w:rPr>
        <w:t>شروع کرده بودند جمهوری اسلامی که پادشاه را تحویل بدهید تا ما اسیر</w:t>
      </w:r>
      <w:r w:rsidR="00E31946" w:rsidRPr="00CA4327">
        <w:rPr>
          <w:rtl/>
        </w:rPr>
        <w:t>‌ها</w:t>
      </w:r>
      <w:r w:rsidR="00511C0A" w:rsidRPr="00CA4327">
        <w:rPr>
          <w:rtl/>
        </w:rPr>
        <w:t xml:space="preserve"> را آزاد کنیم. به هر صورت ترجیح دادند که ما در آمریکا نمانیم. رفتیم به پاناما</w:t>
      </w:r>
      <w:r w:rsidRPr="00CA4327">
        <w:rPr>
          <w:rtl/>
        </w:rPr>
        <w:t>»</w:t>
      </w:r>
      <w:r w:rsidR="00511C0A" w:rsidRPr="00CA4327">
        <w:rPr>
          <w:rtl/>
        </w:rPr>
        <w:t>.</w:t>
      </w:r>
      <w:r w:rsidR="001C7C34" w:rsidRPr="001749A6">
        <w:rPr>
          <w:rStyle w:val="FootnoteReference"/>
          <w:rtl/>
        </w:rPr>
        <w:footnoteReference w:id="85"/>
      </w:r>
    </w:p>
    <w:p w14:paraId="0F7886C2" w14:textId="77777777" w:rsidR="004A63E6" w:rsidRPr="006B5DB1" w:rsidRDefault="004A63E6" w:rsidP="004A63E6">
      <w:pPr>
        <w:rPr>
          <w:rStyle w:val="StyleLatinCalibriComplexCalibri0"/>
          <w:rtl/>
        </w:rPr>
      </w:pPr>
      <w:r>
        <w:rPr>
          <w:rFonts w:eastAsia="B Yagut" w:hint="cs"/>
          <w:rtl/>
        </w:rPr>
        <w:t xml:space="preserve">خیانت آمریکا فقط مربوط به ایران نیست و </w:t>
      </w:r>
      <w:r w:rsidRPr="006B5DB1">
        <w:rPr>
          <w:rStyle w:val="StyleLatinCalibriComplexCalibri0"/>
          <w:rtl/>
        </w:rPr>
        <w:t>کشورهای</w:t>
      </w:r>
      <w:r w:rsidRPr="006B5DB1">
        <w:rPr>
          <w:rStyle w:val="StyleLatinCalibriComplexCalibri0"/>
          <w:rFonts w:hint="cs"/>
          <w:rtl/>
        </w:rPr>
        <w:t xml:space="preserve"> دیگری </w:t>
      </w:r>
      <w:r w:rsidRPr="006B5DB1">
        <w:rPr>
          <w:rStyle w:val="StyleLatinCalibriComplexCalibri0"/>
          <w:rtl/>
        </w:rPr>
        <w:t>مانند فرانسه</w:t>
      </w:r>
      <w:r>
        <w:rPr>
          <w:rStyle w:val="FootnoteReference"/>
          <w:rFonts w:ascii="Calibri" w:hAnsi="Calibri" w:cs="Calibri"/>
          <w:rtl/>
        </w:rPr>
        <w:footnoteReference w:id="86"/>
      </w:r>
      <w:r w:rsidRPr="006B5DB1">
        <w:rPr>
          <w:rStyle w:val="StyleLatinCalibriComplexCalibri0"/>
          <w:rtl/>
        </w:rPr>
        <w:t>، انگلیس و چین به آمریکا اعتماد کردند و بابت این اعتماد خود، متضرر گردیدند.</w:t>
      </w:r>
    </w:p>
    <w:p w14:paraId="1DD66964" w14:textId="77777777" w:rsidR="003F0347" w:rsidRPr="006B5DB1" w:rsidRDefault="003F0347" w:rsidP="004A63E6">
      <w:pPr>
        <w:rPr>
          <w:rStyle w:val="StyleLatinCalibriComplexCalibri0"/>
          <w:rtl/>
        </w:rPr>
      </w:pPr>
    </w:p>
    <w:p w14:paraId="4595DB8C" w14:textId="77777777" w:rsidR="004A63E6" w:rsidRDefault="004A63E6" w:rsidP="004A63E6">
      <w:pPr>
        <w:pStyle w:val="Heading2"/>
        <w:rPr>
          <w:rFonts w:ascii="Calibri" w:hAnsi="Calibri" w:cs="Calibri" w:hint="cs"/>
          <w:rtl/>
        </w:rPr>
      </w:pPr>
      <w:r>
        <w:rPr>
          <w:rFonts w:ascii="Calibri" w:hAnsi="Calibri" w:cs="Calibri"/>
          <w:rtl/>
        </w:rPr>
        <w:lastRenderedPageBreak/>
        <w:t>اعتماد شوروی به آمریکا</w:t>
      </w:r>
    </w:p>
    <w:p w14:paraId="211468DF" w14:textId="77777777" w:rsidR="004A63E6" w:rsidRPr="004A63E6" w:rsidRDefault="004A63E6" w:rsidP="004A63E6">
      <w:pPr>
        <w:rPr>
          <w:rFonts w:eastAsia="B Yagut"/>
          <w:rtl/>
        </w:rPr>
      </w:pPr>
    </w:p>
    <w:p w14:paraId="2707F2C7" w14:textId="77777777" w:rsidR="004A63E6" w:rsidRPr="006B5DB1" w:rsidRDefault="004A63E6" w:rsidP="004A63E6">
      <w:pPr>
        <w:rPr>
          <w:rStyle w:val="StyleLatinCalibriComplexCalibri0"/>
          <w:rFonts w:eastAsia="Calibri"/>
          <w:rtl/>
        </w:rPr>
      </w:pPr>
      <w:r w:rsidRPr="006B5DB1">
        <w:rPr>
          <w:rStyle w:val="StyleLatinCalibriComplexCalibri0"/>
          <w:rFonts w:eastAsia="Calibri"/>
          <w:rtl/>
        </w:rPr>
        <w:t>شوروی و آمریکا بعد از جنگ جهانی دوم، جهان را به دو بلوک شرق و غرب تقسیم کرده بودند. این دو ابرقدرت اساساً با یکدیگر متضاد و در نزاع بودند. این دوران که از آن تعبیر به «جنگ سرد» می‌شود، به دیگر کشورهای متحد این دو ابرقدرت نیز سرایت کرده بود.</w:t>
      </w:r>
    </w:p>
    <w:p w14:paraId="76F985DF" w14:textId="77777777" w:rsidR="004A63E6" w:rsidRPr="006B5DB1" w:rsidRDefault="004A63E6" w:rsidP="004A63E6">
      <w:pPr>
        <w:rPr>
          <w:rStyle w:val="StyleLatinCalibriComplexCalibri0"/>
          <w:rFonts w:eastAsia="Calibri"/>
          <w:rtl/>
        </w:rPr>
      </w:pPr>
      <w:r w:rsidRPr="006B5DB1">
        <w:rPr>
          <w:rStyle w:val="StyleLatinCalibriComplexCalibri0"/>
          <w:rFonts w:eastAsia="Calibri"/>
          <w:rtl/>
        </w:rPr>
        <w:t>با روی کار آمدن «میخائیل گورباچف»، آخرین رهبر اتحاد جماهیر شوروی، تفکر غرب‌گرا به بدنه‌ دولت شوروی رسوخ کرد. گورباچف معتقد بود تا زمانی که تنش‌های شوروی با کشورهای غربی به‌ویژه آمریکا ادامه داشته باشد‌، رسیدن به اقتصادی موفق و شکوفا ناممکن است‌؛ به همین دلیل اولویت خود را تنش‌زدایی و برقراری رابطه و مذاکره با آمریکایی‌ها قرار داد‌</w:t>
      </w:r>
      <w:r w:rsidRPr="006B5DB1">
        <w:rPr>
          <w:rStyle w:val="StyleLatinCalibriComplexCalibri0"/>
          <w:rFonts w:eastAsia="Calibri" w:hint="cs"/>
          <w:rtl/>
        </w:rPr>
        <w:t>. اما با هر مذاکره‌ای، آمریکا پیمانهای قبل را نادیده گرفته و درخواست جدید ارائه می‌داد.</w:t>
      </w:r>
    </w:p>
    <w:p w14:paraId="5D91A416" w14:textId="77777777" w:rsidR="004A63E6" w:rsidRPr="006B5DB1" w:rsidRDefault="004A63E6" w:rsidP="004A63E6">
      <w:pPr>
        <w:rPr>
          <w:rStyle w:val="StyleLatinCalibriComplexCalibri0"/>
          <w:rFonts w:eastAsia="Calibri"/>
          <w:rtl/>
        </w:rPr>
      </w:pPr>
      <w:r w:rsidRPr="006B5DB1">
        <w:rPr>
          <w:rStyle w:val="StyleLatinCalibriComplexCalibri0"/>
          <w:rFonts w:eastAsia="Calibri"/>
          <w:rtl/>
        </w:rPr>
        <w:t>حضرت امام خمینی؟رح؟ دو سال قبل از فروپاشی شوروی در نامه‌ای به گورباچف، خطر فروپاشی را - به جهت اعتماد به دشمن و عدم‌اعتقاد به خدا - پیش‌بینی کرده بودند. چند سال پیش گورباچف در مصاحبه‌ای گفت:</w:t>
      </w:r>
    </w:p>
    <w:p w14:paraId="3750C55F" w14:textId="77777777" w:rsidR="002007B2" w:rsidRPr="00D269B8" w:rsidRDefault="004A63E6" w:rsidP="00D269B8">
      <w:pPr>
        <w:pStyle w:val="a9"/>
        <w:rPr>
          <w:rtl/>
        </w:rPr>
      </w:pPr>
      <w:r>
        <w:rPr>
          <w:rtl/>
        </w:rPr>
        <w:t>«مخاطبِ پیام آیت‌الله خمینی از نظر من همۀ اعصار در طول تاریخ بود. زمانی که من این پیام را دریافت کردم، احساس کردم شخصی که این پیام را نوشته، متفکر و دلسوز برای سرنوشت جهان است. من از مطالعه این پیام استنباط کردم که او کسی است که برای جهان نگران و مایل است من انقلاب اسلامی را بیشتر بشناسم و درک کنم. اگر ما پیش‌گویی‌های آیت‌الله خمینی را در آن پیام جدی می‌گرفتیم، امروز قطعاً شاهد چنین وضعیتی نبودیم».</w:t>
      </w:r>
      <w:r>
        <w:rPr>
          <w:rStyle w:val="FootnoteReference"/>
          <w:rFonts w:cs="Calibri"/>
          <w:rtl/>
        </w:rPr>
        <w:footnoteReference w:id="87"/>
      </w:r>
      <w:r w:rsidR="00D269B8">
        <w:rPr>
          <w:rFonts w:hint="cs"/>
          <w:rtl/>
        </w:rPr>
        <w:t xml:space="preserve"> </w:t>
      </w:r>
      <w:r w:rsidR="00C20A4A">
        <w:rPr>
          <w:rStyle w:val="FootnoteReference"/>
          <w:rFonts w:cs="Calibri"/>
          <w:rtl/>
        </w:rPr>
        <w:footnoteReference w:id="88"/>
      </w:r>
    </w:p>
    <w:p w14:paraId="30B09E23" w14:textId="77777777" w:rsidR="002007B2" w:rsidRPr="006B5DB1" w:rsidRDefault="002007B2" w:rsidP="002007B2">
      <w:pPr>
        <w:rPr>
          <w:rStyle w:val="StyleLatinCalibriComplexCalibri0"/>
          <w:rFonts w:eastAsia="Calibri"/>
          <w:rtl/>
        </w:rPr>
        <w:sectPr w:rsidR="002007B2" w:rsidRPr="006B5DB1" w:rsidSect="00765B4F">
          <w:headerReference w:type="even" r:id="rId128"/>
          <w:headerReference w:type="default" r:id="rId129"/>
          <w:footerReference w:type="even" r:id="rId130"/>
          <w:footerReference w:type="default" r:id="rId131"/>
          <w:headerReference w:type="first" r:id="rId132"/>
          <w:footerReference w:type="first" r:id="rId133"/>
          <w:footnotePr>
            <w:numRestart w:val="eachPage"/>
          </w:footnotePr>
          <w:pgSz w:w="11340" w:h="17010" w:code="161"/>
          <w:pgMar w:top="1134" w:right="1134" w:bottom="1134" w:left="1134" w:header="851" w:footer="284" w:gutter="0"/>
          <w:cols w:space="708"/>
          <w:titlePg/>
          <w:bidi/>
          <w:rtlGutter/>
          <w:docGrid w:linePitch="360"/>
        </w:sectPr>
      </w:pPr>
    </w:p>
    <w:p w14:paraId="02AF6947" w14:textId="77777777" w:rsidR="0072609D" w:rsidRPr="00BE0571" w:rsidRDefault="00511C0A" w:rsidP="00765B4F">
      <w:pPr>
        <w:pStyle w:val="aff9"/>
        <w:rPr>
          <w:rFonts w:hint="cs"/>
          <w:rtl/>
        </w:rPr>
      </w:pPr>
      <w:r w:rsidRPr="00BE0571">
        <w:rPr>
          <w:rtl/>
        </w:rPr>
        <w:lastRenderedPageBreak/>
        <w:t>23</w:t>
      </w:r>
    </w:p>
    <w:p w14:paraId="1E6683FD" w14:textId="77777777" w:rsidR="002F1622" w:rsidRPr="00BE0571" w:rsidRDefault="00511C0A" w:rsidP="00165342">
      <w:pPr>
        <w:pStyle w:val="Heading1"/>
        <w:rPr>
          <w:rtl/>
        </w:rPr>
      </w:pPr>
      <w:r w:rsidRPr="00BE0571">
        <w:rPr>
          <w:rtl/>
        </w:rPr>
        <w:t>وَإِنَّ جُنْدَنَا لَهُمُ الْغَالِبُونَ (صافات/</w:t>
      </w:r>
      <w:r w:rsidR="00626A09" w:rsidRPr="00BE0571">
        <w:rPr>
          <w:rtl/>
        </w:rPr>
        <w:t>173</w:t>
      </w:r>
      <w:r w:rsidRPr="00BE0571">
        <w:rPr>
          <w:rtl/>
        </w:rPr>
        <w:t>)</w:t>
      </w:r>
    </w:p>
    <w:p w14:paraId="5DE2476B" w14:textId="77777777" w:rsidR="00467572" w:rsidRPr="00BE0571" w:rsidRDefault="00511C0A" w:rsidP="00D53A40">
      <w:pPr>
        <w:pStyle w:val="a6"/>
        <w:rPr>
          <w:rtl/>
        </w:rPr>
      </w:pPr>
      <w:r w:rsidRPr="00BE0571">
        <w:rPr>
          <w:rtl/>
        </w:rPr>
        <w:t>بی‌شک لشگر ما پیروزند‌.</w:t>
      </w:r>
    </w:p>
    <w:p w14:paraId="4CDAC1CA" w14:textId="77777777" w:rsidR="000829D3" w:rsidRPr="00BE0571" w:rsidRDefault="00511C0A" w:rsidP="00332AD5">
      <w:pPr>
        <w:pStyle w:val="Heading2"/>
        <w:rPr>
          <w:rtl/>
        </w:rPr>
      </w:pPr>
      <w:r w:rsidRPr="00BE0571">
        <w:rPr>
          <w:rtl/>
        </w:rPr>
        <w:t>پیام آیه</w:t>
      </w:r>
    </w:p>
    <w:p w14:paraId="7F494E20" w14:textId="77777777" w:rsidR="00467572" w:rsidRPr="00BE0571" w:rsidRDefault="00511C0A" w:rsidP="001C7C34">
      <w:pPr>
        <w:rPr>
          <w:rtl/>
        </w:rPr>
      </w:pPr>
      <w:r w:rsidRPr="00BE0571">
        <w:rPr>
          <w:rtl/>
        </w:rPr>
        <w:t>این آیه، یکی از «وعده‌های قطعی خدا» در قرآن است</w:t>
      </w:r>
      <w:r w:rsidR="001C7C34" w:rsidRPr="00BE0571">
        <w:rPr>
          <w:rtl/>
        </w:rPr>
        <w:t>،</w:t>
      </w:r>
      <w:r w:rsidRPr="00BE0571">
        <w:rPr>
          <w:rtl/>
        </w:rPr>
        <w:t xml:space="preserve"> مبنی بر پیروزی و غلب</w:t>
      </w:r>
      <w:r w:rsidR="005E70D1" w:rsidRPr="00BE0571">
        <w:rPr>
          <w:rtl/>
        </w:rPr>
        <w:t xml:space="preserve">هٔ </w:t>
      </w:r>
      <w:r w:rsidRPr="00BE0571">
        <w:rPr>
          <w:rtl/>
        </w:rPr>
        <w:t>نهایی جبه</w:t>
      </w:r>
      <w:r w:rsidR="005E70D1" w:rsidRPr="00BE0571">
        <w:rPr>
          <w:rtl/>
        </w:rPr>
        <w:t xml:space="preserve">هٔ </w:t>
      </w:r>
      <w:r w:rsidRPr="00BE0571">
        <w:rPr>
          <w:rtl/>
        </w:rPr>
        <w:t>مؤمنین (</w:t>
      </w:r>
      <w:r w:rsidR="001C7C34" w:rsidRPr="00BE0571">
        <w:rPr>
          <w:rtl/>
        </w:rPr>
        <w:t>جُنْدَنَا</w:t>
      </w:r>
      <w:r w:rsidRPr="00BE0571">
        <w:rPr>
          <w:rtl/>
        </w:rPr>
        <w:t>). این یک امید نیست</w:t>
      </w:r>
      <w:r w:rsidR="001C7C34" w:rsidRPr="00BE0571">
        <w:rPr>
          <w:rtl/>
        </w:rPr>
        <w:t>؛</w:t>
      </w:r>
      <w:r w:rsidRPr="00BE0571">
        <w:rPr>
          <w:rtl/>
        </w:rPr>
        <w:t xml:space="preserve"> بلکه یک خبر قطعی از آینده است که خداوند تضمین کرده است.</w:t>
      </w:r>
    </w:p>
    <w:p w14:paraId="3A472978" w14:textId="77777777" w:rsidR="0072609D" w:rsidRPr="000B2DB8" w:rsidRDefault="00511C0A" w:rsidP="002A64E4">
      <w:r w:rsidRPr="00BE0571">
        <w:rPr>
          <w:rtl/>
        </w:rPr>
        <w:t xml:space="preserve">آیه </w:t>
      </w:r>
      <w:r w:rsidRPr="00BE0571">
        <w:rPr>
          <w:rStyle w:val="afff7"/>
          <w:rtl/>
        </w:rPr>
        <w:t>«وَإِنَّ جُنْدَنَا لَهُمُ الْغَالِبُونَ»</w:t>
      </w:r>
      <w:r w:rsidR="00D7154E" w:rsidRPr="00BE0571">
        <w:rPr>
          <w:rtl/>
        </w:rPr>
        <w:t xml:space="preserve"> </w:t>
      </w:r>
      <w:r w:rsidRPr="00BE0571">
        <w:rPr>
          <w:rtl/>
        </w:rPr>
        <w:t xml:space="preserve">یکی از جمله‌های </w:t>
      </w:r>
      <w:r w:rsidR="004A63E6" w:rsidRPr="006B5DB1">
        <w:rPr>
          <w:rStyle w:val="StyleLatinCalibriComplexCalibri0"/>
          <w:rFonts w:hint="cs"/>
          <w:rtl/>
        </w:rPr>
        <w:t>مهم</w:t>
      </w:r>
      <w:r w:rsidRPr="00BE0571">
        <w:rPr>
          <w:rtl/>
        </w:rPr>
        <w:t xml:space="preserve"> قرآن است که خبر پیروزی نهایی جبهه</w:t>
      </w:r>
      <w:r w:rsidR="002A64E4" w:rsidRPr="00BE0571">
        <w:rPr>
          <w:rtl/>
        </w:rPr>
        <w:t>ٔ</w:t>
      </w:r>
      <w:r w:rsidRPr="00BE0571">
        <w:rPr>
          <w:rtl/>
        </w:rPr>
        <w:t xml:space="preserve"> مؤمنین را نه به عنوان یک آرمان یا امید</w:t>
      </w:r>
      <w:r w:rsidR="002A64E4" w:rsidRPr="00BE0571">
        <w:rPr>
          <w:rtl/>
        </w:rPr>
        <w:t>،</w:t>
      </w:r>
      <w:r w:rsidRPr="00BE0571">
        <w:rPr>
          <w:rtl/>
        </w:rPr>
        <w:t xml:space="preserve"> بلکه یک قانون قطعی و وعده معتبر خداوند معرفی می‌کند. ت</w:t>
      </w:r>
      <w:r w:rsidR="002A64E4" w:rsidRPr="00BE0571">
        <w:rPr>
          <w:rtl/>
        </w:rPr>
        <w:t>أ</w:t>
      </w:r>
      <w:r w:rsidRPr="00BE0571">
        <w:rPr>
          <w:rtl/>
        </w:rPr>
        <w:t>کید آیه بر آن است که این وعده، تخلف‌ناپذیر و مشروط به اصالت ایمان و حرکت زیر پرچم الهی و نصرت قرآن و اسلام است. پیام این وعده برای جامعه ایرانی و نسل انقلاب تربیتی است: امید نهایی و ضمانت در سخت‌ترین چالش‌ها.</w:t>
      </w:r>
    </w:p>
    <w:p w14:paraId="570EC692" w14:textId="77777777" w:rsidR="002F1622" w:rsidRPr="00BE0571" w:rsidRDefault="00332AD5" w:rsidP="00332AD5">
      <w:pPr>
        <w:pStyle w:val="Heading2"/>
        <w:rPr>
          <w:rtl/>
        </w:rPr>
      </w:pPr>
      <w:r w:rsidRPr="00BE0571">
        <w:rPr>
          <w:rtl/>
        </w:rPr>
        <w:t>پیروزی حتمی زیر پرچم قرآن</w:t>
      </w:r>
    </w:p>
    <w:p w14:paraId="6CE4B10B" w14:textId="77777777" w:rsidR="002A64E4" w:rsidRPr="00BE0571" w:rsidRDefault="00511C0A" w:rsidP="002A64E4">
      <w:pPr>
        <w:rPr>
          <w:rtl/>
        </w:rPr>
      </w:pPr>
      <w:r w:rsidRPr="00BE0571">
        <w:rPr>
          <w:rtl/>
        </w:rPr>
        <w:t>رهبر انقلاب در بیاناتشان بارها ت</w:t>
      </w:r>
      <w:r w:rsidR="002A64E4" w:rsidRPr="00BE0571">
        <w:rPr>
          <w:rtl/>
        </w:rPr>
        <w:t>أ</w:t>
      </w:r>
      <w:r w:rsidRPr="00BE0571">
        <w:rPr>
          <w:rtl/>
        </w:rPr>
        <w:t>کید کرده‌اند که وعده</w:t>
      </w:r>
      <w:r w:rsidR="002A64E4" w:rsidRPr="00BE0571">
        <w:rPr>
          <w:rtl/>
        </w:rPr>
        <w:t>ٔ</w:t>
      </w:r>
      <w:r w:rsidRPr="00BE0571">
        <w:rPr>
          <w:rtl/>
        </w:rPr>
        <w:t xml:space="preserve"> نصرت و پیروزی، مشروط به حرکت ملت زیر سقف نظام اسلامی و پرچم قرآن است و تضمین قطعی پیروزی را از جانب خدا اعلام کرده‌اند: </w:t>
      </w:r>
    </w:p>
    <w:p w14:paraId="1C68E351" w14:textId="77777777" w:rsidR="002A64E4" w:rsidRDefault="002A64E4" w:rsidP="00BE0571">
      <w:pPr>
        <w:pStyle w:val="a9"/>
        <w:rPr>
          <w:rtl/>
        </w:rPr>
      </w:pPr>
      <w:r w:rsidRPr="00BE0571">
        <w:rPr>
          <w:rStyle w:val="afff7"/>
          <w:rFonts w:ascii="Times New Roman" w:hAnsi="Times New Roman"/>
          <w:rtl/>
        </w:rPr>
        <w:t>«لَیَنصُرَنَّ اللهُ مَن‌ یَنصُرُه»</w:t>
      </w:r>
      <w:r>
        <w:rPr>
          <w:rtl/>
        </w:rPr>
        <w:t>؛</w:t>
      </w:r>
      <w:r w:rsidRPr="00BE0571">
        <w:rPr>
          <w:rStyle w:val="FootnoteReference"/>
          <w:rFonts w:ascii="Times New Roman" w:hAnsi="Times New Roman"/>
          <w:rtl/>
        </w:rPr>
        <w:footnoteReference w:id="89"/>
      </w:r>
      <w:r>
        <w:rPr>
          <w:rtl/>
        </w:rPr>
        <w:t> خدای متعال نصرت را برای ملّت ایران در ذیل نظام اسلامی و زیر چتر قرآن و اسلام تضمین کرده که ملّت ایران حتماً پیروز خواهد شد».</w:t>
      </w:r>
      <w:r w:rsidRPr="000B2DB8">
        <w:rPr>
          <w:rStyle w:val="FootnoteReference"/>
          <w:rFonts w:ascii="Times New Roman" w:hAnsi="Times New Roman"/>
        </w:rPr>
        <w:footnoteReference w:id="90"/>
      </w:r>
    </w:p>
    <w:p w14:paraId="7EE558B0" w14:textId="77777777" w:rsidR="0072609D" w:rsidRPr="000B2DB8" w:rsidRDefault="00511C0A" w:rsidP="002A64E4">
      <w:r w:rsidRPr="00BE0571">
        <w:rPr>
          <w:rtl/>
        </w:rPr>
        <w:t>این تعبیر رهبری، دقیقاً مطابق اصل آیه شریفه است و پایه امید و حرکت در جامعه می‌شود.</w:t>
      </w:r>
    </w:p>
    <w:p w14:paraId="3F8855F8" w14:textId="77777777" w:rsidR="00F60599" w:rsidRPr="006B5DB1" w:rsidRDefault="00F60599" w:rsidP="008F0F87">
      <w:pPr>
        <w:rPr>
          <w:rStyle w:val="StyleLatinCalibriComplexCalibri0"/>
          <w:rtl/>
        </w:rPr>
      </w:pPr>
    </w:p>
    <w:p w14:paraId="6C56D2A6" w14:textId="77777777" w:rsidR="00F60599" w:rsidRDefault="00F60599" w:rsidP="00F60599">
      <w:pPr>
        <w:pStyle w:val="Heading2"/>
        <w:rPr>
          <w:rtl/>
        </w:rPr>
      </w:pPr>
      <w:r>
        <w:rPr>
          <w:rFonts w:hint="cs"/>
          <w:rtl/>
        </w:rPr>
        <w:t>نیم قرن بحران‌آفرینی دشمن و نیم قرن نصرت الهی</w:t>
      </w:r>
    </w:p>
    <w:p w14:paraId="59DC160D" w14:textId="77777777" w:rsidR="000829D3" w:rsidRPr="00BE0571" w:rsidRDefault="00511C0A" w:rsidP="008F0F87">
      <w:pPr>
        <w:rPr>
          <w:rtl/>
        </w:rPr>
      </w:pPr>
      <w:r w:rsidRPr="00BE0571">
        <w:rPr>
          <w:rtl/>
        </w:rPr>
        <w:t xml:space="preserve">نگاهی مستند به چالش‌های نیم‌قرن </w:t>
      </w:r>
      <w:r w:rsidR="008F0F87" w:rsidRPr="00BE0571">
        <w:rPr>
          <w:rtl/>
        </w:rPr>
        <w:t xml:space="preserve">اخیر </w:t>
      </w:r>
      <w:r w:rsidRPr="00BE0571">
        <w:rPr>
          <w:rtl/>
        </w:rPr>
        <w:t xml:space="preserve">میان اسلام و استکبار و نمونه‌های قطعی پیروزی را </w:t>
      </w:r>
      <w:r w:rsidR="00E31946" w:rsidRPr="00BE0571">
        <w:rPr>
          <w:rtl/>
        </w:rPr>
        <w:t>می‌</w:t>
      </w:r>
      <w:r w:rsidRPr="00BE0571">
        <w:rPr>
          <w:rtl/>
        </w:rPr>
        <w:t>توان بهترین مصادیق نصرت حقیقی الله دانست</w:t>
      </w:r>
      <w:r w:rsidR="008F0F87" w:rsidRPr="00BE0571">
        <w:rPr>
          <w:rtl/>
        </w:rPr>
        <w:t>. بیایید نگاهی به چالش‌های این نیم‌‌قرن بین اسلام و استکبار بیندازیم و ببینم که در این چالش‌ها چه کسی زیر چتر قرآن و اسلام پیروز شده است</w:t>
      </w:r>
      <w:r w:rsidRPr="00BE0571">
        <w:rPr>
          <w:rtl/>
        </w:rPr>
        <w:t>:</w:t>
      </w:r>
    </w:p>
    <w:p w14:paraId="6B46D25A" w14:textId="77777777" w:rsidR="002F1622" w:rsidRPr="00BE0571" w:rsidRDefault="00626A09" w:rsidP="00731832">
      <w:pPr>
        <w:pStyle w:val="Heading3"/>
        <w:rPr>
          <w:rtl/>
        </w:rPr>
      </w:pPr>
      <w:r w:rsidRPr="00BE0571">
        <w:rPr>
          <w:rtl/>
        </w:rPr>
        <w:t>1</w:t>
      </w:r>
      <w:r w:rsidR="00511C0A" w:rsidRPr="00BE0571">
        <w:rPr>
          <w:rtl/>
        </w:rPr>
        <w:t>. پیروزی مقابل طاغوت</w:t>
      </w:r>
    </w:p>
    <w:p w14:paraId="1700BA8A" w14:textId="77777777" w:rsidR="0072609D" w:rsidRPr="000B2DB8" w:rsidRDefault="00511C0A" w:rsidP="008F0F87">
      <w:r w:rsidRPr="00BE0571">
        <w:rPr>
          <w:rtl/>
        </w:rPr>
        <w:t>در جریان انقلاب اسلامی، ملت ایران با رهبری امام خمینی</w:t>
      </w:r>
      <w:r w:rsidR="008F0F87" w:rsidRPr="00BE0571">
        <w:rPr>
          <w:rtl/>
        </w:rPr>
        <w:t>؟رح؟</w:t>
      </w:r>
      <w:r w:rsidRPr="00BE0571">
        <w:rPr>
          <w:rtl/>
        </w:rPr>
        <w:t xml:space="preserve"> و تکیه </w:t>
      </w:r>
      <w:r w:rsidR="008F0F87" w:rsidRPr="00BE0571">
        <w:rPr>
          <w:rtl/>
        </w:rPr>
        <w:t>بر</w:t>
      </w:r>
      <w:r w:rsidRPr="00BE0571">
        <w:rPr>
          <w:rtl/>
        </w:rPr>
        <w:t xml:space="preserve"> ایمان خود، رژیم وابسته پهلوی را سرنگون و جمهوری اسلامی ایران را پایه‌گذاری کرد. این روند با وجود تمام فشارهای داخلی و خارجی از سوی استکبار جهانی و تهدیدها، با اتکا به همین وعده</w:t>
      </w:r>
      <w:r w:rsidR="008F0F87" w:rsidRPr="00BE0571">
        <w:rPr>
          <w:rtl/>
        </w:rPr>
        <w:t>ٔ</w:t>
      </w:r>
      <w:r w:rsidRPr="00BE0571">
        <w:rPr>
          <w:rtl/>
        </w:rPr>
        <w:t xml:space="preserve"> الهی محقق شد.</w:t>
      </w:r>
    </w:p>
    <w:p w14:paraId="1200ECB8" w14:textId="77777777" w:rsidR="002F1622" w:rsidRPr="00BE0571" w:rsidRDefault="00626A09" w:rsidP="00731832">
      <w:pPr>
        <w:pStyle w:val="Heading3"/>
        <w:rPr>
          <w:rtl/>
        </w:rPr>
      </w:pPr>
      <w:r w:rsidRPr="00BE0571">
        <w:rPr>
          <w:rtl/>
        </w:rPr>
        <w:t>2</w:t>
      </w:r>
      <w:r w:rsidR="00511C0A" w:rsidRPr="00BE0571">
        <w:rPr>
          <w:rtl/>
        </w:rPr>
        <w:t>. تجزیه‌طلبی‌ها</w:t>
      </w:r>
    </w:p>
    <w:p w14:paraId="4886053E" w14:textId="77777777" w:rsidR="0072609D" w:rsidRPr="000B2DB8" w:rsidRDefault="00511C0A" w:rsidP="00182431">
      <w:r w:rsidRPr="00BE0571">
        <w:rPr>
          <w:rtl/>
        </w:rPr>
        <w:t xml:space="preserve">پس از انقلاب، گروه‌هایی در مناطق مختلف ایران ازجمله کردستان، آذربایجان، ترکمن‌صحرا و خوزستان با حمایت </w:t>
      </w:r>
      <w:r w:rsidRPr="00BE0571">
        <w:rPr>
          <w:rtl/>
        </w:rPr>
        <w:lastRenderedPageBreak/>
        <w:t>دولت‌های بیگانه به تجزیه‌طلبی روی آوردند</w:t>
      </w:r>
      <w:r w:rsidR="00182431" w:rsidRPr="00BE0571">
        <w:rPr>
          <w:rtl/>
        </w:rPr>
        <w:t>؛</w:t>
      </w:r>
      <w:r w:rsidRPr="00BE0571">
        <w:rPr>
          <w:rtl/>
        </w:rPr>
        <w:t xml:space="preserve"> اما با همت نیروهای مردمی و محوریت سپاه و بسیج و اراده ملی</w:t>
      </w:r>
      <w:r w:rsidR="00182431" w:rsidRPr="00BE0571">
        <w:rPr>
          <w:rtl/>
        </w:rPr>
        <w:t>،</w:t>
      </w:r>
      <w:r w:rsidRPr="00BE0571">
        <w:rPr>
          <w:rtl/>
        </w:rPr>
        <w:t xml:space="preserve"> این فتنه‌ها </w:t>
      </w:r>
      <w:r w:rsidR="00182431" w:rsidRPr="00BE0571">
        <w:rPr>
          <w:rtl/>
        </w:rPr>
        <w:t xml:space="preserve">به‌سرعت </w:t>
      </w:r>
      <w:r w:rsidRPr="00BE0571">
        <w:rPr>
          <w:rtl/>
        </w:rPr>
        <w:t xml:space="preserve">خاموش شد و وحدت ملی تثبیت </w:t>
      </w:r>
      <w:r w:rsidR="00182431" w:rsidRPr="00BE0571">
        <w:rPr>
          <w:rtl/>
        </w:rPr>
        <w:t>گردید</w:t>
      </w:r>
      <w:r w:rsidRPr="00BE0571">
        <w:rPr>
          <w:rtl/>
        </w:rPr>
        <w:t xml:space="preserve">. </w:t>
      </w:r>
    </w:p>
    <w:p w14:paraId="5883F06B" w14:textId="77777777" w:rsidR="002F1622" w:rsidRPr="00BE0571" w:rsidRDefault="00626A09" w:rsidP="00731832">
      <w:pPr>
        <w:pStyle w:val="Heading3"/>
        <w:rPr>
          <w:rtl/>
        </w:rPr>
      </w:pPr>
      <w:r w:rsidRPr="00BE0571">
        <w:rPr>
          <w:rtl/>
        </w:rPr>
        <w:t>3</w:t>
      </w:r>
      <w:r w:rsidR="00511C0A" w:rsidRPr="00BE0571">
        <w:rPr>
          <w:rtl/>
        </w:rPr>
        <w:t xml:space="preserve">. </w:t>
      </w:r>
      <w:r w:rsidR="00182431" w:rsidRPr="00BE0571">
        <w:rPr>
          <w:rtl/>
        </w:rPr>
        <w:t xml:space="preserve">تسخیر </w:t>
      </w:r>
      <w:r w:rsidR="00511C0A" w:rsidRPr="00BE0571">
        <w:rPr>
          <w:rtl/>
        </w:rPr>
        <w:t>لانه</w:t>
      </w:r>
      <w:r w:rsidR="00182431" w:rsidRPr="00BE0571">
        <w:rPr>
          <w:rtl/>
        </w:rPr>
        <w:t>ٔ</w:t>
      </w:r>
      <w:r w:rsidR="00511C0A" w:rsidRPr="00BE0571">
        <w:rPr>
          <w:rtl/>
        </w:rPr>
        <w:t xml:space="preserve"> جاسوسی</w:t>
      </w:r>
    </w:p>
    <w:p w14:paraId="58AB0AFE" w14:textId="77777777" w:rsidR="0072609D" w:rsidRPr="000B2DB8" w:rsidRDefault="00511C0A" w:rsidP="00182431">
      <w:r w:rsidRPr="00BE0571">
        <w:rPr>
          <w:rtl/>
        </w:rPr>
        <w:t xml:space="preserve">تسخیر سفارت آمریکا در تهران توسط دانشجویان انقلابی در سال </w:t>
      </w:r>
      <w:r w:rsidR="00626A09" w:rsidRPr="00BE0571">
        <w:rPr>
          <w:rtl/>
        </w:rPr>
        <w:t>1358</w:t>
      </w:r>
      <w:r w:rsidRPr="00BE0571">
        <w:rPr>
          <w:rtl/>
        </w:rPr>
        <w:t xml:space="preserve"> نه‌تنها یک شکست برای استکبار جهانی بود</w:t>
      </w:r>
      <w:r w:rsidR="00182431" w:rsidRPr="00BE0571">
        <w:rPr>
          <w:rtl/>
        </w:rPr>
        <w:t>،</w:t>
      </w:r>
      <w:r w:rsidRPr="00BE0571">
        <w:rPr>
          <w:rtl/>
        </w:rPr>
        <w:t xml:space="preserve"> بلکه استقلال و اقتدار ملت ایران را رقم زد. این حرکت به عنوان </w:t>
      </w:r>
      <w:r w:rsidR="00182431" w:rsidRPr="00BE0571">
        <w:rPr>
          <w:rtl/>
        </w:rPr>
        <w:t>«</w:t>
      </w:r>
      <w:r w:rsidRPr="00BE0571">
        <w:rPr>
          <w:rtl/>
        </w:rPr>
        <w:t>انقلاب دوم</w:t>
      </w:r>
      <w:r w:rsidR="00182431" w:rsidRPr="00BE0571">
        <w:rPr>
          <w:rtl/>
        </w:rPr>
        <w:t>»</w:t>
      </w:r>
      <w:r w:rsidRPr="00BE0571">
        <w:rPr>
          <w:rtl/>
        </w:rPr>
        <w:t xml:space="preserve"> شناخته شد و سند</w:t>
      </w:r>
      <w:r w:rsidR="00182431" w:rsidRPr="00BE0571">
        <w:rPr>
          <w:rtl/>
        </w:rPr>
        <w:t>ِ</w:t>
      </w:r>
      <w:r w:rsidRPr="00BE0571">
        <w:rPr>
          <w:rtl/>
        </w:rPr>
        <w:t xml:space="preserve"> اصالت پیروزی جبهه مؤمنان بود.</w:t>
      </w:r>
    </w:p>
    <w:p w14:paraId="34D18F1C" w14:textId="77777777" w:rsidR="002F1622" w:rsidRPr="00BE0571" w:rsidRDefault="00626A09" w:rsidP="00731832">
      <w:pPr>
        <w:pStyle w:val="Heading3"/>
        <w:rPr>
          <w:rtl/>
        </w:rPr>
      </w:pPr>
      <w:r w:rsidRPr="00BE0571">
        <w:rPr>
          <w:rtl/>
        </w:rPr>
        <w:t>4</w:t>
      </w:r>
      <w:r w:rsidR="00511C0A" w:rsidRPr="00BE0571">
        <w:rPr>
          <w:rtl/>
        </w:rPr>
        <w:t>. هشت سال جنگ تحمیلی</w:t>
      </w:r>
    </w:p>
    <w:p w14:paraId="666C0108" w14:textId="77777777" w:rsidR="0072609D" w:rsidRPr="000B2DB8" w:rsidRDefault="00511C0A" w:rsidP="00182431">
      <w:r w:rsidRPr="00BE0571">
        <w:rPr>
          <w:rtl/>
        </w:rPr>
        <w:t>در جنگ هشت ساله، نیروهای ایرانی با ایمان و توکل</w:t>
      </w:r>
      <w:r w:rsidR="00182431" w:rsidRPr="00BE0571">
        <w:rPr>
          <w:rtl/>
        </w:rPr>
        <w:t>ی</w:t>
      </w:r>
      <w:r w:rsidRPr="00BE0571">
        <w:rPr>
          <w:rtl/>
        </w:rPr>
        <w:t xml:space="preserve"> بی‌نظیر</w:t>
      </w:r>
      <w:r w:rsidR="00182431" w:rsidRPr="00BE0571">
        <w:rPr>
          <w:rtl/>
        </w:rPr>
        <w:t>،</w:t>
      </w:r>
      <w:r w:rsidRPr="00BE0571">
        <w:rPr>
          <w:rtl/>
        </w:rPr>
        <w:t xml:space="preserve"> در مقابل ارتش عراق و حمایت همه‌جانبه قدرت‌های شرقی و غربی ایستادگی کردند. داستان‌های بی‌شمار از سلحشوری، فداکاری و معجزات میدانی در خاطرات سردار سلیمانی و دیگر فرماندهان نقش‌آفرین </w:t>
      </w:r>
      <w:r w:rsidR="00182431" w:rsidRPr="00BE0571">
        <w:rPr>
          <w:rtl/>
        </w:rPr>
        <w:t xml:space="preserve">در دفاع مقدس </w:t>
      </w:r>
      <w:r w:rsidRPr="00BE0571">
        <w:rPr>
          <w:rtl/>
        </w:rPr>
        <w:t>ثبت شده است</w:t>
      </w:r>
      <w:r w:rsidR="00182431" w:rsidRPr="00BE0571">
        <w:rPr>
          <w:rtl/>
        </w:rPr>
        <w:t>.</w:t>
      </w:r>
      <w:r w:rsidRPr="00BE0571">
        <w:rPr>
          <w:rtl/>
        </w:rPr>
        <w:t xml:space="preserve"> پیروزی‌های بزرگ</w:t>
      </w:r>
      <w:r w:rsidR="00182431" w:rsidRPr="00BE0571">
        <w:rPr>
          <w:rtl/>
        </w:rPr>
        <w:t>،</w:t>
      </w:r>
      <w:r w:rsidRPr="00BE0571">
        <w:rPr>
          <w:rtl/>
        </w:rPr>
        <w:t xml:space="preserve"> عملیات‌ها و دفاع از میهن سند تحقق وعده الهی است. نمونه‌هایی مانند </w:t>
      </w:r>
      <w:r w:rsidR="00182431" w:rsidRPr="00BE0571">
        <w:rPr>
          <w:rtl/>
        </w:rPr>
        <w:t>عملیات‌های پیروز فتح‌المبین</w:t>
      </w:r>
      <w:r w:rsidRPr="00BE0571">
        <w:rPr>
          <w:rtl/>
        </w:rPr>
        <w:t>، کربلای</w:t>
      </w:r>
      <w:r w:rsidR="00626A09" w:rsidRPr="00BE0571">
        <w:rPr>
          <w:rtl/>
        </w:rPr>
        <w:t>5</w:t>
      </w:r>
      <w:r w:rsidRPr="00BE0571">
        <w:rPr>
          <w:rtl/>
        </w:rPr>
        <w:t xml:space="preserve">، </w:t>
      </w:r>
      <w:r w:rsidR="00182431" w:rsidRPr="00BE0571">
        <w:rPr>
          <w:rtl/>
        </w:rPr>
        <w:t>والفجر 8</w:t>
      </w:r>
      <w:r w:rsidRPr="00BE0571">
        <w:rPr>
          <w:rtl/>
        </w:rPr>
        <w:t xml:space="preserve"> و </w:t>
      </w:r>
      <w:r w:rsidR="00182431" w:rsidRPr="00BE0571">
        <w:rPr>
          <w:rtl/>
        </w:rPr>
        <w:t>کربلای 1</w:t>
      </w:r>
      <w:r w:rsidRPr="00BE0571">
        <w:rPr>
          <w:rtl/>
        </w:rPr>
        <w:t xml:space="preserve"> هرکدام جلوه‌هایی از تحقق وعده</w:t>
      </w:r>
      <w:r w:rsidR="00182431" w:rsidRPr="00BE0571">
        <w:rPr>
          <w:rtl/>
        </w:rPr>
        <w:t>ٔ</w:t>
      </w:r>
      <w:r w:rsidRPr="00BE0571">
        <w:rPr>
          <w:rtl/>
        </w:rPr>
        <w:t xml:space="preserve"> خدا</w:t>
      </w:r>
      <w:r w:rsidR="00182431" w:rsidRPr="00BE0571">
        <w:rPr>
          <w:rtl/>
        </w:rPr>
        <w:t>ست</w:t>
      </w:r>
      <w:r w:rsidRPr="00BE0571">
        <w:rPr>
          <w:rtl/>
        </w:rPr>
        <w:t>.</w:t>
      </w:r>
    </w:p>
    <w:p w14:paraId="58708445" w14:textId="77777777" w:rsidR="002F1622" w:rsidRPr="00BE0571" w:rsidRDefault="00626A09" w:rsidP="00731832">
      <w:pPr>
        <w:pStyle w:val="Heading3"/>
        <w:rPr>
          <w:rtl/>
        </w:rPr>
      </w:pPr>
      <w:r w:rsidRPr="00BE0571">
        <w:rPr>
          <w:rtl/>
        </w:rPr>
        <w:t>5</w:t>
      </w:r>
      <w:r w:rsidR="00511C0A" w:rsidRPr="00BE0571">
        <w:rPr>
          <w:rtl/>
        </w:rPr>
        <w:t>. غائله مجاهدین خلق</w:t>
      </w:r>
    </w:p>
    <w:p w14:paraId="6F8F2846" w14:textId="77777777" w:rsidR="00467572" w:rsidRPr="00BE0571" w:rsidRDefault="00511C0A" w:rsidP="00182431">
      <w:pPr>
        <w:rPr>
          <w:rtl/>
        </w:rPr>
      </w:pPr>
      <w:r w:rsidRPr="00BE0571">
        <w:rPr>
          <w:rtl/>
        </w:rPr>
        <w:t>در سال‌های ابتدایی انقلاب، غائله مجاهدین خلق و دیگر گروه‌های مسلح، با ائتلاف نیروهای مردمی و سپاه سرکوب شد. سال‌ها بعد این اتحاد و ایمان باعث شد کشور از تهدید ترور و آشوب نجات یابد.</w:t>
      </w:r>
    </w:p>
    <w:p w14:paraId="62090422" w14:textId="77777777" w:rsidR="002F1622" w:rsidRPr="00BE0571" w:rsidRDefault="00626A09" w:rsidP="00731832">
      <w:pPr>
        <w:pStyle w:val="Heading3"/>
        <w:rPr>
          <w:rtl/>
        </w:rPr>
      </w:pPr>
      <w:r w:rsidRPr="00BE0571">
        <w:rPr>
          <w:rtl/>
        </w:rPr>
        <w:t>6</w:t>
      </w:r>
      <w:r w:rsidR="00511C0A" w:rsidRPr="00BE0571">
        <w:rPr>
          <w:rtl/>
        </w:rPr>
        <w:t>. جنگ نفتکش‌ها</w:t>
      </w:r>
    </w:p>
    <w:p w14:paraId="0EF06C30" w14:textId="77777777" w:rsidR="00467572" w:rsidRPr="00BE0571" w:rsidRDefault="00880BB9" w:rsidP="00511C0A">
      <w:pPr>
        <w:rPr>
          <w:rtl/>
        </w:rPr>
      </w:pPr>
      <w:r w:rsidRPr="00BE0571">
        <w:rPr>
          <w:rtl/>
        </w:rPr>
        <w:t xml:space="preserve">در اواخر </w:t>
      </w:r>
      <w:r w:rsidR="00511C0A" w:rsidRPr="00BE0571">
        <w:rPr>
          <w:rtl/>
        </w:rPr>
        <w:t>دوران جنگ‌</w:t>
      </w:r>
      <w:r w:rsidRPr="00BE0571">
        <w:rPr>
          <w:rtl/>
        </w:rPr>
        <w:t xml:space="preserve"> </w:t>
      </w:r>
      <w:r w:rsidR="00511C0A" w:rsidRPr="00BE0571">
        <w:rPr>
          <w:rtl/>
        </w:rPr>
        <w:t>تحمیلی، حملات گسترده به نفت‌کش‌های ایران توسط عراق و حمایت استکبار جهانی، با پاسخ هوشمندانه و تقویت قوای دریایی کشور، شکست خورد و اقتصاد کشور حفظ شد.</w:t>
      </w:r>
    </w:p>
    <w:p w14:paraId="38732D21" w14:textId="77777777" w:rsidR="002F1622" w:rsidRPr="00BE0571" w:rsidRDefault="00626A09" w:rsidP="00731832">
      <w:pPr>
        <w:pStyle w:val="Heading3"/>
        <w:rPr>
          <w:rtl/>
        </w:rPr>
      </w:pPr>
      <w:r w:rsidRPr="00BE0571">
        <w:rPr>
          <w:rtl/>
        </w:rPr>
        <w:t>7</w:t>
      </w:r>
      <w:r w:rsidR="00511C0A" w:rsidRPr="00BE0571">
        <w:rPr>
          <w:rtl/>
        </w:rPr>
        <w:t>. جنگ اقتصادی و تحریم‌ها</w:t>
      </w:r>
    </w:p>
    <w:p w14:paraId="35970D9A" w14:textId="77777777" w:rsidR="00F60599" w:rsidRPr="002B65AB" w:rsidRDefault="00880BB9" w:rsidP="005B2960">
      <w:pPr>
        <w:rPr>
          <w:rFonts w:ascii="IRLotus" w:eastAsia="Calibri" w:hAnsi="IRLotus"/>
          <w:sz w:val="28"/>
          <w:rtl/>
        </w:rPr>
      </w:pPr>
      <w:r w:rsidRPr="00BE0571">
        <w:rPr>
          <w:rtl/>
        </w:rPr>
        <w:t>«</w:t>
      </w:r>
      <w:r w:rsidR="00511C0A" w:rsidRPr="00BE0571">
        <w:rPr>
          <w:rtl/>
        </w:rPr>
        <w:t>ریچارد نفیو</w:t>
      </w:r>
      <w:r w:rsidRPr="006B5DB1">
        <w:rPr>
          <w:rStyle w:val="StyleLatinCalibriComplexCalibri0"/>
          <w:rtl/>
        </w:rPr>
        <w:t>»</w:t>
      </w:r>
      <w:r w:rsidR="00F60599" w:rsidRPr="002B65AB">
        <w:rPr>
          <w:rStyle w:val="FootnoteReference"/>
          <w:rFonts w:ascii="IRLotus" w:eastAsia="Calibri" w:hAnsi="IRLotus"/>
          <w:sz w:val="28"/>
          <w:rtl/>
        </w:rPr>
        <w:footnoteReference w:id="91"/>
      </w:r>
      <w:r w:rsidR="00511C0A" w:rsidRPr="006B5DB1">
        <w:rPr>
          <w:rStyle w:val="StyleLatinCalibriComplexCalibri0"/>
          <w:rtl/>
        </w:rPr>
        <w:t>،</w:t>
      </w:r>
      <w:r w:rsidR="00511C0A" w:rsidRPr="00BE0571">
        <w:rPr>
          <w:rtl/>
        </w:rPr>
        <w:t xml:space="preserve"> معمار تحریم‌های ایران در کتاب «هنر تحریم‌ها» بارها اعتراف کرده که تاب‌آوری و مقاومت ملت ایران، حتی شدیدترین سازوکارهای تحریمی را کم</w:t>
      </w:r>
      <w:r w:rsidRPr="00BE0571">
        <w:rPr>
          <w:rtl/>
        </w:rPr>
        <w:t>‌‌‌</w:t>
      </w:r>
      <w:r w:rsidR="00511C0A" w:rsidRPr="00BE0571">
        <w:rPr>
          <w:rtl/>
        </w:rPr>
        <w:t>اثر کرده و هم</w:t>
      </w:r>
      <w:r w:rsidRPr="00BE0571">
        <w:rPr>
          <w:rtl/>
        </w:rPr>
        <w:t>‌</w:t>
      </w:r>
      <w:r w:rsidR="00511C0A" w:rsidRPr="00BE0571">
        <w:rPr>
          <w:rtl/>
        </w:rPr>
        <w:t xml:space="preserve">چنان اقتصاد کشور سرپا مانده است. </w:t>
      </w:r>
      <w:r w:rsidR="00F60599">
        <w:rPr>
          <w:rFonts w:ascii="IRLotus" w:eastAsia="Calibri" w:hAnsi="IRLotus" w:hint="cs"/>
          <w:sz w:val="28"/>
          <w:rtl/>
        </w:rPr>
        <w:t xml:space="preserve">او </w:t>
      </w:r>
      <w:r w:rsidR="00F60599" w:rsidRPr="002B65AB">
        <w:rPr>
          <w:rFonts w:ascii="IRLotus" w:eastAsia="Calibri" w:hAnsi="IRLotus"/>
          <w:sz w:val="28"/>
          <w:rtl/>
        </w:rPr>
        <w:t>می‌نویسد:</w:t>
      </w:r>
    </w:p>
    <w:p w14:paraId="7EF192C6" w14:textId="77777777" w:rsidR="00F60599" w:rsidRPr="002B65AB" w:rsidRDefault="00F60599" w:rsidP="00256A8C">
      <w:pPr>
        <w:pStyle w:val="a9"/>
        <w:rPr>
          <w:rtl/>
        </w:rPr>
      </w:pPr>
      <w:r w:rsidRPr="002B65AB">
        <w:rPr>
          <w:rtl/>
        </w:rPr>
        <w:t>ضمن این</w:t>
      </w:r>
      <w:r w:rsidR="00256A8C">
        <w:rPr>
          <w:rFonts w:hint="cs"/>
          <w:rtl/>
        </w:rPr>
        <w:t>‌</w:t>
      </w:r>
      <w:r w:rsidRPr="002B65AB">
        <w:rPr>
          <w:rtl/>
        </w:rPr>
        <w:t>که ظرفیت آمریکا نیز نامحدود نیست و تعداد تحریم‌های اعمال‌شده و اولویت‌های اعمال آنها که از 2010 تا 2013 وجود داشت، گاهی آن‌قدر زیاد بود که اعمال‌کنندگان و اجراکنندگان از پس اجرای همه آن</w:t>
      </w:r>
      <w:r w:rsidR="003D12E6">
        <w:rPr>
          <w:rFonts w:hint="cs"/>
          <w:rtl/>
        </w:rPr>
        <w:t>‌</w:t>
      </w:r>
      <w:r w:rsidRPr="002B65AB">
        <w:rPr>
          <w:rtl/>
        </w:rPr>
        <w:t>ها برنمی‌آمدند.اگر دولت اوباما می‌خواست در آسیب</w:t>
      </w:r>
      <w:r w:rsidR="003D12E6">
        <w:rPr>
          <w:rFonts w:hint="cs"/>
          <w:rtl/>
        </w:rPr>
        <w:t>‌‌</w:t>
      </w:r>
      <w:r w:rsidRPr="002B65AB">
        <w:rPr>
          <w:rtl/>
        </w:rPr>
        <w:t>رساندن به اقتصاد ایران پیشرفت بیشتری داشته باشد، این آسیب‌رسانی می‌بایست با ابزارهایی اتفاق می‌افتاد که عملاً بر مردم ایران نیز تأثیر می‌گذاشت و به تبع آن بر اقتصاد جهانی تأثیرگذار می‌بود؛ چرا که ایران تأمین‌کننده روزانه یک</w:t>
      </w:r>
      <w:r w:rsidR="00256A8C">
        <w:rPr>
          <w:rFonts w:hint="cs"/>
          <w:rtl/>
        </w:rPr>
        <w:t>‌‌</w:t>
      </w:r>
      <w:r w:rsidRPr="002B65AB">
        <w:rPr>
          <w:rtl/>
        </w:rPr>
        <w:t>میلیون بشکه نفت ‌بود. ایران عملاً توانست حضور خود و کالاهای غیرنفتی‌اش در این بازارها را به‌صورت مستقیم بر اثر تحریم‌ها افزایش دهد؛ یعنی تحریم‌هایی که توانایی این کشور برای صادرات یک کالا</w:t>
      </w:r>
      <w:r w:rsidR="00715C80">
        <w:rPr>
          <w:rFonts w:hint="cs"/>
          <w:rtl/>
        </w:rPr>
        <w:t xml:space="preserve"> </w:t>
      </w:r>
      <w:r w:rsidRPr="002B65AB">
        <w:rPr>
          <w:rtl/>
        </w:rPr>
        <w:t>(نفت) را محدود کرده بود، به توسعه توانایی ایران در کالاهای دیگر انجامید. پس این</w:t>
      </w:r>
      <w:r w:rsidR="00715C80">
        <w:rPr>
          <w:rFonts w:hint="cs"/>
          <w:rtl/>
        </w:rPr>
        <w:t>‌</w:t>
      </w:r>
      <w:r w:rsidRPr="002B65AB">
        <w:rPr>
          <w:rtl/>
        </w:rPr>
        <w:t>جا بالاتر از نشان دادن استقامت، ایران توانسته بود از طوفان تحریم‌ها نیز بگریزد.</w:t>
      </w:r>
      <w:r w:rsidRPr="002B65AB">
        <w:rPr>
          <w:vertAlign w:val="superscript"/>
          <w:rtl/>
        </w:rPr>
        <w:footnoteReference w:id="92"/>
      </w:r>
    </w:p>
    <w:p w14:paraId="1498C139" w14:textId="77777777" w:rsidR="002F1622" w:rsidRPr="00BE0571" w:rsidRDefault="00626A09" w:rsidP="00731832">
      <w:pPr>
        <w:pStyle w:val="Heading3"/>
        <w:rPr>
          <w:rtl/>
        </w:rPr>
      </w:pPr>
      <w:r w:rsidRPr="00BE0571">
        <w:rPr>
          <w:rtl/>
        </w:rPr>
        <w:t>8</w:t>
      </w:r>
      <w:r w:rsidR="00511C0A" w:rsidRPr="00BE0571">
        <w:rPr>
          <w:rtl/>
        </w:rPr>
        <w:t xml:space="preserve">. پیروزی‌های منطقه‌ای (جنگ </w:t>
      </w:r>
      <w:r w:rsidRPr="00BE0571">
        <w:rPr>
          <w:rtl/>
        </w:rPr>
        <w:t>33</w:t>
      </w:r>
      <w:r w:rsidR="00511C0A" w:rsidRPr="00BE0571">
        <w:rPr>
          <w:rtl/>
        </w:rPr>
        <w:t xml:space="preserve"> روزه لبنان، </w:t>
      </w:r>
      <w:r w:rsidR="00880BB9" w:rsidRPr="00BE0571">
        <w:rPr>
          <w:rtl/>
        </w:rPr>
        <w:t xml:space="preserve">شکست </w:t>
      </w:r>
      <w:r w:rsidR="00511C0A" w:rsidRPr="00BE0571">
        <w:rPr>
          <w:rtl/>
        </w:rPr>
        <w:t xml:space="preserve">داعش، جنگ </w:t>
      </w:r>
      <w:r w:rsidRPr="00BE0571">
        <w:rPr>
          <w:rtl/>
        </w:rPr>
        <w:t>12</w:t>
      </w:r>
      <w:r w:rsidR="00511C0A" w:rsidRPr="00BE0571">
        <w:rPr>
          <w:rtl/>
        </w:rPr>
        <w:t xml:space="preserve"> روزه)</w:t>
      </w:r>
    </w:p>
    <w:p w14:paraId="433974F5" w14:textId="77777777" w:rsidR="00467572" w:rsidRPr="00BE0571" w:rsidRDefault="00511C0A" w:rsidP="003F3FBA">
      <w:pPr>
        <w:rPr>
          <w:rtl/>
        </w:rPr>
      </w:pPr>
      <w:r w:rsidRPr="00BE0571">
        <w:rPr>
          <w:rtl/>
        </w:rPr>
        <w:t xml:space="preserve">جنگ </w:t>
      </w:r>
      <w:r w:rsidR="00626A09" w:rsidRPr="00BE0571">
        <w:rPr>
          <w:rtl/>
        </w:rPr>
        <w:t>33</w:t>
      </w:r>
      <w:r w:rsidRPr="00BE0571">
        <w:rPr>
          <w:rtl/>
        </w:rPr>
        <w:t xml:space="preserve"> روزه حزب‌الله لبنان با اسرائیل نشان داد، مقاومت مؤمنانه باعث شکست ارتش رژیم صهیونیستی شد و آزادی </w:t>
      </w:r>
      <w:r w:rsidRPr="00BE0571">
        <w:rPr>
          <w:rtl/>
        </w:rPr>
        <w:lastRenderedPageBreak/>
        <w:t xml:space="preserve">جنوب لبنان محقق </w:t>
      </w:r>
      <w:r w:rsidR="003F3FBA" w:rsidRPr="00BE0571">
        <w:rPr>
          <w:rtl/>
        </w:rPr>
        <w:t>گردید</w:t>
      </w:r>
      <w:r w:rsidRPr="00BE0571">
        <w:rPr>
          <w:rtl/>
        </w:rPr>
        <w:t>.</w:t>
      </w:r>
    </w:p>
    <w:p w14:paraId="0E48BF43" w14:textId="77777777" w:rsidR="00467572" w:rsidRPr="00BE0571" w:rsidRDefault="00511C0A" w:rsidP="003F3FBA">
      <w:pPr>
        <w:rPr>
          <w:rtl/>
        </w:rPr>
      </w:pPr>
      <w:r w:rsidRPr="00BE0571">
        <w:rPr>
          <w:rtl/>
        </w:rPr>
        <w:t>نابودی داعش به فرماندهی شهید حاج</w:t>
      </w:r>
      <w:r w:rsidR="003F3FBA" w:rsidRPr="00BE0571">
        <w:rPr>
          <w:rtl/>
        </w:rPr>
        <w:t>‌‌‌</w:t>
      </w:r>
      <w:r w:rsidRPr="00BE0571">
        <w:rPr>
          <w:rtl/>
        </w:rPr>
        <w:t>قاسم سلیمانی و هم‌پیمانان ایران</w:t>
      </w:r>
      <w:r w:rsidR="003F3FBA" w:rsidRPr="00BE0571">
        <w:rPr>
          <w:rtl/>
        </w:rPr>
        <w:t>،</w:t>
      </w:r>
      <w:r w:rsidRPr="00BE0571">
        <w:rPr>
          <w:rtl/>
        </w:rPr>
        <w:t xml:space="preserve"> منطقه را از بحران نجات داد و پرچم خلافت تروریستی پایین آمد.</w:t>
      </w:r>
    </w:p>
    <w:p w14:paraId="17DE222B" w14:textId="77777777" w:rsidR="00467572" w:rsidRPr="00BE0571" w:rsidRDefault="00511C0A" w:rsidP="003F3FBA">
      <w:pPr>
        <w:rPr>
          <w:rtl/>
        </w:rPr>
      </w:pPr>
      <w:r w:rsidRPr="00BE0571">
        <w:rPr>
          <w:rtl/>
        </w:rPr>
        <w:t xml:space="preserve">جنگ </w:t>
      </w:r>
      <w:r w:rsidR="00626A09" w:rsidRPr="00BE0571">
        <w:rPr>
          <w:rtl/>
        </w:rPr>
        <w:t>12</w:t>
      </w:r>
      <w:r w:rsidRPr="00BE0571">
        <w:rPr>
          <w:rtl/>
        </w:rPr>
        <w:t xml:space="preserve"> روزه</w:t>
      </w:r>
      <w:r w:rsidR="003F3FBA" w:rsidRPr="00BE0571">
        <w:rPr>
          <w:rtl/>
        </w:rPr>
        <w:t>ٔ</w:t>
      </w:r>
      <w:r w:rsidRPr="00BE0571">
        <w:rPr>
          <w:rtl/>
        </w:rPr>
        <w:t xml:space="preserve"> اخیر غز</w:t>
      </w:r>
      <w:r w:rsidR="003F3FBA" w:rsidRPr="00BE0571">
        <w:rPr>
          <w:rtl/>
        </w:rPr>
        <w:t>ّ</w:t>
      </w:r>
      <w:r w:rsidRPr="00BE0571">
        <w:rPr>
          <w:rtl/>
        </w:rPr>
        <w:t>ه باعث شد جبهه مقاومت بار دیگر طلسم شکست‌ناپذیری ارتش اسرائیل را بشکند و ملت فلسطین با وجود تلفات سنگین، پیروزی‌</w:t>
      </w:r>
      <w:r w:rsidR="003F3FBA" w:rsidRPr="00BE0571">
        <w:rPr>
          <w:rtl/>
        </w:rPr>
        <w:t xml:space="preserve"> </w:t>
      </w:r>
      <w:r w:rsidRPr="00BE0571">
        <w:rPr>
          <w:rtl/>
        </w:rPr>
        <w:t>بزرگ</w:t>
      </w:r>
      <w:r w:rsidR="003F3FBA" w:rsidRPr="00BE0571">
        <w:rPr>
          <w:rtl/>
        </w:rPr>
        <w:t>ی</w:t>
      </w:r>
      <w:r w:rsidRPr="00BE0571">
        <w:rPr>
          <w:rtl/>
        </w:rPr>
        <w:t xml:space="preserve"> در میدان دیپلماتیک و سیاسی رقم بزند.</w:t>
      </w:r>
    </w:p>
    <w:p w14:paraId="3FD18145" w14:textId="77777777" w:rsidR="00467572" w:rsidRPr="00BE0571" w:rsidRDefault="00511C0A" w:rsidP="00511C0A">
      <w:pPr>
        <w:rPr>
          <w:rtl/>
        </w:rPr>
      </w:pPr>
      <w:r w:rsidRPr="00BE0571">
        <w:rPr>
          <w:rtl/>
        </w:rPr>
        <w:t xml:space="preserve">نامه تاریخی </w:t>
      </w:r>
      <w:r w:rsidR="003F3FBA" w:rsidRPr="00BE0571">
        <w:rPr>
          <w:rtl/>
        </w:rPr>
        <w:t>حاج‌</w:t>
      </w:r>
      <w:r w:rsidRPr="00BE0571">
        <w:rPr>
          <w:rtl/>
        </w:rPr>
        <w:t>قاسم سلیمانی به رهبر انقلاب پس از شکست داعش، اعلام پایان فتنه</w:t>
      </w:r>
      <w:r w:rsidR="003F3FBA" w:rsidRPr="00BE0571">
        <w:rPr>
          <w:rtl/>
        </w:rPr>
        <w:t>ٔ</w:t>
      </w:r>
      <w:r w:rsidRPr="00BE0571">
        <w:rPr>
          <w:rtl/>
        </w:rPr>
        <w:t xml:space="preserve"> گروه تروریستی </w:t>
      </w:r>
      <w:r w:rsidR="003F3FBA" w:rsidRPr="00BE0571">
        <w:rPr>
          <w:rtl/>
        </w:rPr>
        <w:t xml:space="preserve">داعش </w:t>
      </w:r>
      <w:r w:rsidRPr="00BE0571">
        <w:rPr>
          <w:rtl/>
        </w:rPr>
        <w:t>و تحقق وعده الهی در میدان.</w:t>
      </w:r>
    </w:p>
    <w:p w14:paraId="63591000" w14:textId="77777777" w:rsidR="002F1622" w:rsidRPr="00BE0571" w:rsidRDefault="00511C0A" w:rsidP="00332AD5">
      <w:pPr>
        <w:pStyle w:val="Heading2"/>
        <w:rPr>
          <w:rtl/>
        </w:rPr>
      </w:pPr>
      <w:r w:rsidRPr="00BE0571">
        <w:rPr>
          <w:rtl/>
        </w:rPr>
        <w:t xml:space="preserve">پایان فتنه داعش و نامه </w:t>
      </w:r>
      <w:r w:rsidR="003F3FBA" w:rsidRPr="00BE0571">
        <w:rPr>
          <w:rtl/>
        </w:rPr>
        <w:t xml:space="preserve">سردار سلیمانی </w:t>
      </w:r>
      <w:r w:rsidRPr="00BE0571">
        <w:rPr>
          <w:rtl/>
        </w:rPr>
        <w:t>به رهبر</w:t>
      </w:r>
      <w:r w:rsidR="003F3FBA" w:rsidRPr="00BE0571">
        <w:rPr>
          <w:rtl/>
        </w:rPr>
        <w:t xml:space="preserve"> انقلاب</w:t>
      </w:r>
    </w:p>
    <w:p w14:paraId="6AC7CB54" w14:textId="77777777" w:rsidR="00CC2432" w:rsidRPr="000B2DB8" w:rsidRDefault="00CC2432" w:rsidP="00CC2432">
      <w:r w:rsidRPr="00BE0571">
        <w:rPr>
          <w:rtl/>
        </w:rPr>
        <w:t>سردار سرلشکر پاسدار حاج‌‌‌قاسم سلیمانی فرمانده نیروی قدس سپاه پاسداران انقلاب اسلامی طی نامه‌ای به محضر رهبر انقلاب اسلامی، پایان سیطرهٔ شجرهٔ‌ خبیثهٔ داعش را اعلام و این پیروزی بزرگ را به حضرت آیت‌الله خامنه‌ای و جهان اسلام تبریک گفته است</w:t>
      </w:r>
      <w:r w:rsidRPr="000B2DB8">
        <w:rPr>
          <w:rtl/>
        </w:rPr>
        <w:t>.</w:t>
      </w:r>
      <w:r w:rsidRPr="00BE0571">
        <w:rPr>
          <w:rtl/>
        </w:rPr>
        <w:t xml:space="preserve"> بخشی از این نامه، به شرح زیر است</w:t>
      </w:r>
      <w:r w:rsidRPr="000B2DB8">
        <w:rPr>
          <w:rtl/>
        </w:rPr>
        <w:t>:</w:t>
      </w:r>
    </w:p>
    <w:p w14:paraId="0DD054F9" w14:textId="77777777" w:rsidR="002F1622" w:rsidRDefault="00511C0A" w:rsidP="00AE563B">
      <w:pPr>
        <w:pStyle w:val="a9"/>
        <w:rPr>
          <w:rtl/>
        </w:rPr>
      </w:pPr>
      <w:r>
        <w:rPr>
          <w:rtl/>
        </w:rPr>
        <w:t>در این حادثه، جنایات بسیار دردناکی که غیرقابل نمایش است رخ داد؛ ازجمله: سر</w:t>
      </w:r>
      <w:r w:rsidR="00341475">
        <w:rPr>
          <w:rtl/>
        </w:rPr>
        <w:t xml:space="preserve"> </w:t>
      </w:r>
      <w:r>
        <w:rPr>
          <w:rtl/>
        </w:rPr>
        <w:t>بریدن کودکان یا پوست</w:t>
      </w:r>
      <w:r w:rsidR="00AE563B">
        <w:rPr>
          <w:rFonts w:hint="cs"/>
          <w:rtl/>
        </w:rPr>
        <w:t>‌‌</w:t>
      </w:r>
      <w:r>
        <w:rPr>
          <w:rtl/>
        </w:rPr>
        <w:t>کندن زنده‌زند</w:t>
      </w:r>
      <w:r w:rsidR="005E70D1">
        <w:rPr>
          <w:rtl/>
        </w:rPr>
        <w:t>هٔ</w:t>
      </w:r>
      <w:r w:rsidR="00341475">
        <w:rPr>
          <w:rtl/>
        </w:rPr>
        <w:t xml:space="preserve"> </w:t>
      </w:r>
      <w:r>
        <w:rPr>
          <w:rtl/>
        </w:rPr>
        <w:t>مردان در مقابل خانواده‌های خود</w:t>
      </w:r>
      <w:r w:rsidR="00AE563B">
        <w:rPr>
          <w:rFonts w:hint="cs"/>
          <w:rtl/>
        </w:rPr>
        <w:t>؛</w:t>
      </w:r>
      <w:r>
        <w:rPr>
          <w:rtl/>
        </w:rPr>
        <w:t xml:space="preserve"> به اسارت</w:t>
      </w:r>
      <w:r w:rsidR="00AE563B">
        <w:rPr>
          <w:rFonts w:hint="cs"/>
          <w:rtl/>
        </w:rPr>
        <w:t>‌‌‌</w:t>
      </w:r>
      <w:r>
        <w:rPr>
          <w:rtl/>
        </w:rPr>
        <w:t>گرفتن دختران و زن‌های بی‌گناه و تجاوز به آنان، سوزاندن زنده‌زند</w:t>
      </w:r>
      <w:r w:rsidR="005E70D1">
        <w:rPr>
          <w:rtl/>
        </w:rPr>
        <w:t xml:space="preserve">هٔ </w:t>
      </w:r>
      <w:r>
        <w:rPr>
          <w:rtl/>
        </w:rPr>
        <w:t>افراد و ذبح دسته‌جمعی صدها جوان. مردم مسلمان این کشورها متحی</w:t>
      </w:r>
      <w:r w:rsidR="00341475">
        <w:rPr>
          <w:rtl/>
        </w:rPr>
        <w:t>ّ</w:t>
      </w:r>
      <w:r>
        <w:rPr>
          <w:rtl/>
        </w:rPr>
        <w:t>ر از این طوفان مسموم، بخشی گرفتار خنجرهای برند</w:t>
      </w:r>
      <w:r w:rsidR="005E70D1">
        <w:rPr>
          <w:rtl/>
        </w:rPr>
        <w:t xml:space="preserve">هٔ </w:t>
      </w:r>
      <w:r>
        <w:rPr>
          <w:rtl/>
        </w:rPr>
        <w:t>جنایتکاران تکفیری گردیدند و میلیون‌ها نفر دیگر خانه و کاشان</w:t>
      </w:r>
      <w:r w:rsidR="005E70D1">
        <w:rPr>
          <w:rtl/>
        </w:rPr>
        <w:t xml:space="preserve">هٔ </w:t>
      </w:r>
      <w:r>
        <w:rPr>
          <w:rtl/>
        </w:rPr>
        <w:t>خود را رها کرده و آوار</w:t>
      </w:r>
      <w:r w:rsidR="005E70D1">
        <w:rPr>
          <w:rtl/>
        </w:rPr>
        <w:t xml:space="preserve">هٔ </w:t>
      </w:r>
      <w:r>
        <w:rPr>
          <w:rtl/>
        </w:rPr>
        <w:t>شهرها و کشورهای دیگر شدند...</w:t>
      </w:r>
      <w:r w:rsidR="00AE563B">
        <w:rPr>
          <w:rFonts w:hint="cs"/>
          <w:rtl/>
        </w:rPr>
        <w:t xml:space="preserve"> </w:t>
      </w:r>
      <w:r>
        <w:rPr>
          <w:rtl/>
        </w:rPr>
        <w:t>آن</w:t>
      </w:r>
      <w:r w:rsidR="00341475">
        <w:rPr>
          <w:rtl/>
        </w:rPr>
        <w:t>‌</w:t>
      </w:r>
      <w:r>
        <w:rPr>
          <w:rtl/>
        </w:rPr>
        <w:t>چه پس از لطف خداوند سبحان و عنایت خاص رسول معظم اسلام</w:t>
      </w:r>
      <w:r w:rsidR="00341475">
        <w:rPr>
          <w:rtl/>
        </w:rPr>
        <w:t>؟ص؟</w:t>
      </w:r>
      <w:r>
        <w:rPr>
          <w:rtl/>
        </w:rPr>
        <w:t xml:space="preserve"> و اهل‌بیت گران</w:t>
      </w:r>
      <w:r w:rsidR="00AE563B">
        <w:rPr>
          <w:rFonts w:hint="cs"/>
          <w:rtl/>
        </w:rPr>
        <w:t>‌</w:t>
      </w:r>
      <w:r>
        <w:rPr>
          <w:rtl/>
        </w:rPr>
        <w:t>قدرش</w:t>
      </w:r>
      <w:r w:rsidR="00AE563B">
        <w:rPr>
          <w:rFonts w:hint="cs"/>
          <w:rtl/>
        </w:rPr>
        <w:t>؟عهم؟</w:t>
      </w:r>
      <w:r>
        <w:rPr>
          <w:rtl/>
        </w:rPr>
        <w:t xml:space="preserve"> باعث شکست این توطئ</w:t>
      </w:r>
      <w:r w:rsidR="005E70D1">
        <w:rPr>
          <w:rtl/>
        </w:rPr>
        <w:t xml:space="preserve">هٔ </w:t>
      </w:r>
      <w:r>
        <w:rPr>
          <w:rtl/>
        </w:rPr>
        <w:t>سیاه و خطرناک گردید، رهبری خردمندانه و هدایت‌های حکیمان</w:t>
      </w:r>
      <w:r w:rsidR="005E70D1">
        <w:rPr>
          <w:rtl/>
        </w:rPr>
        <w:t xml:space="preserve">هٔ </w:t>
      </w:r>
      <w:r>
        <w:rPr>
          <w:rtl/>
        </w:rPr>
        <w:t>حضرت مستطاب عالی بود... پیشانی شکر را در مقابل پیشگاه خداوند قادر متعال به شکران</w:t>
      </w:r>
      <w:r w:rsidR="005E70D1">
        <w:rPr>
          <w:rtl/>
        </w:rPr>
        <w:t xml:space="preserve">هٔ </w:t>
      </w:r>
      <w:r>
        <w:rPr>
          <w:rtl/>
        </w:rPr>
        <w:t>این پیروزی بزرگ بر زمین می‌سایم.</w:t>
      </w:r>
      <w:r w:rsidR="00AE563B">
        <w:rPr>
          <w:rFonts w:hint="cs"/>
          <w:rtl/>
        </w:rPr>
        <w:t xml:space="preserve"> </w:t>
      </w:r>
      <w:r w:rsidR="00AE563B" w:rsidRPr="00AE563B">
        <w:rPr>
          <w:rStyle w:val="afff7"/>
          <w:rFonts w:hint="cs"/>
          <w:rtl/>
        </w:rPr>
        <w:t>«</w:t>
      </w:r>
      <w:r w:rsidR="00AE563B" w:rsidRPr="00AE563B">
        <w:rPr>
          <w:rStyle w:val="afff7"/>
          <w:rtl/>
        </w:rPr>
        <w:t>وَمَا النَّصْرُ إِلَّا مِنْ عِنْدِ اللَّهِ الْعَزِيزِ الْحَكِيمِ</w:t>
      </w:r>
      <w:r w:rsidRPr="00AE563B">
        <w:rPr>
          <w:rStyle w:val="afff7"/>
          <w:rtl/>
        </w:rPr>
        <w:t>»</w:t>
      </w:r>
      <w:r w:rsidR="00341475">
        <w:rPr>
          <w:rtl/>
        </w:rPr>
        <w:t>.</w:t>
      </w:r>
      <w:r w:rsidR="00CC2432" w:rsidRPr="00BE0571">
        <w:rPr>
          <w:rStyle w:val="FootnoteReference"/>
          <w:rFonts w:ascii="Times New Roman" w:hAnsi="Times New Roman"/>
          <w:rtl/>
        </w:rPr>
        <w:footnoteReference w:id="93"/>
      </w:r>
    </w:p>
    <w:p w14:paraId="0C5886E3" w14:textId="77777777" w:rsidR="002F1622" w:rsidRPr="00BE0571" w:rsidRDefault="00511C0A" w:rsidP="00332AD5">
      <w:pPr>
        <w:pStyle w:val="Heading2"/>
        <w:rPr>
          <w:rtl/>
        </w:rPr>
      </w:pPr>
      <w:r w:rsidRPr="00BE0571">
        <w:rPr>
          <w:rtl/>
        </w:rPr>
        <w:t>خاطره</w:t>
      </w:r>
      <w:r w:rsidR="00341475" w:rsidRPr="00BE0571">
        <w:rPr>
          <w:rtl/>
        </w:rPr>
        <w:t>‌‌ای از دوران</w:t>
      </w:r>
      <w:r w:rsidRPr="00BE0571">
        <w:rPr>
          <w:rtl/>
        </w:rPr>
        <w:t xml:space="preserve"> جنگ نفتکش‌ها</w:t>
      </w:r>
    </w:p>
    <w:p w14:paraId="3B3B6F4F" w14:textId="77777777" w:rsidR="00341475" w:rsidRPr="00BE0571" w:rsidRDefault="00511C0A" w:rsidP="00341475">
      <w:pPr>
        <w:rPr>
          <w:rtl/>
        </w:rPr>
      </w:pPr>
      <w:r w:rsidRPr="00BE0571">
        <w:rPr>
          <w:rtl/>
        </w:rPr>
        <w:t xml:space="preserve">در </w:t>
      </w:r>
      <w:r w:rsidR="00341475" w:rsidRPr="00BE0571">
        <w:rPr>
          <w:rtl/>
        </w:rPr>
        <w:t xml:space="preserve">سال‌های آخر </w:t>
      </w:r>
      <w:r w:rsidRPr="00BE0571">
        <w:rPr>
          <w:rtl/>
        </w:rPr>
        <w:t xml:space="preserve">جنگ تحمیلی، </w:t>
      </w:r>
      <w:r w:rsidR="00341475" w:rsidRPr="00BE0571">
        <w:rPr>
          <w:rtl/>
        </w:rPr>
        <w:t>‌</w:t>
      </w:r>
      <w:r w:rsidRPr="00BE0571">
        <w:rPr>
          <w:rtl/>
        </w:rPr>
        <w:t xml:space="preserve">ایران تحت شدیدترین تهدیدات دریایی قرار داشت و نفتکش‌های کشور بارها مورد هدف قرار گرفتند. یکی از کاپیتان‌ها روایت می‌کند: </w:t>
      </w:r>
    </w:p>
    <w:p w14:paraId="7229F00E" w14:textId="77777777" w:rsidR="002F1622" w:rsidRDefault="00511C0A" w:rsidP="0094320B">
      <w:pPr>
        <w:pStyle w:val="afff3"/>
        <w:rPr>
          <w:rtl/>
        </w:rPr>
      </w:pPr>
      <w:r>
        <w:rPr>
          <w:rtl/>
        </w:rPr>
        <w:t>در پا</w:t>
      </w:r>
      <w:r w:rsidR="00341475">
        <w:rPr>
          <w:rtl/>
        </w:rPr>
        <w:t>ی</w:t>
      </w:r>
      <w:r>
        <w:rPr>
          <w:rtl/>
        </w:rPr>
        <w:t xml:space="preserve">یز سال </w:t>
      </w:r>
      <w:r w:rsidR="00626A09">
        <w:rPr>
          <w:rtl/>
        </w:rPr>
        <w:t>1366</w:t>
      </w:r>
      <w:r>
        <w:rPr>
          <w:rtl/>
        </w:rPr>
        <w:t xml:space="preserve"> با مخزن پر </w:t>
      </w:r>
      <w:r w:rsidR="00341475">
        <w:rPr>
          <w:rtl/>
        </w:rPr>
        <w:t xml:space="preserve">از </w:t>
      </w:r>
      <w:r>
        <w:rPr>
          <w:rtl/>
        </w:rPr>
        <w:t>نفت، با پرچم ایران وارد آب‌های خلیج فارس شدیم. هوا مه‌آلود بود و همگی نگران کمین گشتی‌های دشمن</w:t>
      </w:r>
      <w:r w:rsidR="0094320B">
        <w:rPr>
          <w:rFonts w:hint="cs"/>
          <w:rtl/>
        </w:rPr>
        <w:t>؛</w:t>
      </w:r>
      <w:r>
        <w:rPr>
          <w:rtl/>
        </w:rPr>
        <w:t xml:space="preserve"> اما دستور داشتیم مسیر را با پرچم ملی و ایمان به نصرت خدا طی کنیم. </w:t>
      </w:r>
      <w:r w:rsidR="00545E0C">
        <w:rPr>
          <w:rtl/>
        </w:rPr>
        <w:t>ناگهان</w:t>
      </w:r>
      <w:r>
        <w:rPr>
          <w:rtl/>
        </w:rPr>
        <w:t xml:space="preserve"> موشک</w:t>
      </w:r>
      <w:r w:rsidR="00545E0C">
        <w:rPr>
          <w:rtl/>
        </w:rPr>
        <w:t>ی</w:t>
      </w:r>
      <w:r>
        <w:rPr>
          <w:rtl/>
        </w:rPr>
        <w:t xml:space="preserve"> به سمت کشتی شلیک شد</w:t>
      </w:r>
      <w:r w:rsidR="00545E0C">
        <w:rPr>
          <w:rtl/>
        </w:rPr>
        <w:t>،</w:t>
      </w:r>
      <w:r>
        <w:rPr>
          <w:rtl/>
        </w:rPr>
        <w:t xml:space="preserve"> اما به طرز عجیبی اصابت نکرد. کسی گفت: </w:t>
      </w:r>
      <w:r w:rsidR="00545E0C">
        <w:rPr>
          <w:rtl/>
        </w:rPr>
        <w:t>«</w:t>
      </w:r>
      <w:r>
        <w:rPr>
          <w:rtl/>
        </w:rPr>
        <w:t>این همان وعده</w:t>
      </w:r>
      <w:r w:rsidR="00545E0C">
        <w:rPr>
          <w:rtl/>
        </w:rPr>
        <w:t>ٔ</w:t>
      </w:r>
      <w:r>
        <w:rPr>
          <w:rtl/>
        </w:rPr>
        <w:t xml:space="preserve"> الهی است؛ جندالله پیروز است</w:t>
      </w:r>
      <w:r w:rsidR="00545E0C">
        <w:rPr>
          <w:rtl/>
        </w:rPr>
        <w:t>؛</w:t>
      </w:r>
      <w:r>
        <w:rPr>
          <w:rtl/>
        </w:rPr>
        <w:t xml:space="preserve"> حتی وقتی هیچ سپر دفاعی نداریم</w:t>
      </w:r>
      <w:r w:rsidR="00545E0C">
        <w:rPr>
          <w:rtl/>
        </w:rPr>
        <w:t>»</w:t>
      </w:r>
      <w:r>
        <w:rPr>
          <w:rtl/>
        </w:rPr>
        <w:t>. نفتکش سالم به بندر رسید و سرود ملی در دل شب طنین انداخت.</w:t>
      </w:r>
      <w:r w:rsidRPr="00BE0571">
        <w:rPr>
          <w:rStyle w:val="FootnoteReference"/>
          <w:rtl/>
        </w:rPr>
        <w:footnoteReference w:id="94"/>
      </w:r>
    </w:p>
    <w:p w14:paraId="4DEB386E" w14:textId="77777777" w:rsidR="00467572" w:rsidRPr="00BE0571" w:rsidRDefault="00545E0C" w:rsidP="004E22DB">
      <w:pPr>
        <w:rPr>
          <w:rtl/>
        </w:rPr>
      </w:pPr>
      <w:r w:rsidRPr="00BE0571">
        <w:rPr>
          <w:rtl/>
        </w:rPr>
        <w:t>اعتراف دشمنان، ازجمله آن‌چه «</w:t>
      </w:r>
      <w:r w:rsidR="00511C0A" w:rsidRPr="00BE0571">
        <w:rPr>
          <w:rtl/>
        </w:rPr>
        <w:t>ریچارد نفیو</w:t>
      </w:r>
      <w:r w:rsidRPr="00BE0571">
        <w:rPr>
          <w:rtl/>
        </w:rPr>
        <w:t>» معروف به «معمار تحریم‌» در کتاب خود «هنر تحریم ها»</w:t>
      </w:r>
      <w:r w:rsidR="004E22DB" w:rsidRPr="00BE0571">
        <w:rPr>
          <w:rtl/>
        </w:rPr>
        <w:t xml:space="preserve"> </w:t>
      </w:r>
      <w:r w:rsidR="004E22DB" w:rsidRPr="006B5DB1">
        <w:rPr>
          <w:rStyle w:val="StyleLatinCalibriComplexCalibri0"/>
          <w:rtl/>
        </w:rPr>
        <w:t>آور</w:t>
      </w:r>
      <w:r w:rsidR="001B7DA5" w:rsidRPr="006B5DB1">
        <w:rPr>
          <w:rStyle w:val="StyleLatinCalibriComplexCalibri0"/>
          <w:rtl/>
        </w:rPr>
        <w:t>د</w:t>
      </w:r>
      <w:r w:rsidR="004E22DB" w:rsidRPr="006B5DB1">
        <w:rPr>
          <w:rStyle w:val="StyleLatinCalibriComplexCalibri0"/>
          <w:rtl/>
        </w:rPr>
        <w:t>ه</w:t>
      </w:r>
      <w:r w:rsidR="004E22DB" w:rsidRPr="00BE0571">
        <w:rPr>
          <w:rtl/>
        </w:rPr>
        <w:t xml:space="preserve"> است</w:t>
      </w:r>
      <w:r w:rsidR="00511C0A" w:rsidRPr="00BE0571">
        <w:rPr>
          <w:rtl/>
        </w:rPr>
        <w:t xml:space="preserve"> و شهادت‌های رهبران مقاومت نظیر سیدحسن نصرالله همگی </w:t>
      </w:r>
      <w:r w:rsidR="004E22DB" w:rsidRPr="00BE0571">
        <w:rPr>
          <w:rtl/>
        </w:rPr>
        <w:t>نشان می‌دهد</w:t>
      </w:r>
      <w:r w:rsidR="00511C0A" w:rsidRPr="00BE0571">
        <w:rPr>
          <w:rtl/>
        </w:rPr>
        <w:t xml:space="preserve"> که زیر چتر قرآن و اسلام، جبهه</w:t>
      </w:r>
      <w:r w:rsidR="004E22DB" w:rsidRPr="00BE0571">
        <w:rPr>
          <w:rtl/>
        </w:rPr>
        <w:t>ٔ</w:t>
      </w:r>
      <w:r w:rsidR="00511C0A" w:rsidRPr="00BE0571">
        <w:rPr>
          <w:rtl/>
        </w:rPr>
        <w:t xml:space="preserve"> مؤمنان حتی در نبود رهبران خود همواره پیروز است و وعده</w:t>
      </w:r>
      <w:r w:rsidR="004E22DB" w:rsidRPr="00BE0571">
        <w:rPr>
          <w:rtl/>
        </w:rPr>
        <w:t>ٔ</w:t>
      </w:r>
      <w:r w:rsidR="00511C0A" w:rsidRPr="00BE0571">
        <w:rPr>
          <w:rtl/>
        </w:rPr>
        <w:t xml:space="preserve"> الهی هیچ</w:t>
      </w:r>
      <w:r w:rsidR="004E22DB" w:rsidRPr="00BE0571">
        <w:rPr>
          <w:rtl/>
        </w:rPr>
        <w:t>‌</w:t>
      </w:r>
      <w:r w:rsidR="00511C0A" w:rsidRPr="00BE0571">
        <w:rPr>
          <w:rtl/>
        </w:rPr>
        <w:t>گاه تخل</w:t>
      </w:r>
      <w:r w:rsidR="004E22DB" w:rsidRPr="00BE0571">
        <w:rPr>
          <w:rtl/>
        </w:rPr>
        <w:t>ّ</w:t>
      </w:r>
      <w:r w:rsidR="00511C0A" w:rsidRPr="00BE0571">
        <w:rPr>
          <w:rtl/>
        </w:rPr>
        <w:t>ف نکرده است.</w:t>
      </w:r>
    </w:p>
    <w:p w14:paraId="53E0AACD" w14:textId="77777777" w:rsidR="002F1622" w:rsidRPr="00BE0571" w:rsidRDefault="00511C0A" w:rsidP="00332AD5">
      <w:pPr>
        <w:pStyle w:val="Heading2"/>
        <w:rPr>
          <w:rtl/>
        </w:rPr>
      </w:pPr>
      <w:r w:rsidRPr="00BE0571">
        <w:rPr>
          <w:rtl/>
        </w:rPr>
        <w:t>اطمینان به آینده</w:t>
      </w:r>
    </w:p>
    <w:p w14:paraId="6D056851" w14:textId="77777777" w:rsidR="002F1622" w:rsidRPr="00BE0571" w:rsidRDefault="00511C0A" w:rsidP="004E22DB">
      <w:pPr>
        <w:rPr>
          <w:rtl/>
        </w:rPr>
      </w:pPr>
      <w:r w:rsidRPr="00BE0571">
        <w:rPr>
          <w:rtl/>
        </w:rPr>
        <w:t xml:space="preserve">مرور این چالش‌ها نشان می‌دهد </w:t>
      </w:r>
      <w:r w:rsidR="004E22DB" w:rsidRPr="00BE0571">
        <w:rPr>
          <w:rtl/>
        </w:rPr>
        <w:t xml:space="preserve">که </w:t>
      </w:r>
      <w:r w:rsidRPr="00BE0571">
        <w:rPr>
          <w:rtl/>
        </w:rPr>
        <w:t>وعده</w:t>
      </w:r>
      <w:r w:rsidR="004E22DB" w:rsidRPr="00BE0571">
        <w:rPr>
          <w:rtl/>
        </w:rPr>
        <w:t>ٔ</w:t>
      </w:r>
      <w:r w:rsidRPr="00BE0571">
        <w:rPr>
          <w:rtl/>
        </w:rPr>
        <w:t xml:space="preserve"> قطعی </w:t>
      </w:r>
      <w:r w:rsidRPr="00BE0571">
        <w:rPr>
          <w:rStyle w:val="afff7"/>
          <w:rtl/>
        </w:rPr>
        <w:t>«وَإِنَّ جُنْدَنَا لَهُمُ الْغَالِبُونَ»</w:t>
      </w:r>
      <w:r w:rsidRPr="00BE0571">
        <w:rPr>
          <w:rtl/>
        </w:rPr>
        <w:t xml:space="preserve"> نه</w:t>
      </w:r>
      <w:r w:rsidR="004E22DB" w:rsidRPr="00BE0571">
        <w:rPr>
          <w:rtl/>
        </w:rPr>
        <w:t>‌‌</w:t>
      </w:r>
      <w:r w:rsidRPr="00BE0571">
        <w:rPr>
          <w:rtl/>
        </w:rPr>
        <w:t>تنها شعار، بلکه تجرب</w:t>
      </w:r>
      <w:r w:rsidR="005E70D1" w:rsidRPr="00BE0571">
        <w:rPr>
          <w:rtl/>
        </w:rPr>
        <w:t xml:space="preserve">هٔ </w:t>
      </w:r>
      <w:r w:rsidRPr="00BE0571">
        <w:rPr>
          <w:rtl/>
        </w:rPr>
        <w:t>مکرر نیم‌قرن اخیر ایران و جبهه مقاومت است. برای نسل امروز، این وعده</w:t>
      </w:r>
      <w:r w:rsidR="004E22DB" w:rsidRPr="00BE0571">
        <w:rPr>
          <w:rtl/>
        </w:rPr>
        <w:t>ٔ</w:t>
      </w:r>
      <w:r w:rsidRPr="00BE0571">
        <w:rPr>
          <w:rtl/>
        </w:rPr>
        <w:t xml:space="preserve"> امید فعالانه، منشور تربیتی و بسته‌ای از اصالت </w:t>
      </w:r>
      <w:r w:rsidR="001B7DA5" w:rsidRPr="006B5DB1">
        <w:rPr>
          <w:rStyle w:val="StyleLatinCalibriComplexCalibri0"/>
          <w:rtl/>
        </w:rPr>
        <w:t>قدرت</w:t>
      </w:r>
      <w:r w:rsidRPr="00BE0571">
        <w:rPr>
          <w:rtl/>
        </w:rPr>
        <w:t xml:space="preserve"> و نصرت الهی است که اطمینان کامل به آینده و مقاومت در دشوارترین بزنگاه‌ها را هدیه می‌کند.</w:t>
      </w:r>
    </w:p>
    <w:p w14:paraId="037FD035" w14:textId="77777777" w:rsidR="0072609D" w:rsidRPr="00BE0571" w:rsidRDefault="0072609D" w:rsidP="0072609D">
      <w:pPr>
        <w:rPr>
          <w:rtl/>
        </w:rPr>
        <w:sectPr w:rsidR="0072609D" w:rsidRPr="00BE0571" w:rsidSect="00765B4F">
          <w:headerReference w:type="even" r:id="rId134"/>
          <w:headerReference w:type="default" r:id="rId135"/>
          <w:footerReference w:type="even" r:id="rId136"/>
          <w:footerReference w:type="default" r:id="rId137"/>
          <w:headerReference w:type="first" r:id="rId138"/>
          <w:footerReference w:type="first" r:id="rId139"/>
          <w:footnotePr>
            <w:numRestart w:val="eachPage"/>
          </w:footnotePr>
          <w:pgSz w:w="11340" w:h="17010" w:code="161"/>
          <w:pgMar w:top="1134" w:right="1134" w:bottom="1134" w:left="1134" w:header="851" w:footer="284" w:gutter="0"/>
          <w:cols w:space="708"/>
          <w:titlePg/>
          <w:bidi/>
          <w:rtlGutter/>
          <w:docGrid w:linePitch="360"/>
        </w:sectPr>
      </w:pPr>
    </w:p>
    <w:p w14:paraId="59634091" w14:textId="77777777" w:rsidR="00765B4F" w:rsidRPr="00BE0571" w:rsidRDefault="00511C0A" w:rsidP="00765B4F">
      <w:pPr>
        <w:pStyle w:val="aff9"/>
        <w:rPr>
          <w:rtl/>
        </w:rPr>
      </w:pPr>
      <w:r w:rsidRPr="00BE0571">
        <w:rPr>
          <w:rtl/>
        </w:rPr>
        <w:lastRenderedPageBreak/>
        <w:t>24</w:t>
      </w:r>
    </w:p>
    <w:p w14:paraId="4FB0E72C" w14:textId="77777777" w:rsidR="002F1622" w:rsidRPr="00BE0571" w:rsidRDefault="00511C0A" w:rsidP="00165342">
      <w:pPr>
        <w:pStyle w:val="Heading1"/>
        <w:rPr>
          <w:rtl/>
        </w:rPr>
      </w:pPr>
      <w:r w:rsidRPr="00BE0571">
        <w:rPr>
          <w:rtl/>
        </w:rPr>
        <w:t>إِنَّ الَّذِينَ قَالُوا رَبُّنَا اللَّهُ ثُمَّ اسْتَقَامُوا تَتَنَزَّلُ عَلَيْهِمُ الْمَلَائِكَةُ أَلَّا تَخَافُوا وَلَا تَحْزَنُوا (فصلت/</w:t>
      </w:r>
      <w:r w:rsidR="00626A09" w:rsidRPr="00BE0571">
        <w:rPr>
          <w:rtl/>
        </w:rPr>
        <w:t>30</w:t>
      </w:r>
      <w:r w:rsidRPr="00BE0571">
        <w:rPr>
          <w:rtl/>
        </w:rPr>
        <w:t>)</w:t>
      </w:r>
    </w:p>
    <w:p w14:paraId="50A15D6C" w14:textId="77777777" w:rsidR="00467572" w:rsidRPr="00BE0571" w:rsidRDefault="00511C0A" w:rsidP="001F34B7">
      <w:pPr>
        <w:pStyle w:val="a6"/>
        <w:rPr>
          <w:rtl/>
        </w:rPr>
      </w:pPr>
      <w:r w:rsidRPr="00BE0571">
        <w:rPr>
          <w:rtl/>
        </w:rPr>
        <w:t xml:space="preserve">بی‌تردید کسانی که گفتند: پروردگار ما خداست و پای حرفشان ایستادند، فرشتگان بر آنان فرود می‌آیند که: نترسید و </w:t>
      </w:r>
      <w:r w:rsidR="001F34B7" w:rsidRPr="00BE0571">
        <w:rPr>
          <w:rtl/>
        </w:rPr>
        <w:t>غمگین نباشید</w:t>
      </w:r>
      <w:r w:rsidRPr="00BE0571">
        <w:rPr>
          <w:rtl/>
        </w:rPr>
        <w:t>!</w:t>
      </w:r>
    </w:p>
    <w:p w14:paraId="5989DB4A" w14:textId="77777777" w:rsidR="000829D3" w:rsidRPr="00BE0571" w:rsidRDefault="00511C0A" w:rsidP="00332AD5">
      <w:pPr>
        <w:pStyle w:val="Heading2"/>
        <w:rPr>
          <w:rtl/>
        </w:rPr>
      </w:pPr>
      <w:r w:rsidRPr="00BE0571">
        <w:rPr>
          <w:rtl/>
        </w:rPr>
        <w:t>پیام آیه</w:t>
      </w:r>
    </w:p>
    <w:p w14:paraId="18AE84AB" w14:textId="77777777" w:rsidR="002F1622" w:rsidRPr="00BE0571" w:rsidRDefault="00511C0A" w:rsidP="0079254A">
      <w:pPr>
        <w:rPr>
          <w:rtl/>
        </w:rPr>
      </w:pPr>
      <w:r w:rsidRPr="00BE0571">
        <w:rPr>
          <w:rtl/>
        </w:rPr>
        <w:t>اگر ما مقاومت داشته باشیم</w:t>
      </w:r>
      <w:r w:rsidR="002008CA" w:rsidRPr="00BE0571">
        <w:rPr>
          <w:rtl/>
        </w:rPr>
        <w:t>،</w:t>
      </w:r>
      <w:r w:rsidRPr="00BE0571">
        <w:rPr>
          <w:rtl/>
        </w:rPr>
        <w:t xml:space="preserve"> خدای متعال ما را به صورت</w:t>
      </w:r>
      <w:r w:rsidR="00E31946" w:rsidRPr="00BE0571">
        <w:rPr>
          <w:rtl/>
        </w:rPr>
        <w:t>‌های</w:t>
      </w:r>
      <w:r w:rsidRPr="00BE0571">
        <w:rPr>
          <w:rtl/>
        </w:rPr>
        <w:t xml:space="preserve"> مختلف یاری </w:t>
      </w:r>
      <w:r w:rsidR="00E31946" w:rsidRPr="00BE0571">
        <w:rPr>
          <w:rtl/>
        </w:rPr>
        <w:t>می‌</w:t>
      </w:r>
      <w:r w:rsidRPr="00BE0571">
        <w:rPr>
          <w:rtl/>
        </w:rPr>
        <w:t>کند</w:t>
      </w:r>
      <w:r w:rsidR="002008CA" w:rsidRPr="00BE0571">
        <w:rPr>
          <w:rtl/>
        </w:rPr>
        <w:t>.</w:t>
      </w:r>
      <w:r w:rsidRPr="00BE0571">
        <w:rPr>
          <w:rtl/>
        </w:rPr>
        <w:t xml:space="preserve"> گاه این نصرت</w:t>
      </w:r>
      <w:r w:rsidR="00E31946" w:rsidRPr="00BE0571">
        <w:rPr>
          <w:rtl/>
        </w:rPr>
        <w:t>‌ها</w:t>
      </w:r>
      <w:r w:rsidRPr="00BE0571">
        <w:rPr>
          <w:rtl/>
        </w:rPr>
        <w:t xml:space="preserve"> با آرامش و نیز بهشتی است که خداوند برای مؤمنان آماده کرده است</w:t>
      </w:r>
      <w:r w:rsidR="0079254A" w:rsidRPr="00BE0571">
        <w:rPr>
          <w:rtl/>
        </w:rPr>
        <w:t>،</w:t>
      </w:r>
      <w:r w:rsidRPr="00BE0571">
        <w:rPr>
          <w:rtl/>
        </w:rPr>
        <w:t xml:space="preserve"> و گاه این نصرت و ارسال فرشتگان برای پیروزی در جنگ</w:t>
      </w:r>
      <w:r w:rsidR="00E31946" w:rsidRPr="00BE0571">
        <w:rPr>
          <w:rtl/>
        </w:rPr>
        <w:t>‌ها</w:t>
      </w:r>
      <w:r w:rsidR="0079254A" w:rsidRPr="00BE0571">
        <w:rPr>
          <w:rtl/>
        </w:rPr>
        <w:t>ست؛</w:t>
      </w:r>
      <w:r w:rsidRPr="00BE0571">
        <w:rPr>
          <w:rtl/>
        </w:rPr>
        <w:t xml:space="preserve"> مانند آیه 125 و 126 آل</w:t>
      </w:r>
      <w:r w:rsidR="0079254A" w:rsidRPr="00BE0571">
        <w:rPr>
          <w:rtl/>
        </w:rPr>
        <w:t>‌‌‌</w:t>
      </w:r>
      <w:r w:rsidRPr="00BE0571">
        <w:rPr>
          <w:rtl/>
        </w:rPr>
        <w:t>عمران که خداوند مؤمنین</w:t>
      </w:r>
      <w:r w:rsidR="0079254A" w:rsidRPr="00BE0571">
        <w:rPr>
          <w:rtl/>
        </w:rPr>
        <w:t>ی</w:t>
      </w:r>
      <w:r w:rsidRPr="00BE0571">
        <w:rPr>
          <w:rtl/>
        </w:rPr>
        <w:t xml:space="preserve"> را که مقاومت کرده</w:t>
      </w:r>
      <w:r w:rsidR="0079254A" w:rsidRPr="00BE0571">
        <w:rPr>
          <w:rtl/>
        </w:rPr>
        <w:t>‌‌</w:t>
      </w:r>
      <w:r w:rsidRPr="00BE0571">
        <w:rPr>
          <w:rtl/>
        </w:rPr>
        <w:t>اند ای</w:t>
      </w:r>
      <w:r w:rsidR="0079254A" w:rsidRPr="00BE0571">
        <w:rPr>
          <w:rtl/>
        </w:rPr>
        <w:t>ن‌</w:t>
      </w:r>
      <w:r w:rsidRPr="00BE0571">
        <w:rPr>
          <w:rtl/>
        </w:rPr>
        <w:t xml:space="preserve">گونه یاری </w:t>
      </w:r>
      <w:r w:rsidR="00E31946" w:rsidRPr="00BE0571">
        <w:rPr>
          <w:rtl/>
        </w:rPr>
        <w:t>می‌</w:t>
      </w:r>
      <w:r w:rsidRPr="00BE0571">
        <w:rPr>
          <w:rtl/>
        </w:rPr>
        <w:t>کند.</w:t>
      </w:r>
    </w:p>
    <w:p w14:paraId="7A246557" w14:textId="77777777" w:rsidR="002F1622" w:rsidRPr="00BE0571" w:rsidRDefault="00511C0A" w:rsidP="00332AD5">
      <w:pPr>
        <w:pStyle w:val="Heading2"/>
        <w:rPr>
          <w:rtl/>
        </w:rPr>
      </w:pPr>
      <w:r w:rsidRPr="00BE0571">
        <w:rPr>
          <w:rtl/>
        </w:rPr>
        <w:t>محاصره آمرلی</w:t>
      </w:r>
      <w:r w:rsidR="0079254A" w:rsidRPr="00BE0571">
        <w:rPr>
          <w:rtl/>
        </w:rPr>
        <w:t>،</w:t>
      </w:r>
      <w:r w:rsidRPr="00BE0571">
        <w:rPr>
          <w:rtl/>
        </w:rPr>
        <w:t xml:space="preserve"> ایستادگی در برابر تروریسم</w:t>
      </w:r>
    </w:p>
    <w:p w14:paraId="6150B6E9" w14:textId="77777777" w:rsidR="00467572" w:rsidRDefault="00511C0A" w:rsidP="00AF7445">
      <w:pPr>
        <w:rPr>
          <w:rtl/>
        </w:rPr>
      </w:pPr>
      <w:r>
        <w:rPr>
          <w:rtl/>
        </w:rPr>
        <w:t xml:space="preserve">شهر </w:t>
      </w:r>
      <w:r w:rsidR="0079254A">
        <w:rPr>
          <w:rtl/>
        </w:rPr>
        <w:t>«</w:t>
      </w:r>
      <w:r>
        <w:rPr>
          <w:rtl/>
        </w:rPr>
        <w:t>آم</w:t>
      </w:r>
      <w:r w:rsidR="0079254A">
        <w:rPr>
          <w:rtl/>
        </w:rPr>
        <w:t>ُ</w:t>
      </w:r>
      <w:r>
        <w:rPr>
          <w:rtl/>
        </w:rPr>
        <w:t>رلی</w:t>
      </w:r>
      <w:r w:rsidR="0079254A">
        <w:rPr>
          <w:rtl/>
        </w:rPr>
        <w:t>»</w:t>
      </w:r>
      <w:r>
        <w:rPr>
          <w:rtl/>
        </w:rPr>
        <w:t xml:space="preserve"> در استان صلاح‌الدین عراق، شهری شیعه‌نشین با جمعیتی حدود 15 تا 20 هزار نفر از ترکمان‌ها، در تابستان سال 1393 (ژوئن 2014) شاهد یکی از حماسی‌ترین مقاومت‌های تاریخ معاصر بود. این شهر کوچک که در 240 کیلومتری شمال بغداد واقع شده، توانست 81 روز در برابر محاصره کامل گروه تروریستی داعش ایستادگی کند.</w:t>
      </w:r>
    </w:p>
    <w:p w14:paraId="7085EFAB" w14:textId="77777777" w:rsidR="00467572" w:rsidRDefault="00511C0A" w:rsidP="000D01E5">
      <w:pPr>
        <w:rPr>
          <w:rtl/>
        </w:rPr>
      </w:pPr>
      <w:r w:rsidRPr="00AF7445">
        <w:rPr>
          <w:rtl/>
        </w:rPr>
        <w:t>وقتی داعش آمرلی را محاصره کرد، تمام راه‌های ورودی را بست</w:t>
      </w:r>
      <w:r w:rsidR="0079254A" w:rsidRPr="00AF7445">
        <w:rPr>
          <w:rtl/>
        </w:rPr>
        <w:t xml:space="preserve"> و</w:t>
      </w:r>
      <w:r w:rsidRPr="00AF7445">
        <w:rPr>
          <w:rtl/>
        </w:rPr>
        <w:t xml:space="preserve"> </w:t>
      </w:r>
      <w:r w:rsidR="0079254A" w:rsidRPr="00AF7445">
        <w:rPr>
          <w:rtl/>
        </w:rPr>
        <w:t xml:space="preserve">جریان </w:t>
      </w:r>
      <w:r w:rsidRPr="00AF7445">
        <w:rPr>
          <w:rtl/>
        </w:rPr>
        <w:t>آب، برق، غذا و دارو قطع شد. مردم برای رفع تشنگی مجبور به استفاده از آب‌های شور چاه‌ها شدند که همین امر باعث بیماری و مرگ بسیاری از کودکان و زنان شد. هلیکوپترهای ارتش عراق تنها چند نوبت موفق شدند از هوا کمک‌های غذایی و سلاح برسانند</w:t>
      </w:r>
      <w:r w:rsidR="0079254A" w:rsidRPr="00AF7445">
        <w:rPr>
          <w:rtl/>
        </w:rPr>
        <w:t>؛</w:t>
      </w:r>
      <w:r w:rsidRPr="00AF7445">
        <w:rPr>
          <w:rtl/>
        </w:rPr>
        <w:t xml:space="preserve"> اما این کمک‌ها به‌اندازه کافی نبود.</w:t>
      </w:r>
      <w:r w:rsidR="000D01E5">
        <w:rPr>
          <w:rFonts w:hint="cs"/>
          <w:rtl/>
        </w:rPr>
        <w:t xml:space="preserve"> </w:t>
      </w:r>
      <w:r>
        <w:rPr>
          <w:rtl/>
        </w:rPr>
        <w:t>داعش روزانه صدها موشک و خمپاره به سمت شهر شلیک می‌کرد و با استفاده از تانک‌ها و نفربرهای به غنیمت گرفته شده از ارتش عراق، بارها برای اشغال شهر حمله کرد. 36 روستای اطراف آمرلی سقوط کرده بود و ساکنان آن</w:t>
      </w:r>
      <w:r w:rsidR="0079254A">
        <w:rPr>
          <w:rtl/>
        </w:rPr>
        <w:t>‌</w:t>
      </w:r>
      <w:r>
        <w:rPr>
          <w:rtl/>
        </w:rPr>
        <w:t>ها با داعش بیعت کردند، اما مردم آمرلی تسلیم نشدند.</w:t>
      </w:r>
    </w:p>
    <w:p w14:paraId="5D4869F5" w14:textId="77777777" w:rsidR="00467572" w:rsidRDefault="00511C0A" w:rsidP="00AF7445">
      <w:pPr>
        <w:rPr>
          <w:rtl/>
        </w:rPr>
      </w:pPr>
      <w:r>
        <w:rPr>
          <w:rtl/>
        </w:rPr>
        <w:t>ساکنان آمرلی که به</w:t>
      </w:r>
      <w:r w:rsidR="00821E7B">
        <w:rPr>
          <w:rtl/>
        </w:rPr>
        <w:t>‌‌‌</w:t>
      </w:r>
      <w:r>
        <w:rPr>
          <w:rtl/>
        </w:rPr>
        <w:t>خوبی می‌دانستند تسلیم یا فرار به معنای قربانی شدن در کشتار وحشیانه داعش است، با تمام وجود مقاومت کردند. مردان شهر سلاح به دست گرفتند و زنان نیز دوشادوش مردان در دفاع از شهر شرکت کردند.</w:t>
      </w:r>
      <w:r w:rsidR="00821E7B">
        <w:rPr>
          <w:rtl/>
        </w:rPr>
        <w:t xml:space="preserve"> </w:t>
      </w:r>
      <w:r>
        <w:rPr>
          <w:rtl/>
        </w:rPr>
        <w:t>شیرزنان آمرلی وقتی فرماندهان نیروهای داوطلب پیشنهاد دادند راهی امن برای خروج زنان و کودکان فراهم کنند، پاسخ دادند: «در قیامت چگونه جواب خانم زینب</w:t>
      </w:r>
      <w:r w:rsidR="00821E7B">
        <w:rPr>
          <w:rtl/>
        </w:rPr>
        <w:t>؟عها؟</w:t>
      </w:r>
      <w:r>
        <w:rPr>
          <w:rtl/>
        </w:rPr>
        <w:t xml:space="preserve"> را بدهیم؟</w:t>
      </w:r>
      <w:r w:rsidR="00AF7445">
        <w:rPr>
          <w:rFonts w:hint="cs"/>
          <w:rtl/>
        </w:rPr>
        <w:t>!</w:t>
      </w:r>
      <w:r>
        <w:rPr>
          <w:rtl/>
        </w:rPr>
        <w:t>» هیچ زنی حاضر نشد شهر را ترک کند. این ایستادگی به منطقه آم</w:t>
      </w:r>
      <w:r w:rsidR="00AF7445">
        <w:rPr>
          <w:rFonts w:hint="cs"/>
          <w:rtl/>
        </w:rPr>
        <w:t>ُ</w:t>
      </w:r>
      <w:r>
        <w:rPr>
          <w:rtl/>
        </w:rPr>
        <w:t>رلی لقب «استالینگراد عراق» را داد.</w:t>
      </w:r>
    </w:p>
    <w:p w14:paraId="3E15B924" w14:textId="77777777" w:rsidR="00467572" w:rsidRDefault="00511C0A" w:rsidP="00AF7445">
      <w:pPr>
        <w:rPr>
          <w:rtl/>
        </w:rPr>
      </w:pPr>
      <w:r>
        <w:rPr>
          <w:rtl/>
        </w:rPr>
        <w:t>در 9 شهریور 1393 (30 آگوست 2014)، سرانجام محاصره آمرلی با عملیات مشترک ارتش عراق، نیروهای حشدالشعبی، پیشمرگه‌های کرد و با فرماندهی مستقیم سردار شهید قاسم سلیمانی شکسته شد.</w:t>
      </w:r>
      <w:r w:rsidR="00821E7B">
        <w:rPr>
          <w:rtl/>
        </w:rPr>
        <w:t xml:space="preserve"> </w:t>
      </w:r>
      <w:r>
        <w:rPr>
          <w:rtl/>
        </w:rPr>
        <w:t>سردار سلیمانی در اوج محاصره و زمانی که شهر در محاصره کامل داعش بود، با یک بالگرد و در یک اقدام بسیار خطرناک از بالای سر نیروهای داعش گذشت و وارد شهر شد</w:t>
      </w:r>
      <w:r w:rsidR="00821E7B">
        <w:rPr>
          <w:rtl/>
        </w:rPr>
        <w:t xml:space="preserve"> و</w:t>
      </w:r>
      <w:r>
        <w:rPr>
          <w:rtl/>
        </w:rPr>
        <w:t xml:space="preserve"> با سازماندهی نیروها و طراحی یک عملیات دقیق، از سقوط شهر جلوگیری کرد.</w:t>
      </w:r>
    </w:p>
    <w:p w14:paraId="626C6B73" w14:textId="77777777" w:rsidR="000D01E5" w:rsidRDefault="00511C0A" w:rsidP="00AF7445">
      <w:pPr>
        <w:rPr>
          <w:rFonts w:hint="cs"/>
          <w:rtl/>
        </w:rPr>
      </w:pPr>
      <w:r>
        <w:rPr>
          <w:rtl/>
        </w:rPr>
        <w:t>یکی از فرماندهان محلی نقل می‌کند</w:t>
      </w:r>
      <w:r w:rsidR="000D01E5">
        <w:rPr>
          <w:rFonts w:hint="cs"/>
          <w:rtl/>
        </w:rPr>
        <w:t>:</w:t>
      </w:r>
      <w:r>
        <w:rPr>
          <w:rtl/>
        </w:rPr>
        <w:t xml:space="preserve"> </w:t>
      </w:r>
    </w:p>
    <w:p w14:paraId="7462FEA7" w14:textId="77777777" w:rsidR="00467572" w:rsidRDefault="00511C0A" w:rsidP="000D01E5">
      <w:pPr>
        <w:pStyle w:val="afffa"/>
        <w:rPr>
          <w:rtl/>
        </w:rPr>
      </w:pPr>
      <w:r>
        <w:rPr>
          <w:rtl/>
        </w:rPr>
        <w:t>وقتی از مقر</w:t>
      </w:r>
      <w:r w:rsidR="00821E7B">
        <w:rPr>
          <w:rtl/>
        </w:rPr>
        <w:t>ّ</w:t>
      </w:r>
      <w:r>
        <w:rPr>
          <w:rtl/>
        </w:rPr>
        <w:t xml:space="preserve"> فرماندهی در ارتفاعات </w:t>
      </w:r>
      <w:r w:rsidR="00821E7B">
        <w:rPr>
          <w:rtl/>
        </w:rPr>
        <w:t>«</w:t>
      </w:r>
      <w:r>
        <w:rPr>
          <w:rtl/>
        </w:rPr>
        <w:t>طوزخورماتو</w:t>
      </w:r>
      <w:r w:rsidR="00821E7B">
        <w:rPr>
          <w:rtl/>
        </w:rPr>
        <w:t>»</w:t>
      </w:r>
      <w:r>
        <w:rPr>
          <w:rtl/>
        </w:rPr>
        <w:t xml:space="preserve"> با دوربین به آمرلی نگاه می‌کردند، سپهبد سلیمانی گفت: «من آمرلی را نمی‌بینم، بلکه کربلای حسین</w:t>
      </w:r>
      <w:r w:rsidR="00821E7B">
        <w:rPr>
          <w:rtl/>
        </w:rPr>
        <w:t>؟</w:t>
      </w:r>
      <w:r>
        <w:rPr>
          <w:rtl/>
        </w:rPr>
        <w:t>ع</w:t>
      </w:r>
      <w:r w:rsidR="00821E7B">
        <w:rPr>
          <w:rtl/>
        </w:rPr>
        <w:t>؟</w:t>
      </w:r>
      <w:r>
        <w:rPr>
          <w:rtl/>
        </w:rPr>
        <w:t xml:space="preserve"> را می‌بینم که اهل</w:t>
      </w:r>
      <w:r w:rsidR="00821E7B">
        <w:rPr>
          <w:rtl/>
        </w:rPr>
        <w:t>‌‌‌</w:t>
      </w:r>
      <w:r>
        <w:rPr>
          <w:rtl/>
        </w:rPr>
        <w:t>بیت عصمت و طهارت</w:t>
      </w:r>
      <w:r w:rsidR="00821E7B">
        <w:rPr>
          <w:rtl/>
        </w:rPr>
        <w:t>؟عهم؟</w:t>
      </w:r>
      <w:r>
        <w:rPr>
          <w:rtl/>
        </w:rPr>
        <w:t xml:space="preserve"> در محاصره قرار گرفته‌اند.» و وقتی دوربین را از چشمانش جدا کرد، صورتش خیس</w:t>
      </w:r>
      <w:r w:rsidR="00821E7B">
        <w:rPr>
          <w:rtl/>
        </w:rPr>
        <w:t>ِ</w:t>
      </w:r>
      <w:r>
        <w:rPr>
          <w:rtl/>
        </w:rPr>
        <w:t xml:space="preserve"> اشک بود.</w:t>
      </w:r>
    </w:p>
    <w:p w14:paraId="14D051BE" w14:textId="77777777" w:rsidR="00467572" w:rsidRDefault="00511C0A" w:rsidP="00AF7445">
      <w:pPr>
        <w:rPr>
          <w:rtl/>
        </w:rPr>
      </w:pPr>
      <w:r>
        <w:rPr>
          <w:rtl/>
        </w:rPr>
        <w:lastRenderedPageBreak/>
        <w:t>در عملیات نهایی، در جنگی 6 ساعته، 62 تن از تروریست‌های داعش کشته و 18 نفر دستگیر شدند. شکست حصر آمرلی اولین شکست بزرگ داعش در عراق و نقطه عطفی در مبارزه با این گروه تروریستی بود.</w:t>
      </w:r>
      <w:r w:rsidR="003E32D1" w:rsidRPr="00BE0571">
        <w:rPr>
          <w:rStyle w:val="FootnoteReference"/>
          <w:rtl/>
        </w:rPr>
        <w:footnoteReference w:id="95"/>
      </w:r>
      <w:r w:rsidR="001B7DA5">
        <w:rPr>
          <w:rtl/>
        </w:rPr>
        <w:t xml:space="preserve"> </w:t>
      </w:r>
      <w:r w:rsidR="001B7DA5">
        <w:rPr>
          <w:rStyle w:val="FootnoteReference"/>
          <w:rFonts w:ascii="Calibri" w:hAnsi="Calibri"/>
          <w:rtl/>
        </w:rPr>
        <w:footnoteReference w:id="96"/>
      </w:r>
    </w:p>
    <w:p w14:paraId="16DCB048" w14:textId="77777777" w:rsidR="002F1622" w:rsidRPr="00BE0571" w:rsidRDefault="00511C0A" w:rsidP="00332AD5">
      <w:pPr>
        <w:pStyle w:val="Heading2"/>
        <w:rPr>
          <w:rtl/>
        </w:rPr>
      </w:pPr>
      <w:r w:rsidRPr="00BE0571">
        <w:rPr>
          <w:rtl/>
        </w:rPr>
        <w:t>عملیات والفجر 8: عبور از اروند خروشان در قلب زمستان</w:t>
      </w:r>
    </w:p>
    <w:p w14:paraId="2B636DDC" w14:textId="77777777" w:rsidR="00467572" w:rsidRDefault="00511C0A" w:rsidP="00AF4A85">
      <w:pPr>
        <w:rPr>
          <w:rtl/>
        </w:rPr>
      </w:pPr>
      <w:r>
        <w:rPr>
          <w:rtl/>
        </w:rPr>
        <w:t>در 20 بهمن 1364 (9 فوریه 1986)، یکی از باشکوه‌ترین و جسورانه‌ترین عملیات</w:t>
      </w:r>
      <w:r w:rsidR="00821E7B">
        <w:rPr>
          <w:rtl/>
        </w:rPr>
        <w:t>‌‌‌های</w:t>
      </w:r>
      <w:r>
        <w:rPr>
          <w:rtl/>
        </w:rPr>
        <w:t xml:space="preserve"> تاریخ دفاع مقدس ایران آغاز شد. عملیات والفجر 8 با هدف تصرف شبه‌جزیره فاو در جنوب عراق، عملیاتی بود که کارشناسان نظامی آن را غیرممکن می‌دانستند.</w:t>
      </w:r>
    </w:p>
    <w:p w14:paraId="207A5123" w14:textId="77777777" w:rsidR="00467572" w:rsidRDefault="00511C0A" w:rsidP="00AF4A85">
      <w:pPr>
        <w:rPr>
          <w:rtl/>
        </w:rPr>
      </w:pPr>
      <w:r>
        <w:rPr>
          <w:rtl/>
        </w:rPr>
        <w:t>عبور از رودخانه اروند یکی از دشوارترین چالش‌های نظامی بود. اروند دارای جزر و مد شدید با اختلاف سطح حدود چهار متر بود. سرعت جریان آب گاهی به بیش از 50 کیلومتر در ساعت می‌رسید. در هنگام جزر، نهرها کاملاً از آب خارج می‌شد و زمین باتلاقی و پر از گل و لای باقی می‌ماند.</w:t>
      </w:r>
    </w:p>
    <w:p w14:paraId="0F8778BF" w14:textId="77777777" w:rsidR="001C7FDD" w:rsidRDefault="00511C0A" w:rsidP="00AF4A85">
      <w:pPr>
        <w:rPr>
          <w:rtl/>
        </w:rPr>
      </w:pPr>
      <w:r>
        <w:rPr>
          <w:rtl/>
        </w:rPr>
        <w:t xml:space="preserve">سردار </w:t>
      </w:r>
      <w:r w:rsidR="00773E0B">
        <w:rPr>
          <w:rtl/>
        </w:rPr>
        <w:t>«</w:t>
      </w:r>
      <w:r>
        <w:rPr>
          <w:rtl/>
        </w:rPr>
        <w:t>حسین کارگر</w:t>
      </w:r>
      <w:r w:rsidR="00773E0B">
        <w:rPr>
          <w:rtl/>
        </w:rPr>
        <w:t>»</w:t>
      </w:r>
      <w:r>
        <w:rPr>
          <w:rtl/>
        </w:rPr>
        <w:t xml:space="preserve">، </w:t>
      </w:r>
      <w:r w:rsidR="00773E0B">
        <w:rPr>
          <w:rtl/>
        </w:rPr>
        <w:t xml:space="preserve">از </w:t>
      </w:r>
      <w:r>
        <w:rPr>
          <w:rtl/>
        </w:rPr>
        <w:t>فرمانده</w:t>
      </w:r>
      <w:r w:rsidR="00773E0B">
        <w:rPr>
          <w:rtl/>
        </w:rPr>
        <w:t>ان</w:t>
      </w:r>
      <w:r>
        <w:rPr>
          <w:rtl/>
        </w:rPr>
        <w:t xml:space="preserve"> بسیجی </w:t>
      </w:r>
      <w:r w:rsidR="00773E0B">
        <w:rPr>
          <w:rtl/>
        </w:rPr>
        <w:t xml:space="preserve">در این عملیات </w:t>
      </w:r>
      <w:r>
        <w:rPr>
          <w:rtl/>
        </w:rPr>
        <w:t xml:space="preserve">می‌گوید: </w:t>
      </w:r>
    </w:p>
    <w:p w14:paraId="5B2FE05F" w14:textId="77777777" w:rsidR="00467572" w:rsidRDefault="00511C0A" w:rsidP="009B119D">
      <w:pPr>
        <w:pStyle w:val="afffa"/>
        <w:rPr>
          <w:rtl/>
        </w:rPr>
      </w:pPr>
      <w:r>
        <w:rPr>
          <w:rtl/>
        </w:rPr>
        <w:t>«غواصان می‌بایستی از قدرت بدنی بالایی برخوردار باشند تا اسیر جریان آب نشوند. برای رسیدن به نقطه مقابل، می‌بایست 300 الی 400 متر آن طرف‌تر از هدف</w:t>
      </w:r>
      <w:r w:rsidR="00AF4A85">
        <w:rPr>
          <w:rFonts w:hint="cs"/>
          <w:rtl/>
        </w:rPr>
        <w:t>،</w:t>
      </w:r>
      <w:r>
        <w:rPr>
          <w:rtl/>
        </w:rPr>
        <w:t xml:space="preserve"> خودشان را به آب می‌انداختند تا بتوانند با تلاش زیاد</w:t>
      </w:r>
      <w:r w:rsidR="00773E0B">
        <w:rPr>
          <w:rtl/>
        </w:rPr>
        <w:t>،</w:t>
      </w:r>
      <w:r>
        <w:rPr>
          <w:rtl/>
        </w:rPr>
        <w:t xml:space="preserve"> خودشان را به آن طرف رود برسانند».</w:t>
      </w:r>
    </w:p>
    <w:p w14:paraId="56BF8410" w14:textId="77777777" w:rsidR="00467572" w:rsidRDefault="00511C0A" w:rsidP="00AF4A85">
      <w:pPr>
        <w:rPr>
          <w:rtl/>
        </w:rPr>
      </w:pPr>
      <w:r>
        <w:rPr>
          <w:rtl/>
        </w:rPr>
        <w:t>میانگین سنی غواصانی که قرار بود اروند را بشکافند</w:t>
      </w:r>
      <w:r w:rsidR="00773E0B">
        <w:rPr>
          <w:rtl/>
        </w:rPr>
        <w:t>،</w:t>
      </w:r>
      <w:r>
        <w:rPr>
          <w:rtl/>
        </w:rPr>
        <w:t xml:space="preserve"> 17 تا 19 سال بود. آن</w:t>
      </w:r>
      <w:r w:rsidR="00773E0B">
        <w:rPr>
          <w:rtl/>
        </w:rPr>
        <w:t>‌</w:t>
      </w:r>
      <w:r>
        <w:rPr>
          <w:rtl/>
        </w:rPr>
        <w:t xml:space="preserve">ها ماه‌ها در سرمای زمستان کنار </w:t>
      </w:r>
      <w:r w:rsidR="00773E0B">
        <w:rPr>
          <w:rtl/>
        </w:rPr>
        <w:t xml:space="preserve">رود </w:t>
      </w:r>
      <w:r>
        <w:rPr>
          <w:rtl/>
        </w:rPr>
        <w:t>بهمنشیر تمرین کردند. هنگامی که به کنار آب سرد می‌رسیدند، تمام لباس‌های خود را درمی‌آوردند تا لباس‌های اسفنجی و پلاستیکی غواصی را به تن کنند.</w:t>
      </w:r>
    </w:p>
    <w:p w14:paraId="0C3A34B4" w14:textId="77777777" w:rsidR="001C7FDD" w:rsidRDefault="00511C0A" w:rsidP="00AF4A85">
      <w:pPr>
        <w:rPr>
          <w:rtl/>
        </w:rPr>
      </w:pPr>
      <w:r>
        <w:rPr>
          <w:rtl/>
        </w:rPr>
        <w:t xml:space="preserve">یکی از شاهکارهای این عملیات، فریب دادن ارتش عراق توسط سردار شهید </w:t>
      </w:r>
      <w:r w:rsidR="00773E0B">
        <w:rPr>
          <w:rtl/>
        </w:rPr>
        <w:t>«</w:t>
      </w:r>
      <w:r>
        <w:rPr>
          <w:rtl/>
        </w:rPr>
        <w:t>علی هاشمی</w:t>
      </w:r>
      <w:r w:rsidR="00773E0B">
        <w:rPr>
          <w:rtl/>
        </w:rPr>
        <w:t>»</w:t>
      </w:r>
      <w:r>
        <w:rPr>
          <w:rtl/>
        </w:rPr>
        <w:t xml:space="preserve"> بود. او برای جلب توجه نیرو</w:t>
      </w:r>
      <w:r w:rsidR="00773E0B">
        <w:rPr>
          <w:rtl/>
        </w:rPr>
        <w:t>ها</w:t>
      </w:r>
      <w:r>
        <w:rPr>
          <w:rtl/>
        </w:rPr>
        <w:t>ی عراقی به منطقه هور، روزها کامیون‌ها را از ستاد به سمت هور حرکت می‌داد و شبانه برمی‌گرداند. سنگرهای زیادی در هور ساخت تا وانمود کند عملیات اصلی از آن</w:t>
      </w:r>
      <w:r w:rsidR="00773E0B">
        <w:rPr>
          <w:rtl/>
        </w:rPr>
        <w:t>‌</w:t>
      </w:r>
      <w:r>
        <w:rPr>
          <w:rtl/>
        </w:rPr>
        <w:t>جا خواهد بود.</w:t>
      </w:r>
      <w:r w:rsidR="00AF4A85">
        <w:rPr>
          <w:rFonts w:hint="cs"/>
          <w:rtl/>
        </w:rPr>
        <w:t xml:space="preserve"> </w:t>
      </w:r>
      <w:r>
        <w:rPr>
          <w:rtl/>
        </w:rPr>
        <w:t xml:space="preserve">یکی از فرماندهان عراقی بعداً اعتراف کرد: </w:t>
      </w:r>
    </w:p>
    <w:p w14:paraId="30049D88" w14:textId="77777777" w:rsidR="00467572" w:rsidRDefault="00511C0A" w:rsidP="009B119D">
      <w:pPr>
        <w:pStyle w:val="afffa"/>
        <w:rPr>
          <w:rtl/>
        </w:rPr>
      </w:pPr>
      <w:r>
        <w:rPr>
          <w:rtl/>
        </w:rPr>
        <w:t>«آن</w:t>
      </w:r>
      <w:r w:rsidR="00773E0B">
        <w:rPr>
          <w:rtl/>
        </w:rPr>
        <w:t>‌‌</w:t>
      </w:r>
      <w:r>
        <w:rPr>
          <w:rtl/>
        </w:rPr>
        <w:t>قدر تحرکات شما در هور زیاد شد که من مطمئن شدم حمله از هور است. سه تیپ از نیروهایم را از فاو به هور منتقل کردم. وقتی خبر دادند ایران به فاو حمله کرده، گفتم این فریب است! حمله اصلی از هور است. ما تا سه روز منتظر حمله در هور بودیم</w:t>
      </w:r>
      <w:r w:rsidR="00773E0B">
        <w:rPr>
          <w:rtl/>
        </w:rPr>
        <w:t>،</w:t>
      </w:r>
      <w:r>
        <w:rPr>
          <w:rtl/>
        </w:rPr>
        <w:t xml:space="preserve"> اما خبری نشد. این اشتباه باعث شد فاو را از دست بدهیم».</w:t>
      </w:r>
    </w:p>
    <w:p w14:paraId="3C1C3077" w14:textId="77777777" w:rsidR="00467572" w:rsidRDefault="00773E0B" w:rsidP="00AF4A85">
      <w:pPr>
        <w:rPr>
          <w:rtl/>
        </w:rPr>
      </w:pPr>
      <w:r>
        <w:rPr>
          <w:rtl/>
        </w:rPr>
        <w:t xml:space="preserve">زمان انجام عملیات، </w:t>
      </w:r>
      <w:r w:rsidR="00511C0A">
        <w:rPr>
          <w:rtl/>
        </w:rPr>
        <w:t>زمستان بود و هوا بسیار سرد. عملیات ساعت 22 شب با رمز «یا فاطم</w:t>
      </w:r>
      <w:r w:rsidR="00AF4A85">
        <w:rPr>
          <w:rFonts w:hint="cs"/>
          <w:rtl/>
        </w:rPr>
        <w:t>ة</w:t>
      </w:r>
      <w:r w:rsidR="00511C0A">
        <w:rPr>
          <w:rtl/>
        </w:rPr>
        <w:t>الزهرا</w:t>
      </w:r>
      <w:r>
        <w:rPr>
          <w:rtl/>
        </w:rPr>
        <w:t>؟عها؟</w:t>
      </w:r>
      <w:r w:rsidR="00511C0A">
        <w:rPr>
          <w:rtl/>
        </w:rPr>
        <w:t xml:space="preserve">» آغاز شد. در این لحظه، معجزه‌ای رخ داد: تا عصر هوا آفتابی و خوب بود، اما عصر ابرهای تیره آسمان را گرفت و باران شروع به باریدن کرد. این باران باعث شد تا در 24 ساعت اول هیچ هواپیمایی از سمت دشمن نتواند پرواز کند و سروصداهای احتمالی در عبور از اروند را </w:t>
      </w:r>
      <w:r w:rsidR="009F35DF">
        <w:rPr>
          <w:rtl/>
        </w:rPr>
        <w:t>پوشش داد</w:t>
      </w:r>
      <w:r w:rsidR="00511C0A">
        <w:rPr>
          <w:rtl/>
        </w:rPr>
        <w:t>.</w:t>
      </w:r>
    </w:p>
    <w:p w14:paraId="207C18B4" w14:textId="77777777" w:rsidR="00467572" w:rsidRDefault="00511C0A" w:rsidP="00AF4A85">
      <w:pPr>
        <w:rPr>
          <w:rtl/>
        </w:rPr>
      </w:pPr>
      <w:r>
        <w:rPr>
          <w:rtl/>
        </w:rPr>
        <w:t>یک روز قبل از عملیات، یک اتفاق وحشتناک رخ داد: یگان مهندسی اشتباهاً جاده را از بیرون نخلستان تا کنار اروند احداث کرده بود</w:t>
      </w:r>
      <w:r w:rsidR="009F35DF">
        <w:rPr>
          <w:rtl/>
        </w:rPr>
        <w:t>؛</w:t>
      </w:r>
      <w:r>
        <w:rPr>
          <w:rtl/>
        </w:rPr>
        <w:t xml:space="preserve"> </w:t>
      </w:r>
      <w:r w:rsidR="009F35DF">
        <w:rPr>
          <w:rtl/>
        </w:rPr>
        <w:t xml:space="preserve">یعنی </w:t>
      </w:r>
      <w:r>
        <w:rPr>
          <w:rtl/>
        </w:rPr>
        <w:t>درست جلوی چشم عراقی‌ها. فرماندهان با دلی شکسته به خدا التماس کردند که عراقی‌ها جاده را نبینند. خوشبختانه دشمن هرگز متوجه آن نشد.</w:t>
      </w:r>
    </w:p>
    <w:p w14:paraId="53CC7234" w14:textId="77777777" w:rsidR="009B119D" w:rsidRDefault="00511C0A" w:rsidP="00AF4A85">
      <w:pPr>
        <w:rPr>
          <w:rFonts w:hint="cs"/>
          <w:rtl/>
        </w:rPr>
      </w:pPr>
      <w:r>
        <w:rPr>
          <w:rtl/>
        </w:rPr>
        <w:t xml:space="preserve">غواصان خط‌شکن در موج اول از معابر مختلف وارد عمل شدند. </w:t>
      </w:r>
      <w:r w:rsidR="009F35DF">
        <w:rPr>
          <w:rtl/>
        </w:rPr>
        <w:t>«</w:t>
      </w:r>
      <w:r>
        <w:rPr>
          <w:rtl/>
        </w:rPr>
        <w:t>جعفر طهماسبی</w:t>
      </w:r>
      <w:r w:rsidR="009F35DF">
        <w:rPr>
          <w:rtl/>
        </w:rPr>
        <w:t>»</w:t>
      </w:r>
      <w:r>
        <w:rPr>
          <w:rtl/>
        </w:rPr>
        <w:t xml:space="preserve"> یکی از </w:t>
      </w:r>
      <w:r w:rsidR="00511A29">
        <w:rPr>
          <w:rtl/>
        </w:rPr>
        <w:t xml:space="preserve">این </w:t>
      </w:r>
      <w:r>
        <w:rPr>
          <w:rtl/>
        </w:rPr>
        <w:t xml:space="preserve">غواصان می‌گوید: </w:t>
      </w:r>
    </w:p>
    <w:p w14:paraId="6546134C" w14:textId="77777777" w:rsidR="00467572" w:rsidRDefault="00511C0A" w:rsidP="009B119D">
      <w:pPr>
        <w:pStyle w:val="afffa"/>
        <w:rPr>
          <w:rFonts w:hint="cs"/>
          <w:rtl/>
        </w:rPr>
      </w:pPr>
      <w:r>
        <w:rPr>
          <w:rtl/>
        </w:rPr>
        <w:t xml:space="preserve">شبانه از اروندرود </w:t>
      </w:r>
      <w:r w:rsidR="009F35DF">
        <w:rPr>
          <w:rtl/>
        </w:rPr>
        <w:t>گذشتیم</w:t>
      </w:r>
      <w:r>
        <w:rPr>
          <w:rtl/>
        </w:rPr>
        <w:t xml:space="preserve"> و با ایجاد 4 معبر در موانع دشمن، خط اول را تسخیر کردیم». تقریباً در ساعت 2:30 پس از نیمه‌شب، تمام خط اول دشمن سقوط کرد.</w:t>
      </w:r>
    </w:p>
    <w:p w14:paraId="4C5F45B7" w14:textId="77777777" w:rsidR="00467572" w:rsidRDefault="00511C0A" w:rsidP="00AF4A85">
      <w:pPr>
        <w:rPr>
          <w:rtl/>
        </w:rPr>
      </w:pPr>
      <w:r>
        <w:rPr>
          <w:rtl/>
        </w:rPr>
        <w:t>یکی از خاطرات تکان‌دهنده این عملیات، فداکاری یکی از فرماندهان گروهان</w:t>
      </w:r>
      <w:r w:rsidR="009F35DF">
        <w:rPr>
          <w:rtl/>
        </w:rPr>
        <w:t>ی</w:t>
      </w:r>
      <w:r>
        <w:rPr>
          <w:rtl/>
        </w:rPr>
        <w:t xml:space="preserve"> </w:t>
      </w:r>
      <w:r w:rsidR="009F35DF">
        <w:rPr>
          <w:rtl/>
        </w:rPr>
        <w:t xml:space="preserve">از </w:t>
      </w:r>
      <w:r>
        <w:rPr>
          <w:rtl/>
        </w:rPr>
        <w:t xml:space="preserve">لشکر ثارالله است که خودش را روی </w:t>
      </w:r>
      <w:r>
        <w:rPr>
          <w:rtl/>
        </w:rPr>
        <w:lastRenderedPageBreak/>
        <w:t>سیم خاردار انداخت و به نیروهایش فرمان داد: «پا روی کمرم بگذارید و رد شوید».</w:t>
      </w:r>
    </w:p>
    <w:p w14:paraId="7E026806" w14:textId="77777777" w:rsidR="00467572" w:rsidRDefault="00511C0A" w:rsidP="007901F5">
      <w:pPr>
        <w:rPr>
          <w:rtl/>
        </w:rPr>
      </w:pPr>
      <w:r>
        <w:rPr>
          <w:rtl/>
        </w:rPr>
        <w:t>صبح روز بعد، وقتی فرماندهان به منطقه رسیدند، همه شاد و خوشحال بودند و می‌گفتند: خدا فاو را آزاد کرد». عملیات والفجر 8 که 78 روز طول کشید، به یکی از موفق‌ترین عملیات‌های دفاع مقدس تبدیل شد و برای اولین بار منطقه‌ای از خاک عراق به تصرف نیروهای ایرانی درآمد.</w:t>
      </w:r>
      <w:r w:rsidR="00511A29" w:rsidRPr="00BE0571">
        <w:rPr>
          <w:rStyle w:val="FootnoteReference"/>
          <w:rtl/>
        </w:rPr>
        <w:footnoteReference w:id="97"/>
      </w:r>
    </w:p>
    <w:p w14:paraId="3D5DB99F" w14:textId="77777777" w:rsidR="00467572" w:rsidRPr="00BE0571" w:rsidRDefault="00511C0A" w:rsidP="009F35DF">
      <w:pPr>
        <w:rPr>
          <w:rtl/>
        </w:rPr>
      </w:pPr>
      <w:r w:rsidRPr="00BE0571">
        <w:rPr>
          <w:rtl/>
        </w:rPr>
        <w:t>این دو ماجرا نمونه</w:t>
      </w:r>
      <w:r w:rsidR="009F35DF" w:rsidRPr="00BE0571">
        <w:rPr>
          <w:rtl/>
        </w:rPr>
        <w:t>‌‌‌ای</w:t>
      </w:r>
      <w:r w:rsidRPr="00BE0571">
        <w:rPr>
          <w:rtl/>
        </w:rPr>
        <w:t xml:space="preserve"> بارز استقامت، ایثار و هوشمندی در برابر دشمنان متجاوز </w:t>
      </w:r>
      <w:r w:rsidR="009F35DF" w:rsidRPr="00BE0571">
        <w:rPr>
          <w:rtl/>
        </w:rPr>
        <w:t>است</w:t>
      </w:r>
      <w:r w:rsidRPr="00BE0571">
        <w:rPr>
          <w:rtl/>
        </w:rPr>
        <w:t>. آمرلی با 81 روز مقاومت در سخت‌ترین شرایط، و عملیات والفجر 8 با عبور از اروند</w:t>
      </w:r>
      <w:r w:rsidR="009F35DF" w:rsidRPr="00BE0571">
        <w:rPr>
          <w:rtl/>
        </w:rPr>
        <w:t>رود</w:t>
      </w:r>
      <w:r w:rsidRPr="00BE0571">
        <w:rPr>
          <w:rtl/>
        </w:rPr>
        <w:t xml:space="preserve"> در قلب زمستان، هر دو نشان دادند که ایمان، اراده و هدایت الهی می‌تواند غیرممکن‌ها را ممکن کند.</w:t>
      </w:r>
    </w:p>
    <w:p w14:paraId="4FA6E3F3" w14:textId="77777777" w:rsidR="0072609D" w:rsidRPr="00BE0571" w:rsidRDefault="0072609D" w:rsidP="0072609D">
      <w:pPr>
        <w:rPr>
          <w:rFonts w:hint="cs"/>
          <w:rtl/>
        </w:rPr>
        <w:sectPr w:rsidR="0072609D" w:rsidRPr="00BE0571" w:rsidSect="00765B4F">
          <w:headerReference w:type="even" r:id="rId140"/>
          <w:headerReference w:type="default" r:id="rId141"/>
          <w:footerReference w:type="even" r:id="rId142"/>
          <w:footerReference w:type="default" r:id="rId143"/>
          <w:headerReference w:type="first" r:id="rId144"/>
          <w:footerReference w:type="first" r:id="rId145"/>
          <w:footnotePr>
            <w:numRestart w:val="eachPage"/>
          </w:footnotePr>
          <w:pgSz w:w="11340" w:h="17010" w:code="161"/>
          <w:pgMar w:top="1134" w:right="1134" w:bottom="1134" w:left="1134" w:header="851" w:footer="284" w:gutter="0"/>
          <w:cols w:space="708"/>
          <w:titlePg/>
          <w:bidi/>
          <w:rtlGutter/>
          <w:docGrid w:linePitch="360"/>
        </w:sectPr>
      </w:pPr>
    </w:p>
    <w:p w14:paraId="5083BD4A" w14:textId="77777777" w:rsidR="00765B4F" w:rsidRPr="00BE0571" w:rsidRDefault="00511C0A" w:rsidP="00765B4F">
      <w:pPr>
        <w:pStyle w:val="aff9"/>
        <w:rPr>
          <w:rFonts w:hint="cs"/>
          <w:rtl/>
        </w:rPr>
      </w:pPr>
      <w:r w:rsidRPr="00BE0571">
        <w:rPr>
          <w:rtl/>
        </w:rPr>
        <w:lastRenderedPageBreak/>
        <w:t>25</w:t>
      </w:r>
    </w:p>
    <w:p w14:paraId="69019BD1" w14:textId="77777777" w:rsidR="002F1622" w:rsidRPr="000B2DB8" w:rsidRDefault="00511C0A" w:rsidP="00165342">
      <w:pPr>
        <w:pStyle w:val="Heading1"/>
      </w:pPr>
      <w:r w:rsidRPr="00BE0571">
        <w:rPr>
          <w:rtl/>
        </w:rPr>
        <w:t>قُلْ لَا أَسْأَلُكُمْ عَلَيْهِ أَجْرًا إِلَّا الْمَوَدَّةَ فِي الْقُرْبَى (شوری/</w:t>
      </w:r>
      <w:r w:rsidR="00626A09" w:rsidRPr="00BE0571">
        <w:rPr>
          <w:rtl/>
        </w:rPr>
        <w:t>23</w:t>
      </w:r>
      <w:r w:rsidRPr="00BE0571">
        <w:rPr>
          <w:rtl/>
        </w:rPr>
        <w:t>)</w:t>
      </w:r>
    </w:p>
    <w:p w14:paraId="7DC39C41" w14:textId="77777777" w:rsidR="00467572" w:rsidRPr="00BE0571" w:rsidRDefault="00511C0A" w:rsidP="009F35DF">
      <w:pPr>
        <w:pStyle w:val="a6"/>
        <w:rPr>
          <w:rtl/>
        </w:rPr>
      </w:pPr>
      <w:r w:rsidRPr="00BE0571">
        <w:rPr>
          <w:rtl/>
        </w:rPr>
        <w:t>بگو:</w:t>
      </w:r>
      <w:r w:rsidR="009F35DF" w:rsidRPr="00BE0571">
        <w:rPr>
          <w:rtl/>
        </w:rPr>
        <w:t xml:space="preserve"> </w:t>
      </w:r>
      <w:r w:rsidRPr="00BE0571">
        <w:rPr>
          <w:rtl/>
        </w:rPr>
        <w:t>برای راهنمایی‌تان مزدی از شما نمی‌خواهم، مگر مود</w:t>
      </w:r>
      <w:r w:rsidR="009F35DF" w:rsidRPr="00BE0571">
        <w:rPr>
          <w:rtl/>
        </w:rPr>
        <w:t>ّ</w:t>
      </w:r>
      <w:r w:rsidRPr="00BE0571">
        <w:rPr>
          <w:rtl/>
        </w:rPr>
        <w:t>ت و دوستی اهل</w:t>
      </w:r>
      <w:r w:rsidR="009F35DF" w:rsidRPr="00BE0571">
        <w:rPr>
          <w:rtl/>
        </w:rPr>
        <w:t>‌‌‌</w:t>
      </w:r>
      <w:r w:rsidRPr="00BE0571">
        <w:rPr>
          <w:rtl/>
        </w:rPr>
        <w:t>بیتم.</w:t>
      </w:r>
    </w:p>
    <w:p w14:paraId="544E6911" w14:textId="77777777" w:rsidR="000829D3" w:rsidRPr="00BE0571" w:rsidRDefault="00511C0A" w:rsidP="00332AD5">
      <w:pPr>
        <w:pStyle w:val="Heading2"/>
        <w:rPr>
          <w:rtl/>
        </w:rPr>
      </w:pPr>
      <w:r w:rsidRPr="00BE0571">
        <w:rPr>
          <w:rtl/>
        </w:rPr>
        <w:t>پیام آیه</w:t>
      </w:r>
    </w:p>
    <w:p w14:paraId="5F2189F7" w14:textId="77777777" w:rsidR="007D3A11" w:rsidRPr="006B5DB1" w:rsidRDefault="00511C0A" w:rsidP="00C967D5">
      <w:pPr>
        <w:rPr>
          <w:rStyle w:val="StyleLatinCalibriComplexCalibri0"/>
          <w:rtl/>
        </w:rPr>
      </w:pPr>
      <w:r w:rsidRPr="00BE0571">
        <w:rPr>
          <w:rtl/>
        </w:rPr>
        <w:t>دغدغه</w:t>
      </w:r>
      <w:r w:rsidR="009F35DF" w:rsidRPr="00BE0571">
        <w:rPr>
          <w:rtl/>
        </w:rPr>
        <w:t>ٔ</w:t>
      </w:r>
      <w:r w:rsidRPr="00BE0571">
        <w:rPr>
          <w:rtl/>
        </w:rPr>
        <w:t xml:space="preserve"> پیامبر</w:t>
      </w:r>
      <w:r w:rsidR="009F35DF" w:rsidRPr="00BE0571">
        <w:rPr>
          <w:rtl/>
        </w:rPr>
        <w:t>؟ص؟</w:t>
      </w:r>
      <w:r w:rsidRPr="00BE0571">
        <w:rPr>
          <w:rtl/>
        </w:rPr>
        <w:t xml:space="preserve"> این </w:t>
      </w:r>
      <w:r w:rsidR="009F35DF" w:rsidRPr="00BE0571">
        <w:rPr>
          <w:rtl/>
        </w:rPr>
        <w:t>ا</w:t>
      </w:r>
      <w:r w:rsidRPr="00BE0571">
        <w:rPr>
          <w:rtl/>
        </w:rPr>
        <w:t>ست که مود</w:t>
      </w:r>
      <w:r w:rsidR="009F35DF" w:rsidRPr="00BE0571">
        <w:rPr>
          <w:rtl/>
        </w:rPr>
        <w:t>ّ</w:t>
      </w:r>
      <w:r w:rsidRPr="00BE0571">
        <w:rPr>
          <w:rtl/>
        </w:rPr>
        <w:t xml:space="preserve">ت خاندان ایشان در دل همه ما بماند. واقعیت این </w:t>
      </w:r>
      <w:r w:rsidR="009F35DF" w:rsidRPr="00BE0571">
        <w:rPr>
          <w:rtl/>
        </w:rPr>
        <w:t>ا</w:t>
      </w:r>
      <w:r w:rsidRPr="00BE0571">
        <w:rPr>
          <w:rtl/>
        </w:rPr>
        <w:t>ست که اهل</w:t>
      </w:r>
      <w:r w:rsidR="009F35DF" w:rsidRPr="00BE0571">
        <w:rPr>
          <w:rtl/>
        </w:rPr>
        <w:t>‌‌‌</w:t>
      </w:r>
      <w:r w:rsidRPr="00BE0571">
        <w:rPr>
          <w:rtl/>
        </w:rPr>
        <w:t>بیت</w:t>
      </w:r>
      <w:r w:rsidR="009F35DF" w:rsidRPr="00BE0571">
        <w:rPr>
          <w:rtl/>
        </w:rPr>
        <w:t>؟عهم؟</w:t>
      </w:r>
      <w:r w:rsidRPr="00BE0571">
        <w:rPr>
          <w:rtl/>
        </w:rPr>
        <w:t xml:space="preserve"> همیشه مظهر وحدت بوده</w:t>
      </w:r>
      <w:r w:rsidR="009F35DF" w:rsidRPr="00BE0571">
        <w:rPr>
          <w:rtl/>
        </w:rPr>
        <w:t>‌‌‌</w:t>
      </w:r>
      <w:r w:rsidRPr="00BE0571">
        <w:rPr>
          <w:rtl/>
        </w:rPr>
        <w:t xml:space="preserve">اند و خودشان </w:t>
      </w:r>
      <w:r w:rsidR="009F35DF" w:rsidRPr="00BE0571">
        <w:rPr>
          <w:rtl/>
        </w:rPr>
        <w:t xml:space="preserve">بر </w:t>
      </w:r>
      <w:r w:rsidRPr="00BE0571">
        <w:rPr>
          <w:rtl/>
        </w:rPr>
        <w:t xml:space="preserve">این </w:t>
      </w:r>
      <w:r w:rsidR="009F35DF" w:rsidRPr="00BE0571">
        <w:rPr>
          <w:rtl/>
        </w:rPr>
        <w:t xml:space="preserve">امر بسیار </w:t>
      </w:r>
      <w:r w:rsidRPr="00BE0571">
        <w:rPr>
          <w:rtl/>
        </w:rPr>
        <w:t xml:space="preserve">تأکید </w:t>
      </w:r>
      <w:r w:rsidR="00E31946" w:rsidRPr="00BE0571">
        <w:rPr>
          <w:rtl/>
        </w:rPr>
        <w:t>می‌</w:t>
      </w:r>
      <w:r w:rsidRPr="00BE0571">
        <w:rPr>
          <w:rtl/>
        </w:rPr>
        <w:t>کردند</w:t>
      </w:r>
      <w:r w:rsidR="007D3A11" w:rsidRPr="006B5DB1">
        <w:rPr>
          <w:rStyle w:val="StyleLatinCalibriComplexCalibri0"/>
          <w:rFonts w:hint="cs"/>
          <w:rtl/>
        </w:rPr>
        <w:t>، پس نباید این عشق و علاقه به اهل‌بیت ما را به جایی برساند که خودِ اهل‌بیت راضی نباشند</w:t>
      </w:r>
      <w:r w:rsidRPr="006B5DB1">
        <w:rPr>
          <w:rStyle w:val="StyleLatinCalibriComplexCalibri0"/>
          <w:rtl/>
        </w:rPr>
        <w:t xml:space="preserve">. </w:t>
      </w:r>
    </w:p>
    <w:p w14:paraId="24B6ABF0" w14:textId="77777777" w:rsidR="00467572" w:rsidRPr="00BE0571" w:rsidRDefault="00511C0A" w:rsidP="00C967D5">
      <w:pPr>
        <w:rPr>
          <w:rtl/>
        </w:rPr>
      </w:pPr>
      <w:r w:rsidRPr="00BE0571">
        <w:rPr>
          <w:rtl/>
        </w:rPr>
        <w:t xml:space="preserve">هیچ </w:t>
      </w:r>
      <w:r w:rsidR="00C967D5" w:rsidRPr="00BE0571">
        <w:rPr>
          <w:rtl/>
        </w:rPr>
        <w:t>کار و سخنی</w:t>
      </w:r>
      <w:r w:rsidRPr="00BE0571">
        <w:rPr>
          <w:rtl/>
        </w:rPr>
        <w:t xml:space="preserve"> از امیرالمؤمنین</w:t>
      </w:r>
      <w:r w:rsidR="00C967D5" w:rsidRPr="00BE0571">
        <w:rPr>
          <w:rtl/>
        </w:rPr>
        <w:t>؟ع؟</w:t>
      </w:r>
      <w:r w:rsidRPr="00BE0571">
        <w:rPr>
          <w:rtl/>
        </w:rPr>
        <w:t xml:space="preserve"> </w:t>
      </w:r>
      <w:r w:rsidR="00C967D5" w:rsidRPr="00BE0571">
        <w:rPr>
          <w:rtl/>
        </w:rPr>
        <w:t>نمی‌یابید</w:t>
      </w:r>
      <w:r w:rsidRPr="00BE0571">
        <w:rPr>
          <w:rtl/>
        </w:rPr>
        <w:t xml:space="preserve"> که </w:t>
      </w:r>
      <w:r w:rsidR="00C967D5" w:rsidRPr="00BE0571">
        <w:rPr>
          <w:rtl/>
        </w:rPr>
        <w:t xml:space="preserve">در آن نشانه‌ای از </w:t>
      </w:r>
      <w:r w:rsidRPr="00BE0571">
        <w:rPr>
          <w:rtl/>
        </w:rPr>
        <w:t>تفرقه</w:t>
      </w:r>
      <w:r w:rsidR="00C967D5" w:rsidRPr="00BE0571">
        <w:rPr>
          <w:rtl/>
        </w:rPr>
        <w:t xml:space="preserve"> باشد</w:t>
      </w:r>
      <w:r w:rsidRPr="00BE0571">
        <w:rPr>
          <w:rtl/>
        </w:rPr>
        <w:t>. نمونه</w:t>
      </w:r>
      <w:r w:rsidR="00C967D5" w:rsidRPr="00BE0571">
        <w:rPr>
          <w:rtl/>
        </w:rPr>
        <w:t>‌‌</w:t>
      </w:r>
      <w:r w:rsidRPr="00BE0571">
        <w:rPr>
          <w:rtl/>
        </w:rPr>
        <w:t>اش نماز</w:t>
      </w:r>
      <w:r w:rsidR="00E31946" w:rsidRPr="00BE0571">
        <w:rPr>
          <w:rtl/>
        </w:rPr>
        <w:t>‌هایی</w:t>
      </w:r>
      <w:r w:rsidRPr="00BE0571">
        <w:rPr>
          <w:rtl/>
        </w:rPr>
        <w:t xml:space="preserve"> </w:t>
      </w:r>
      <w:r w:rsidR="00C967D5" w:rsidRPr="00BE0571">
        <w:rPr>
          <w:rtl/>
        </w:rPr>
        <w:t xml:space="preserve">است </w:t>
      </w:r>
      <w:r w:rsidRPr="00BE0571">
        <w:rPr>
          <w:rtl/>
        </w:rPr>
        <w:t>که حضرت علی</w:t>
      </w:r>
      <w:r w:rsidR="00C967D5" w:rsidRPr="00BE0571">
        <w:rPr>
          <w:rtl/>
        </w:rPr>
        <w:t>؟ع؟</w:t>
      </w:r>
      <w:r w:rsidRPr="00BE0571">
        <w:rPr>
          <w:rtl/>
        </w:rPr>
        <w:t xml:space="preserve"> پشت سر خلفا </w:t>
      </w:r>
      <w:r w:rsidR="00E31946" w:rsidRPr="00BE0571">
        <w:rPr>
          <w:rtl/>
        </w:rPr>
        <w:t>می‌</w:t>
      </w:r>
      <w:r w:rsidRPr="00BE0571">
        <w:rPr>
          <w:rtl/>
        </w:rPr>
        <w:t>خواندند. یا توصیه</w:t>
      </w:r>
      <w:r w:rsidR="00C967D5" w:rsidRPr="00BE0571">
        <w:rPr>
          <w:rtl/>
        </w:rPr>
        <w:t>ٔ</w:t>
      </w:r>
      <w:r w:rsidRPr="00BE0571">
        <w:rPr>
          <w:rtl/>
        </w:rPr>
        <w:t xml:space="preserve"> امام صادق</w:t>
      </w:r>
      <w:r w:rsidR="00C967D5" w:rsidRPr="00BE0571">
        <w:rPr>
          <w:rtl/>
        </w:rPr>
        <w:t>؟ع؟</w:t>
      </w:r>
      <w:r w:rsidRPr="00BE0571">
        <w:rPr>
          <w:rtl/>
        </w:rPr>
        <w:t xml:space="preserve"> به عیادت از مریض</w:t>
      </w:r>
      <w:r w:rsidR="00E31946" w:rsidRPr="00BE0571">
        <w:rPr>
          <w:rtl/>
        </w:rPr>
        <w:t>‌های</w:t>
      </w:r>
      <w:r w:rsidRPr="00BE0571">
        <w:rPr>
          <w:rtl/>
        </w:rPr>
        <w:t xml:space="preserve"> آن</w:t>
      </w:r>
      <w:r w:rsidR="00C967D5" w:rsidRPr="00BE0571">
        <w:rPr>
          <w:rtl/>
        </w:rPr>
        <w:t>ان</w:t>
      </w:r>
      <w:r w:rsidRPr="00BE0571">
        <w:rPr>
          <w:rtl/>
        </w:rPr>
        <w:t>. این سیاست وحدت</w:t>
      </w:r>
      <w:r w:rsidR="00C967D5" w:rsidRPr="00BE0571">
        <w:rPr>
          <w:rtl/>
        </w:rPr>
        <w:t>‌‌</w:t>
      </w:r>
      <w:r w:rsidRPr="00BE0571">
        <w:rPr>
          <w:rtl/>
        </w:rPr>
        <w:t>آفرین اهل</w:t>
      </w:r>
      <w:r w:rsidR="00C967D5" w:rsidRPr="00BE0571">
        <w:rPr>
          <w:rtl/>
        </w:rPr>
        <w:t>‌‌</w:t>
      </w:r>
      <w:r w:rsidRPr="00BE0571">
        <w:rPr>
          <w:rtl/>
        </w:rPr>
        <w:t>بیت</w:t>
      </w:r>
      <w:r w:rsidR="00C967D5" w:rsidRPr="00BE0571">
        <w:rPr>
          <w:rtl/>
        </w:rPr>
        <w:t>؟عهم؟</w:t>
      </w:r>
      <w:r w:rsidRPr="00BE0571">
        <w:rPr>
          <w:rtl/>
        </w:rPr>
        <w:t xml:space="preserve"> اسلام را </w:t>
      </w:r>
      <w:r w:rsidR="00C967D5" w:rsidRPr="00BE0571">
        <w:rPr>
          <w:rtl/>
        </w:rPr>
        <w:t>نیرومند کرد</w:t>
      </w:r>
      <w:r w:rsidRPr="00BE0571">
        <w:rPr>
          <w:rtl/>
        </w:rPr>
        <w:t xml:space="preserve"> و باعث شد جلوی همه تفرقه</w:t>
      </w:r>
      <w:r w:rsidR="00E31946" w:rsidRPr="00BE0571">
        <w:rPr>
          <w:rtl/>
        </w:rPr>
        <w:t>‌هایی</w:t>
      </w:r>
      <w:r w:rsidRPr="00BE0571">
        <w:rPr>
          <w:rtl/>
        </w:rPr>
        <w:t xml:space="preserve"> که دشمن مد نظرش بود</w:t>
      </w:r>
      <w:r w:rsidR="00C967D5" w:rsidRPr="00BE0571">
        <w:rPr>
          <w:rtl/>
        </w:rPr>
        <w:t>،</w:t>
      </w:r>
      <w:r w:rsidRPr="00BE0571">
        <w:rPr>
          <w:rtl/>
        </w:rPr>
        <w:t xml:space="preserve"> گرفته شود. برای همین</w:t>
      </w:r>
      <w:r w:rsidR="00C967D5" w:rsidRPr="00BE0571">
        <w:rPr>
          <w:rtl/>
        </w:rPr>
        <w:t>،</w:t>
      </w:r>
      <w:r w:rsidRPr="00BE0571">
        <w:rPr>
          <w:rtl/>
        </w:rPr>
        <w:t xml:space="preserve"> امروز هم مقام معظم رهبری موضوع وحدت را به عنوان یک اصل جلو </w:t>
      </w:r>
      <w:r w:rsidR="00E31946" w:rsidRPr="00BE0571">
        <w:rPr>
          <w:rtl/>
        </w:rPr>
        <w:t>می‌</w:t>
      </w:r>
      <w:r w:rsidRPr="00BE0571">
        <w:rPr>
          <w:rtl/>
        </w:rPr>
        <w:t>برند و محور این وحدت را اهل</w:t>
      </w:r>
      <w:r w:rsidR="00C967D5" w:rsidRPr="00BE0571">
        <w:rPr>
          <w:rtl/>
        </w:rPr>
        <w:t>‌‌</w:t>
      </w:r>
      <w:r w:rsidRPr="00BE0571">
        <w:rPr>
          <w:rtl/>
        </w:rPr>
        <w:t>بیت</w:t>
      </w:r>
      <w:r w:rsidR="00C967D5" w:rsidRPr="00BE0571">
        <w:rPr>
          <w:rtl/>
        </w:rPr>
        <w:t>؟عهم؟</w:t>
      </w:r>
      <w:r w:rsidRPr="00BE0571">
        <w:rPr>
          <w:rtl/>
        </w:rPr>
        <w:t xml:space="preserve"> قرار </w:t>
      </w:r>
      <w:r w:rsidR="00E31946" w:rsidRPr="00BE0571">
        <w:rPr>
          <w:rtl/>
        </w:rPr>
        <w:t>می‌</w:t>
      </w:r>
      <w:r w:rsidRPr="00BE0571">
        <w:rPr>
          <w:rtl/>
        </w:rPr>
        <w:t>دهند.</w:t>
      </w:r>
    </w:p>
    <w:p w14:paraId="0EEEDC8C" w14:textId="77777777" w:rsidR="002F1622" w:rsidRPr="00BE0571" w:rsidRDefault="00511C0A" w:rsidP="00332AD5">
      <w:pPr>
        <w:pStyle w:val="Heading2"/>
        <w:rPr>
          <w:rtl/>
        </w:rPr>
      </w:pPr>
      <w:r w:rsidRPr="00BE0571">
        <w:rPr>
          <w:rtl/>
        </w:rPr>
        <w:t>خاطره وحدت شیعه و سنی در سفر به کشمیر</w:t>
      </w:r>
      <w:r w:rsidR="00C967D5" w:rsidRPr="00BE0571">
        <w:rPr>
          <w:rtl/>
        </w:rPr>
        <w:t xml:space="preserve"> </w:t>
      </w:r>
      <w:r w:rsidRPr="00BE0571">
        <w:rPr>
          <w:rtl/>
        </w:rPr>
        <w:t>(کارآمدی در ایجاد وحدت)</w:t>
      </w:r>
    </w:p>
    <w:p w14:paraId="7C8FAFD6" w14:textId="77777777" w:rsidR="00467572" w:rsidRDefault="00511C0A" w:rsidP="00855BF6">
      <w:pPr>
        <w:pStyle w:val="afff3"/>
        <w:rPr>
          <w:rtl/>
        </w:rPr>
      </w:pPr>
      <w:r>
        <w:rPr>
          <w:rtl/>
        </w:rPr>
        <w:t>در سفر به کشمیر، آیت‌الله خامنه‌ای به ایراد سخنرانی و انجام مصاحب</w:t>
      </w:r>
      <w:r w:rsidR="005E70D1">
        <w:rPr>
          <w:rtl/>
        </w:rPr>
        <w:t xml:space="preserve">هٔ </w:t>
      </w:r>
      <w:r>
        <w:rPr>
          <w:rtl/>
        </w:rPr>
        <w:t>مطبوعاتی در حسینی</w:t>
      </w:r>
      <w:r w:rsidR="005E70D1">
        <w:rPr>
          <w:rtl/>
        </w:rPr>
        <w:t xml:space="preserve">هٔ </w:t>
      </w:r>
      <w:r>
        <w:rPr>
          <w:rtl/>
        </w:rPr>
        <w:t>«بدگام» که در منطق</w:t>
      </w:r>
      <w:r w:rsidR="005E70D1">
        <w:rPr>
          <w:rtl/>
        </w:rPr>
        <w:t xml:space="preserve">هٔ </w:t>
      </w:r>
      <w:r>
        <w:rPr>
          <w:rtl/>
        </w:rPr>
        <w:t xml:space="preserve">شیعه‌نشین </w:t>
      </w:r>
      <w:r w:rsidR="00FD2171">
        <w:rPr>
          <w:rtl/>
        </w:rPr>
        <w:t>«</w:t>
      </w:r>
      <w:r>
        <w:rPr>
          <w:rtl/>
        </w:rPr>
        <w:t>س</w:t>
      </w:r>
      <w:r w:rsidR="00FD2171">
        <w:rPr>
          <w:rtl/>
        </w:rPr>
        <w:t>ِ</w:t>
      </w:r>
      <w:r>
        <w:rPr>
          <w:rtl/>
        </w:rPr>
        <w:t>رین</w:t>
      </w:r>
      <w:r w:rsidR="00FD2171">
        <w:rPr>
          <w:rtl/>
        </w:rPr>
        <w:t>َ</w:t>
      </w:r>
      <w:r>
        <w:rPr>
          <w:rtl/>
        </w:rPr>
        <w:t>گ</w:t>
      </w:r>
      <w:r w:rsidR="00FD2171">
        <w:rPr>
          <w:rtl/>
        </w:rPr>
        <w:t>َ</w:t>
      </w:r>
      <w:r>
        <w:rPr>
          <w:rtl/>
        </w:rPr>
        <w:t>ر</w:t>
      </w:r>
      <w:r w:rsidR="00FD2171">
        <w:rPr>
          <w:rtl/>
        </w:rPr>
        <w:t>»</w:t>
      </w:r>
      <w:r>
        <w:rPr>
          <w:rtl/>
        </w:rPr>
        <w:t xml:space="preserve"> </w:t>
      </w:r>
      <w:r w:rsidR="00FD2171">
        <w:rPr>
          <w:rtl/>
        </w:rPr>
        <w:t xml:space="preserve">در کشمیر </w:t>
      </w:r>
      <w:r>
        <w:rPr>
          <w:rtl/>
        </w:rPr>
        <w:t>قرار داشت، اقدام کردند. روز بعد نیز سخنرانی‌ای در حسینی</w:t>
      </w:r>
      <w:r w:rsidR="005E70D1">
        <w:rPr>
          <w:rtl/>
        </w:rPr>
        <w:t xml:space="preserve">هٔ </w:t>
      </w:r>
      <w:r>
        <w:rPr>
          <w:rtl/>
        </w:rPr>
        <w:t>همان منطقه ایراد فرمودند.</w:t>
      </w:r>
    </w:p>
    <w:p w14:paraId="2F59A1CD" w14:textId="77777777" w:rsidR="00467572" w:rsidRDefault="00511C0A" w:rsidP="00855BF6">
      <w:pPr>
        <w:pStyle w:val="afff3"/>
        <w:rPr>
          <w:rtl/>
        </w:rPr>
      </w:pPr>
      <w:r>
        <w:rPr>
          <w:rtl/>
        </w:rPr>
        <w:t>در همان روز (جمعه)، در نمازجمع</w:t>
      </w:r>
      <w:r w:rsidR="005E70D1">
        <w:rPr>
          <w:rtl/>
        </w:rPr>
        <w:t xml:space="preserve">هٔ </w:t>
      </w:r>
      <w:r>
        <w:rPr>
          <w:rtl/>
        </w:rPr>
        <w:t>اهل تسنن در مسجد جامع س</w:t>
      </w:r>
      <w:r w:rsidR="00FD2171">
        <w:rPr>
          <w:rtl/>
        </w:rPr>
        <w:t>ِ</w:t>
      </w:r>
      <w:r>
        <w:rPr>
          <w:rtl/>
        </w:rPr>
        <w:t>رین</w:t>
      </w:r>
      <w:r w:rsidR="00FD2171">
        <w:rPr>
          <w:rtl/>
        </w:rPr>
        <w:t>َ</w:t>
      </w:r>
      <w:r>
        <w:rPr>
          <w:rtl/>
        </w:rPr>
        <w:t xml:space="preserve">گر شرکت کردند که ما از پیش، این برنامه را هماهنگ کرده بودیم. پس از نمازجمعه، مقام معظم رهبری حدود </w:t>
      </w:r>
      <w:r w:rsidR="00FD2171">
        <w:rPr>
          <w:rtl/>
        </w:rPr>
        <w:t xml:space="preserve">پانزده </w:t>
      </w:r>
      <w:r>
        <w:rPr>
          <w:rtl/>
        </w:rPr>
        <w:t>دقیقه سخنرانی کردند. ایشان در خلال سخنرانی، به‌طور مختصر به آی</w:t>
      </w:r>
      <w:r w:rsidR="005E70D1">
        <w:rPr>
          <w:rtl/>
        </w:rPr>
        <w:t xml:space="preserve">هٔ </w:t>
      </w:r>
      <w:r w:rsidRPr="00BE0571">
        <w:rPr>
          <w:rStyle w:val="afff7"/>
          <w:rtl/>
        </w:rPr>
        <w:t>«</w:t>
      </w:r>
      <w:r w:rsidR="006C4C52" w:rsidRPr="006C4C52">
        <w:rPr>
          <w:rStyle w:val="afff7"/>
          <w:rtl/>
        </w:rPr>
        <w:t>وَاعْتَصِمُوا بِحَبْلِ اللَّهِ جَمِيعًا وَلَا تَفَرَّقُوا</w:t>
      </w:r>
      <w:r w:rsidRPr="00BE0571">
        <w:rPr>
          <w:rStyle w:val="afff7"/>
          <w:rtl/>
        </w:rPr>
        <w:t>ا»</w:t>
      </w:r>
      <w:r>
        <w:rPr>
          <w:rtl/>
        </w:rPr>
        <w:t xml:space="preserve"> اشاره نمودند و دربار</w:t>
      </w:r>
      <w:r w:rsidR="005E70D1">
        <w:rPr>
          <w:rtl/>
        </w:rPr>
        <w:t xml:space="preserve">هٔ </w:t>
      </w:r>
      <w:r>
        <w:rPr>
          <w:rtl/>
        </w:rPr>
        <w:t>وحدت مسلمین و اهمیت وحدت شیعه و سنی سخن گفتند.</w:t>
      </w:r>
    </w:p>
    <w:p w14:paraId="1CA0EF18" w14:textId="77777777" w:rsidR="00467572" w:rsidRDefault="00511C0A" w:rsidP="00855BF6">
      <w:pPr>
        <w:pStyle w:val="afff3"/>
        <w:rPr>
          <w:rtl/>
        </w:rPr>
      </w:pPr>
      <w:r>
        <w:rPr>
          <w:rtl/>
        </w:rPr>
        <w:t>اثرات این سخنرانی پانزده‌دقیقه‌ای در تاریخ کشمیر، بیش از نگارش ده‌ها کتاب و ماه‌ها سخنرانی بود</w:t>
      </w:r>
      <w:r w:rsidR="00FD2171">
        <w:rPr>
          <w:rtl/>
        </w:rPr>
        <w:t>.</w:t>
      </w:r>
      <w:r>
        <w:rPr>
          <w:rtl/>
        </w:rPr>
        <w:t xml:space="preserve"> ما با چشم خود این اثرات را دیدیم. در تاریخ کشمیر، این نخستین بار بود که یک روحانی شیعه با شخصیتی جهانی به این کشور می‌آمد و در مسجد جامع اهل تسنن سخنرانی می‌کرد.</w:t>
      </w:r>
    </w:p>
    <w:p w14:paraId="65013958" w14:textId="77777777" w:rsidR="00467572" w:rsidRDefault="00511C0A" w:rsidP="00855BF6">
      <w:pPr>
        <w:pStyle w:val="afff3"/>
        <w:rPr>
          <w:rtl/>
        </w:rPr>
      </w:pPr>
      <w:r>
        <w:rPr>
          <w:rtl/>
        </w:rPr>
        <w:t>تا پیش از آن روز، میان شیعه و سنی درگیری و اختلاف شدیدی وجود داشت، اما پس از سخنرانی آقا، این امر رایج شد که شیعیان به‌راحتی وارد مساجد اهل تسنن می‌شدند و بدون هیچ ترس</w:t>
      </w:r>
      <w:r w:rsidR="00511A29">
        <w:rPr>
          <w:rtl/>
        </w:rPr>
        <w:t>ی</w:t>
      </w:r>
      <w:r>
        <w:rPr>
          <w:rtl/>
        </w:rPr>
        <w:t>، نماز را پشت سر امام</w:t>
      </w:r>
      <w:r w:rsidR="00FD2171">
        <w:rPr>
          <w:rtl/>
        </w:rPr>
        <w:t>‌‌</w:t>
      </w:r>
      <w:r>
        <w:rPr>
          <w:rtl/>
        </w:rPr>
        <w:t>جمع</w:t>
      </w:r>
      <w:r w:rsidR="005E70D1">
        <w:rPr>
          <w:rtl/>
        </w:rPr>
        <w:t xml:space="preserve">هٔ </w:t>
      </w:r>
      <w:r>
        <w:rPr>
          <w:rtl/>
        </w:rPr>
        <w:t>اهل تسنن می‌خواندند.</w:t>
      </w:r>
      <w:r w:rsidRPr="00BE0571">
        <w:rPr>
          <w:rStyle w:val="FootnoteReference"/>
          <w:rtl/>
        </w:rPr>
        <w:footnoteReference w:id="98"/>
      </w:r>
    </w:p>
    <w:p w14:paraId="7B01C5B3" w14:textId="77777777" w:rsidR="000829D3" w:rsidRPr="00BE0571" w:rsidRDefault="00511C0A" w:rsidP="00511A29">
      <w:pPr>
        <w:rPr>
          <w:rtl/>
        </w:rPr>
      </w:pPr>
      <w:r w:rsidRPr="00BE0571">
        <w:rPr>
          <w:rtl/>
        </w:rPr>
        <w:t xml:space="preserve">پیام آیه، معرفی «مزد رسالت» است که همان </w:t>
      </w:r>
      <w:r w:rsidRPr="00BE0571">
        <w:rPr>
          <w:rStyle w:val="af7"/>
          <w:rtl/>
        </w:rPr>
        <w:t>«مود</w:t>
      </w:r>
      <w:r w:rsidR="00511A29" w:rsidRPr="00BE0571">
        <w:rPr>
          <w:rStyle w:val="af7"/>
          <w:rtl/>
        </w:rPr>
        <w:t>ّ</w:t>
      </w:r>
      <w:r w:rsidRPr="00BE0571">
        <w:rPr>
          <w:rStyle w:val="af7"/>
          <w:rtl/>
        </w:rPr>
        <w:t>ت اهل</w:t>
      </w:r>
      <w:r w:rsidR="00511A29" w:rsidRPr="00BE0571">
        <w:rPr>
          <w:rStyle w:val="af7"/>
          <w:rtl/>
        </w:rPr>
        <w:t>‌‌</w:t>
      </w:r>
      <w:r w:rsidRPr="00BE0571">
        <w:rPr>
          <w:rStyle w:val="af7"/>
          <w:rtl/>
        </w:rPr>
        <w:t>بیت</w:t>
      </w:r>
      <w:r w:rsidR="00511A29" w:rsidRPr="00BE0571">
        <w:rPr>
          <w:rStyle w:val="af7"/>
          <w:rtl/>
        </w:rPr>
        <w:t>؟عهم؟</w:t>
      </w:r>
      <w:r w:rsidRPr="00BE0571">
        <w:rPr>
          <w:rStyle w:val="af7"/>
          <w:rtl/>
        </w:rPr>
        <w:t xml:space="preserve">» </w:t>
      </w:r>
      <w:r w:rsidRPr="00BE0571">
        <w:rPr>
          <w:rtl/>
        </w:rPr>
        <w:t>(</w:t>
      </w:r>
      <w:r w:rsidR="00511A29" w:rsidRPr="00AF4A85">
        <w:rPr>
          <w:rStyle w:val="afff7"/>
          <w:rtl/>
        </w:rPr>
        <w:t>الْمَوَدَّةَ فِي الْقُرْبَى</w:t>
      </w:r>
      <w:r w:rsidRPr="00BE0571">
        <w:rPr>
          <w:rtl/>
        </w:rPr>
        <w:t>) می‌باشد. اما در نگاهی عمیق‌تر، این «مود</w:t>
      </w:r>
      <w:r w:rsidR="00511A29" w:rsidRPr="00BE0571">
        <w:rPr>
          <w:rtl/>
        </w:rPr>
        <w:t>ّ</w:t>
      </w:r>
      <w:r w:rsidRPr="00BE0571">
        <w:rPr>
          <w:rtl/>
        </w:rPr>
        <w:t xml:space="preserve">ت» صرفاً یک پاداش نیست، بلکه </w:t>
      </w:r>
      <w:r w:rsidRPr="00BE0571">
        <w:rPr>
          <w:rStyle w:val="af7"/>
          <w:rtl/>
        </w:rPr>
        <w:t xml:space="preserve">«محور وحدت» </w:t>
      </w:r>
      <w:r w:rsidRPr="00BE0571">
        <w:rPr>
          <w:rtl/>
        </w:rPr>
        <w:t>برای امت اسلامی است.</w:t>
      </w:r>
    </w:p>
    <w:p w14:paraId="0E0A50FA" w14:textId="77777777" w:rsidR="002F1622" w:rsidRPr="000B2DB8" w:rsidRDefault="007136FF" w:rsidP="007136FF">
      <w:r w:rsidRPr="00BE0571">
        <w:rPr>
          <w:rtl/>
        </w:rPr>
        <w:t xml:space="preserve">تاریخ </w:t>
      </w:r>
      <w:r w:rsidR="00511C0A" w:rsidRPr="00BE0571">
        <w:rPr>
          <w:rtl/>
        </w:rPr>
        <w:t>نشان می‌دهد که چگونه «مود</w:t>
      </w:r>
      <w:r w:rsidRPr="00BE0571">
        <w:rPr>
          <w:rtl/>
        </w:rPr>
        <w:t>ّ</w:t>
      </w:r>
      <w:r w:rsidR="00511C0A" w:rsidRPr="00BE0571">
        <w:rPr>
          <w:rtl/>
        </w:rPr>
        <w:t>ت اهل</w:t>
      </w:r>
      <w:r w:rsidRPr="00BE0571">
        <w:rPr>
          <w:rtl/>
        </w:rPr>
        <w:t>‌‌</w:t>
      </w:r>
      <w:r w:rsidR="00511C0A" w:rsidRPr="00BE0571">
        <w:rPr>
          <w:rtl/>
        </w:rPr>
        <w:t>بیت</w:t>
      </w:r>
      <w:r w:rsidRPr="00BE0571">
        <w:rPr>
          <w:rtl/>
        </w:rPr>
        <w:t>؟عهم؟</w:t>
      </w:r>
      <w:r w:rsidR="00511C0A" w:rsidRPr="00BE0571">
        <w:rPr>
          <w:rtl/>
        </w:rPr>
        <w:t>» در عمل، عامل وحدت شیعه و سنی بوده و هست.</w:t>
      </w:r>
    </w:p>
    <w:p w14:paraId="3CD13E7E" w14:textId="77777777" w:rsidR="000829D3" w:rsidRPr="00BE0571" w:rsidRDefault="00C21AF6" w:rsidP="007136FF">
      <w:pPr>
        <w:rPr>
          <w:rtl/>
        </w:rPr>
      </w:pPr>
      <w:r w:rsidRPr="00BE0571">
        <w:rPr>
          <w:rStyle w:val="af7"/>
          <w:rtl/>
        </w:rPr>
        <w:lastRenderedPageBreak/>
        <w:t xml:space="preserve">1. </w:t>
      </w:r>
      <w:r w:rsidR="00511C0A" w:rsidRPr="00BE0571">
        <w:rPr>
          <w:rStyle w:val="af7"/>
          <w:rtl/>
        </w:rPr>
        <w:t>سیر</w:t>
      </w:r>
      <w:r w:rsidR="005E70D1" w:rsidRPr="00BE0571">
        <w:rPr>
          <w:rStyle w:val="af7"/>
          <w:rtl/>
        </w:rPr>
        <w:t>ه</w:t>
      </w:r>
      <w:r w:rsidR="007136FF" w:rsidRPr="00BE0571">
        <w:rPr>
          <w:rStyle w:val="af7"/>
          <w:rtl/>
        </w:rPr>
        <w:t xml:space="preserve"> </w:t>
      </w:r>
      <w:r w:rsidR="00511C0A" w:rsidRPr="00BE0571">
        <w:rPr>
          <w:rStyle w:val="af7"/>
          <w:rtl/>
        </w:rPr>
        <w:t>تاریخی:</w:t>
      </w:r>
      <w:r w:rsidR="00511C0A" w:rsidRPr="00BE0571">
        <w:rPr>
          <w:rtl/>
        </w:rPr>
        <w:t xml:space="preserve"> خود ائمه</w:t>
      </w:r>
      <w:r w:rsidR="007136FF" w:rsidRPr="00BE0571">
        <w:rPr>
          <w:rtl/>
        </w:rPr>
        <w:t>؟عهم؟</w:t>
      </w:r>
      <w:r w:rsidR="00511C0A" w:rsidRPr="00BE0571">
        <w:rPr>
          <w:rtl/>
        </w:rPr>
        <w:t xml:space="preserve"> مانند امام علی</w:t>
      </w:r>
      <w:r w:rsidR="007136FF" w:rsidRPr="00BE0571">
        <w:rPr>
          <w:rtl/>
        </w:rPr>
        <w:t>؟</w:t>
      </w:r>
      <w:r w:rsidR="00511C0A" w:rsidRPr="00BE0571">
        <w:rPr>
          <w:rtl/>
        </w:rPr>
        <w:t>ع</w:t>
      </w:r>
      <w:r w:rsidR="007136FF" w:rsidRPr="00BE0571">
        <w:rPr>
          <w:rtl/>
        </w:rPr>
        <w:t>؟</w:t>
      </w:r>
      <w:r w:rsidR="00511C0A" w:rsidRPr="00BE0571">
        <w:rPr>
          <w:rtl/>
        </w:rPr>
        <w:t xml:space="preserve"> (که پشت سر خلفا نماز خواندند) یا امام صادق</w:t>
      </w:r>
      <w:r w:rsidR="007136FF" w:rsidRPr="00BE0571">
        <w:rPr>
          <w:rtl/>
        </w:rPr>
        <w:t>؟</w:t>
      </w:r>
      <w:r w:rsidR="00511C0A" w:rsidRPr="00BE0571">
        <w:rPr>
          <w:rtl/>
        </w:rPr>
        <w:t>ع</w:t>
      </w:r>
      <w:r w:rsidR="007136FF" w:rsidRPr="00BE0571">
        <w:rPr>
          <w:rtl/>
        </w:rPr>
        <w:t>؟</w:t>
      </w:r>
      <w:r w:rsidR="00511C0A" w:rsidRPr="00BE0571">
        <w:rPr>
          <w:rtl/>
        </w:rPr>
        <w:t>، مظهر وحدت بودند.</w:t>
      </w:r>
    </w:p>
    <w:p w14:paraId="4257400A" w14:textId="77777777" w:rsidR="000829D3" w:rsidRPr="00BE0571" w:rsidRDefault="00C21AF6" w:rsidP="007136FF">
      <w:pPr>
        <w:rPr>
          <w:rtl/>
        </w:rPr>
      </w:pPr>
      <w:r w:rsidRPr="00BE0571">
        <w:rPr>
          <w:rStyle w:val="af7"/>
          <w:rtl/>
        </w:rPr>
        <w:t xml:space="preserve">2. </w:t>
      </w:r>
      <w:r w:rsidR="00511C0A" w:rsidRPr="00BE0571">
        <w:rPr>
          <w:rStyle w:val="af7"/>
          <w:rtl/>
        </w:rPr>
        <w:t>سیر</w:t>
      </w:r>
      <w:r w:rsidR="005E70D1" w:rsidRPr="00BE0571">
        <w:rPr>
          <w:rStyle w:val="af7"/>
          <w:rtl/>
        </w:rPr>
        <w:t xml:space="preserve">ه </w:t>
      </w:r>
      <w:r w:rsidR="00511C0A" w:rsidRPr="00BE0571">
        <w:rPr>
          <w:rStyle w:val="af7"/>
          <w:rtl/>
        </w:rPr>
        <w:t>معاصر:</w:t>
      </w:r>
      <w:r w:rsidR="00511C0A" w:rsidRPr="00BE0571">
        <w:rPr>
          <w:rtl/>
        </w:rPr>
        <w:t xml:space="preserve"> تلاش‌های وحدت‌آفرین رهبری در مناطقی مانند کشمیر.</w:t>
      </w:r>
    </w:p>
    <w:p w14:paraId="2840986D" w14:textId="77777777" w:rsidR="00467572" w:rsidRPr="000B2DB8" w:rsidRDefault="00C21AF6" w:rsidP="007136FF">
      <w:r w:rsidRPr="00BE0571">
        <w:rPr>
          <w:rStyle w:val="af7"/>
          <w:rtl/>
        </w:rPr>
        <w:t xml:space="preserve">3. </w:t>
      </w:r>
      <w:r w:rsidR="00511C0A" w:rsidRPr="00BE0571">
        <w:rPr>
          <w:rStyle w:val="af7"/>
          <w:rtl/>
        </w:rPr>
        <w:t>شهدای اهل سنت:</w:t>
      </w:r>
      <w:r w:rsidR="00511C0A" w:rsidRPr="00BE0571">
        <w:rPr>
          <w:rtl/>
        </w:rPr>
        <w:t xml:space="preserve"> مهم‌ترین حلق</w:t>
      </w:r>
      <w:r w:rsidR="005E70D1" w:rsidRPr="00BE0571">
        <w:rPr>
          <w:rtl/>
        </w:rPr>
        <w:t xml:space="preserve">هٔ </w:t>
      </w:r>
      <w:r w:rsidR="00511C0A" w:rsidRPr="00BE0571">
        <w:rPr>
          <w:rtl/>
        </w:rPr>
        <w:t xml:space="preserve">وصل، وجود </w:t>
      </w:r>
      <w:r w:rsidR="00511C0A" w:rsidRPr="00BE0571">
        <w:rPr>
          <w:rStyle w:val="af7"/>
          <w:rtl/>
        </w:rPr>
        <w:t>«شهدای اهل سنت»</w:t>
      </w:r>
      <w:r w:rsidR="00511C0A" w:rsidRPr="00BE0571">
        <w:rPr>
          <w:rtl/>
        </w:rPr>
        <w:t xml:space="preserve"> است</w:t>
      </w:r>
      <w:r w:rsidR="00511C0A" w:rsidRPr="006B5DB1">
        <w:rPr>
          <w:rStyle w:val="StyleLatinCalibriComplexCalibri0"/>
          <w:rtl/>
        </w:rPr>
        <w:t>.</w:t>
      </w:r>
      <w:r w:rsidR="003D2474">
        <w:rPr>
          <w:rStyle w:val="FootnoteReference"/>
          <w:rFonts w:ascii="Calibri" w:hAnsi="Calibri" w:cs="Calibri"/>
          <w:rtl/>
        </w:rPr>
        <w:footnoteReference w:id="99"/>
      </w:r>
      <w:r w:rsidR="00511C0A" w:rsidRPr="00BE0571">
        <w:rPr>
          <w:rtl/>
        </w:rPr>
        <w:t xml:space="preserve"> شهدای عالمی که ترور شدند، یا شهدای سن</w:t>
      </w:r>
      <w:r w:rsidR="007136FF" w:rsidRPr="00BE0571">
        <w:rPr>
          <w:rtl/>
        </w:rPr>
        <w:t>ّ</w:t>
      </w:r>
      <w:r w:rsidR="00511C0A" w:rsidRPr="00BE0571">
        <w:rPr>
          <w:rtl/>
        </w:rPr>
        <w:t>ی که در دفاع مقدس یا در دفاع از حرم (که حرم اهل</w:t>
      </w:r>
      <w:r w:rsidR="007136FF" w:rsidRPr="00BE0571">
        <w:rPr>
          <w:rtl/>
        </w:rPr>
        <w:t>‌‌‌</w:t>
      </w:r>
      <w:r w:rsidR="00511C0A" w:rsidRPr="00BE0571">
        <w:rPr>
          <w:rtl/>
        </w:rPr>
        <w:t>بیت است) شهید شدند</w:t>
      </w:r>
      <w:r w:rsidR="003D2474">
        <w:rPr>
          <w:rStyle w:val="FootnoteReference"/>
          <w:rFonts w:ascii="Calibri" w:hAnsi="Calibri" w:cs="Calibri"/>
          <w:rtl/>
        </w:rPr>
        <w:footnoteReference w:id="100"/>
      </w:r>
      <w:r w:rsidR="00511C0A" w:rsidRPr="00BE0571">
        <w:rPr>
          <w:rtl/>
        </w:rPr>
        <w:t>، ثابت می‌کند که «مود</w:t>
      </w:r>
      <w:r w:rsidR="007136FF" w:rsidRPr="00BE0571">
        <w:rPr>
          <w:rtl/>
        </w:rPr>
        <w:t>ّ</w:t>
      </w:r>
      <w:r w:rsidR="00511C0A" w:rsidRPr="00BE0571">
        <w:rPr>
          <w:rtl/>
        </w:rPr>
        <w:t>ت اهل</w:t>
      </w:r>
      <w:r w:rsidR="007136FF" w:rsidRPr="00BE0571">
        <w:rPr>
          <w:rtl/>
        </w:rPr>
        <w:t>‌‌</w:t>
      </w:r>
      <w:r w:rsidR="00511C0A" w:rsidRPr="00BE0571">
        <w:rPr>
          <w:rtl/>
        </w:rPr>
        <w:t>بیت</w:t>
      </w:r>
      <w:r w:rsidR="007136FF" w:rsidRPr="00BE0571">
        <w:rPr>
          <w:rtl/>
        </w:rPr>
        <w:t>؟عهم؟</w:t>
      </w:r>
      <w:r w:rsidR="00511C0A" w:rsidRPr="00BE0571">
        <w:rPr>
          <w:rtl/>
        </w:rPr>
        <w:t>» یک عشق فرامذهبی و نقط</w:t>
      </w:r>
      <w:r w:rsidR="005E70D1" w:rsidRPr="00BE0571">
        <w:rPr>
          <w:rtl/>
        </w:rPr>
        <w:t xml:space="preserve">هٔ </w:t>
      </w:r>
      <w:r w:rsidR="00511C0A" w:rsidRPr="00BE0571">
        <w:rPr>
          <w:rtl/>
        </w:rPr>
        <w:t>اشتراک و وحدت عملی بین شیعه و سنی است.</w:t>
      </w:r>
    </w:p>
    <w:p w14:paraId="51244A70" w14:textId="77777777" w:rsidR="000829D3" w:rsidRPr="00BE0571" w:rsidRDefault="00511C0A" w:rsidP="00332AD5">
      <w:pPr>
        <w:pStyle w:val="Heading2"/>
        <w:rPr>
          <w:rtl/>
        </w:rPr>
      </w:pPr>
      <w:r w:rsidRPr="00BE0571">
        <w:rPr>
          <w:rtl/>
        </w:rPr>
        <w:t>گریه برای کودک</w:t>
      </w:r>
    </w:p>
    <w:p w14:paraId="78489768" w14:textId="77777777" w:rsidR="00467572" w:rsidRPr="00BE0571" w:rsidRDefault="00511C0A" w:rsidP="004F78F0">
      <w:pPr>
        <w:rPr>
          <w:rtl/>
        </w:rPr>
      </w:pPr>
      <w:r w:rsidRPr="00BE0571">
        <w:rPr>
          <w:rtl/>
        </w:rPr>
        <w:t>متن زیر</w:t>
      </w:r>
      <w:r w:rsidR="00233F1B" w:rsidRPr="00BE0571">
        <w:rPr>
          <w:rtl/>
        </w:rPr>
        <w:t>،</w:t>
      </w:r>
      <w:r w:rsidRPr="00BE0571">
        <w:rPr>
          <w:rtl/>
        </w:rPr>
        <w:t xml:space="preserve"> خاطره</w:t>
      </w:r>
      <w:r w:rsidR="004F78F0" w:rsidRPr="00BE0571">
        <w:rPr>
          <w:rtl/>
        </w:rPr>
        <w:t>ٔ</w:t>
      </w:r>
      <w:r w:rsidRPr="00BE0571">
        <w:rPr>
          <w:rtl/>
        </w:rPr>
        <w:t xml:space="preserve"> رهبرانقلاب درباره سیل ایرانشهر در سال </w:t>
      </w:r>
      <w:r w:rsidR="00626A09" w:rsidRPr="00BE0571">
        <w:rPr>
          <w:rtl/>
        </w:rPr>
        <w:t>1357</w:t>
      </w:r>
      <w:r w:rsidRPr="00BE0571">
        <w:rPr>
          <w:rtl/>
        </w:rPr>
        <w:t xml:space="preserve"> </w:t>
      </w:r>
      <w:r w:rsidR="004F78F0" w:rsidRPr="00BE0571">
        <w:rPr>
          <w:rtl/>
        </w:rPr>
        <w:t xml:space="preserve">است؛ </w:t>
      </w:r>
      <w:r w:rsidRPr="00BE0571">
        <w:rPr>
          <w:rtl/>
        </w:rPr>
        <w:t xml:space="preserve">هنگامی که ایشان در آن منطقه </w:t>
      </w:r>
      <w:r w:rsidR="00233F1B" w:rsidRPr="00BE0571">
        <w:rPr>
          <w:rtl/>
        </w:rPr>
        <w:t xml:space="preserve">در </w:t>
      </w:r>
      <w:r w:rsidRPr="00BE0571">
        <w:rPr>
          <w:rtl/>
        </w:rPr>
        <w:t>تبعید بودند.‌</w:t>
      </w:r>
    </w:p>
    <w:p w14:paraId="13E56021" w14:textId="77777777" w:rsidR="00467572" w:rsidRDefault="00233F1B" w:rsidP="00BE0571">
      <w:pPr>
        <w:pStyle w:val="a9"/>
        <w:rPr>
          <w:rtl/>
        </w:rPr>
      </w:pPr>
      <w:r>
        <w:rPr>
          <w:rtl/>
        </w:rPr>
        <w:t xml:space="preserve">... </w:t>
      </w:r>
      <w:r w:rsidR="00511C0A">
        <w:rPr>
          <w:rtl/>
        </w:rPr>
        <w:t>صبح روز بعد</w:t>
      </w:r>
      <w:r>
        <w:rPr>
          <w:rtl/>
        </w:rPr>
        <w:t>،</w:t>
      </w:r>
      <w:r w:rsidR="00511C0A">
        <w:rPr>
          <w:rtl/>
        </w:rPr>
        <w:t xml:space="preserve"> به اتفاق آقای رحیمی و آقای راشد به بیرون شهر رفتیم تا خانه</w:t>
      </w:r>
      <w:r w:rsidR="00E31946">
        <w:rPr>
          <w:rtl/>
        </w:rPr>
        <w:t>‌هایی</w:t>
      </w:r>
      <w:r w:rsidR="00511C0A">
        <w:rPr>
          <w:rtl/>
        </w:rPr>
        <w:t xml:space="preserve"> را که سیل در دره</w:t>
      </w:r>
      <w:r>
        <w:rPr>
          <w:rtl/>
        </w:rPr>
        <w:t>ٔ</w:t>
      </w:r>
      <w:r w:rsidR="00511C0A">
        <w:rPr>
          <w:rtl/>
        </w:rPr>
        <w:t xml:space="preserve"> شهر تخریب کرده </w:t>
      </w:r>
      <w:r w:rsidR="006C4C52">
        <w:rPr>
          <w:rFonts w:hint="cs"/>
          <w:rtl/>
        </w:rPr>
        <w:t xml:space="preserve">بود، </w:t>
      </w:r>
      <w:r w:rsidR="00511C0A">
        <w:rPr>
          <w:rtl/>
        </w:rPr>
        <w:t>ببینیم.</w:t>
      </w:r>
      <w:r>
        <w:rPr>
          <w:rtl/>
        </w:rPr>
        <w:t xml:space="preserve"> </w:t>
      </w:r>
      <w:r w:rsidR="00511C0A">
        <w:rPr>
          <w:rtl/>
        </w:rPr>
        <w:t>اتفاقاً همین خانه</w:t>
      </w:r>
      <w:r w:rsidR="00E31946">
        <w:rPr>
          <w:rtl/>
        </w:rPr>
        <w:t>‌ها</w:t>
      </w:r>
      <w:r w:rsidR="00511C0A">
        <w:rPr>
          <w:rtl/>
        </w:rPr>
        <w:t xml:space="preserve"> علت اصلی سیل در شهر بود؛ زیرا این شهر در طول تاریخ همواره در معرض باران بوده و آب باران از مسیر دره راه خود را </w:t>
      </w:r>
      <w:r>
        <w:rPr>
          <w:rtl/>
        </w:rPr>
        <w:t>می‌</w:t>
      </w:r>
      <w:r w:rsidR="00511C0A">
        <w:rPr>
          <w:rtl/>
        </w:rPr>
        <w:t xml:space="preserve">گشوده و از شهر </w:t>
      </w:r>
      <w:r>
        <w:rPr>
          <w:rtl/>
        </w:rPr>
        <w:t>می‌</w:t>
      </w:r>
      <w:r w:rsidR="00511C0A">
        <w:rPr>
          <w:rtl/>
        </w:rPr>
        <w:t>گذشته و بنابراین شهر در گذر قرن</w:t>
      </w:r>
      <w:r>
        <w:rPr>
          <w:rtl/>
        </w:rPr>
        <w:t>‌‌ها</w:t>
      </w:r>
      <w:r w:rsidR="00511C0A">
        <w:rPr>
          <w:rtl/>
        </w:rPr>
        <w:t xml:space="preserve"> سالم مانده است</w:t>
      </w:r>
      <w:r>
        <w:rPr>
          <w:rtl/>
        </w:rPr>
        <w:t>.</w:t>
      </w:r>
      <w:r w:rsidR="00511C0A">
        <w:rPr>
          <w:rtl/>
        </w:rPr>
        <w:t xml:space="preserve"> به همین جهت هر</w:t>
      </w:r>
      <w:r>
        <w:rPr>
          <w:rtl/>
        </w:rPr>
        <w:t xml:space="preserve"> </w:t>
      </w:r>
      <w:r w:rsidR="00511C0A">
        <w:rPr>
          <w:rtl/>
        </w:rPr>
        <w:t>ساخت وسازی در مسیر آن ممنوع بوده</w:t>
      </w:r>
      <w:r>
        <w:rPr>
          <w:rtl/>
        </w:rPr>
        <w:t>؛</w:t>
      </w:r>
      <w:r w:rsidR="00511C0A">
        <w:rPr>
          <w:rtl/>
        </w:rPr>
        <w:t xml:space="preserve"> زیرا موجب بسته شدن مسیر و سرازیر شدن آب به طرف شهر </w:t>
      </w:r>
      <w:r>
        <w:rPr>
          <w:rtl/>
        </w:rPr>
        <w:t>می‌</w:t>
      </w:r>
      <w:r w:rsidR="00511C0A">
        <w:rPr>
          <w:rtl/>
        </w:rPr>
        <w:t>گردیده است.</w:t>
      </w:r>
      <w:r>
        <w:rPr>
          <w:rtl/>
        </w:rPr>
        <w:t xml:space="preserve"> </w:t>
      </w:r>
      <w:r w:rsidR="00511C0A">
        <w:rPr>
          <w:rtl/>
        </w:rPr>
        <w:t>اما عده</w:t>
      </w:r>
      <w:r w:rsidR="0095055E">
        <w:rPr>
          <w:rtl/>
        </w:rPr>
        <w:t xml:space="preserve">‌‌ای </w:t>
      </w:r>
      <w:r w:rsidR="00511C0A">
        <w:rPr>
          <w:rtl/>
        </w:rPr>
        <w:t>که به دنبال زمین مجانی بودند، در این در</w:t>
      </w:r>
      <w:r>
        <w:rPr>
          <w:rtl/>
        </w:rPr>
        <w:t>ّ</w:t>
      </w:r>
      <w:r w:rsidR="00511C0A">
        <w:rPr>
          <w:rtl/>
        </w:rPr>
        <w:t xml:space="preserve">ه خانه ساخته و در واقع دست به مخاطره زده بودند. هنوز هم برخی از این قبیل افراد در برخی شهرها چنین اقداماتی </w:t>
      </w:r>
      <w:r>
        <w:rPr>
          <w:rtl/>
        </w:rPr>
        <w:t>می‌</w:t>
      </w:r>
      <w:r w:rsidR="00511C0A">
        <w:rPr>
          <w:rtl/>
        </w:rPr>
        <w:t>کنند؛ اما توجه ندارند که از این راه نه</w:t>
      </w:r>
      <w:r>
        <w:rPr>
          <w:rtl/>
        </w:rPr>
        <w:t>‌‌</w:t>
      </w:r>
      <w:r w:rsidR="00511C0A">
        <w:rPr>
          <w:rtl/>
        </w:rPr>
        <w:t>تنها خود، بلکه همه</w:t>
      </w:r>
      <w:r>
        <w:rPr>
          <w:rtl/>
        </w:rPr>
        <w:t>ٔ</w:t>
      </w:r>
      <w:r w:rsidR="00511C0A">
        <w:rPr>
          <w:rtl/>
        </w:rPr>
        <w:t xml:space="preserve"> شهر را به خطر </w:t>
      </w:r>
      <w:r w:rsidR="00E31946">
        <w:rPr>
          <w:rtl/>
        </w:rPr>
        <w:t>می‌</w:t>
      </w:r>
      <w:r w:rsidR="00511C0A">
        <w:rPr>
          <w:rtl/>
        </w:rPr>
        <w:t>اندازند.</w:t>
      </w:r>
    </w:p>
    <w:p w14:paraId="61A58277" w14:textId="77777777" w:rsidR="00467572" w:rsidRDefault="00511C0A" w:rsidP="00BE0571">
      <w:pPr>
        <w:pStyle w:val="a9"/>
        <w:rPr>
          <w:rtl/>
        </w:rPr>
      </w:pPr>
      <w:r>
        <w:rPr>
          <w:rtl/>
        </w:rPr>
        <w:t>به دره رفتیم و دیدیم خانه</w:t>
      </w:r>
      <w:r w:rsidR="00E31946">
        <w:rPr>
          <w:rtl/>
        </w:rPr>
        <w:t>‌هایی</w:t>
      </w:r>
      <w:r>
        <w:rPr>
          <w:rtl/>
        </w:rPr>
        <w:t xml:space="preserve"> که در آن</w:t>
      </w:r>
      <w:r w:rsidR="00233F1B">
        <w:rPr>
          <w:rtl/>
        </w:rPr>
        <w:t>‌</w:t>
      </w:r>
      <w:r>
        <w:rPr>
          <w:rtl/>
        </w:rPr>
        <w:t>جا ساخته بودند، همه خراب شده است. آن</w:t>
      </w:r>
      <w:r w:rsidR="00233F1B">
        <w:rPr>
          <w:rtl/>
        </w:rPr>
        <w:t>‌</w:t>
      </w:r>
      <w:r>
        <w:rPr>
          <w:rtl/>
        </w:rPr>
        <w:t>جا بودیم که دیدیم یک خانواده</w:t>
      </w:r>
      <w:r w:rsidR="00233F1B">
        <w:rPr>
          <w:rtl/>
        </w:rPr>
        <w:t>ٔ</w:t>
      </w:r>
      <w:r>
        <w:rPr>
          <w:rtl/>
        </w:rPr>
        <w:t xml:space="preserve"> بلوچ </w:t>
      </w:r>
      <w:r w:rsidR="00233F1B">
        <w:rPr>
          <w:rtl/>
        </w:rPr>
        <w:t>(</w:t>
      </w:r>
      <w:r>
        <w:rPr>
          <w:rtl/>
        </w:rPr>
        <w:t>چند زن و یک مرد و چند کودک</w:t>
      </w:r>
      <w:r w:rsidR="00613D95">
        <w:rPr>
          <w:rtl/>
        </w:rPr>
        <w:t>)</w:t>
      </w:r>
      <w:r>
        <w:rPr>
          <w:rtl/>
        </w:rPr>
        <w:t xml:space="preserve"> از دور به طرف ما </w:t>
      </w:r>
      <w:r w:rsidR="00E31946">
        <w:rPr>
          <w:rtl/>
        </w:rPr>
        <w:t>می‌</w:t>
      </w:r>
      <w:r>
        <w:rPr>
          <w:rtl/>
        </w:rPr>
        <w:t xml:space="preserve">آیند. بر دستان مرد، کودکی خوابیده بود و زنان گریه و زاری </w:t>
      </w:r>
      <w:r w:rsidR="00813D67">
        <w:rPr>
          <w:rtl/>
        </w:rPr>
        <w:t>می‌</w:t>
      </w:r>
      <w:r>
        <w:rPr>
          <w:rtl/>
        </w:rPr>
        <w:t>کردند. وقتی نزدیک شدند، فهمیدیم کودک مرده است. این صحنه مرا عمیقاً تکان داد و با صدای بلند گریستم.</w:t>
      </w:r>
    </w:p>
    <w:p w14:paraId="258AFD14" w14:textId="77777777" w:rsidR="00467572" w:rsidRDefault="00511C0A" w:rsidP="00BE0571">
      <w:pPr>
        <w:pStyle w:val="a9"/>
        <w:rPr>
          <w:rtl/>
        </w:rPr>
      </w:pPr>
      <w:r>
        <w:rPr>
          <w:rtl/>
        </w:rPr>
        <w:t>من نسبت به کودکان و زنان حساسیت خاصی دارم. هیچ</w:t>
      </w:r>
      <w:r w:rsidR="00813D67">
        <w:rPr>
          <w:rtl/>
        </w:rPr>
        <w:t>‌</w:t>
      </w:r>
      <w:r>
        <w:rPr>
          <w:rtl/>
        </w:rPr>
        <w:t xml:space="preserve">گاه </w:t>
      </w:r>
      <w:r w:rsidR="00813D67">
        <w:rPr>
          <w:rtl/>
        </w:rPr>
        <w:t>نمی‌</w:t>
      </w:r>
      <w:r>
        <w:rPr>
          <w:rtl/>
        </w:rPr>
        <w:t>توانم کمترین آسیب و اهانتی را به یک کودک یا یک زن تحمل کنم. بارها به دوستانم گفته</w:t>
      </w:r>
      <w:r w:rsidR="00813D67">
        <w:rPr>
          <w:rtl/>
        </w:rPr>
        <w:t>‌‌</w:t>
      </w:r>
      <w:r>
        <w:rPr>
          <w:rtl/>
        </w:rPr>
        <w:t>ام من برای قضاوت میان یک زن و مرد، مناسب نیستم؛ زیرا حتماً از زن جانب</w:t>
      </w:r>
      <w:r w:rsidR="00813D67">
        <w:rPr>
          <w:rtl/>
        </w:rPr>
        <w:t>‌‌</w:t>
      </w:r>
      <w:r>
        <w:rPr>
          <w:rtl/>
        </w:rPr>
        <w:t xml:space="preserve">داری </w:t>
      </w:r>
      <w:r w:rsidR="00813D67">
        <w:rPr>
          <w:rtl/>
        </w:rPr>
        <w:t>می‌</w:t>
      </w:r>
      <w:r>
        <w:rPr>
          <w:rtl/>
        </w:rPr>
        <w:t>کنم! و همین</w:t>
      </w:r>
      <w:r w:rsidR="00813D67">
        <w:rPr>
          <w:rtl/>
        </w:rPr>
        <w:t>‌‌</w:t>
      </w:r>
      <w:r>
        <w:rPr>
          <w:rtl/>
        </w:rPr>
        <w:t>طور در مورد کودکان</w:t>
      </w:r>
      <w:r w:rsidR="00813D67">
        <w:rPr>
          <w:rtl/>
        </w:rPr>
        <w:t>.</w:t>
      </w:r>
    </w:p>
    <w:p w14:paraId="601BA6AE" w14:textId="77777777" w:rsidR="00467572" w:rsidRDefault="00511C0A" w:rsidP="00BE0571">
      <w:pPr>
        <w:pStyle w:val="a9"/>
        <w:rPr>
          <w:rtl/>
        </w:rPr>
      </w:pPr>
      <w:r>
        <w:rPr>
          <w:rtl/>
        </w:rPr>
        <w:t xml:space="preserve">من حتی طاقت این را هم ندارم که در فیلم ببینم کودکی دچار مصیبت </w:t>
      </w:r>
      <w:r w:rsidR="00813D67">
        <w:rPr>
          <w:rtl/>
        </w:rPr>
        <w:t>می‌</w:t>
      </w:r>
      <w:r>
        <w:rPr>
          <w:rtl/>
        </w:rPr>
        <w:t>شود</w:t>
      </w:r>
      <w:r w:rsidR="00813D67">
        <w:rPr>
          <w:rtl/>
        </w:rPr>
        <w:t>؛</w:t>
      </w:r>
      <w:r>
        <w:rPr>
          <w:rtl/>
        </w:rPr>
        <w:t xml:space="preserve"> لذا وقتی آن کودک را که در حادثه</w:t>
      </w:r>
      <w:r w:rsidR="00813D67">
        <w:rPr>
          <w:rtl/>
        </w:rPr>
        <w:t>ٔ</w:t>
      </w:r>
      <w:r>
        <w:rPr>
          <w:rtl/>
        </w:rPr>
        <w:t xml:space="preserve"> سیل جان داده بود دیدم، تحت تأثیر قرار گرفتم و عمیقاً گریستم. آن خانواده متوجه گریه و تأثر من شدند.</w:t>
      </w:r>
    </w:p>
    <w:p w14:paraId="1FD646D1" w14:textId="77777777" w:rsidR="00467572" w:rsidRDefault="00511C0A" w:rsidP="006C4C52">
      <w:pPr>
        <w:pStyle w:val="a9"/>
        <w:rPr>
          <w:rtl/>
        </w:rPr>
      </w:pPr>
      <w:r>
        <w:rPr>
          <w:rtl/>
        </w:rPr>
        <w:t>آقای راشد به من گفت: این</w:t>
      </w:r>
      <w:r w:rsidR="00813D67">
        <w:rPr>
          <w:rtl/>
        </w:rPr>
        <w:t>‌</w:t>
      </w:r>
      <w:r>
        <w:rPr>
          <w:rtl/>
        </w:rPr>
        <w:t>ها وقتی دیدند شما بیش از خودشان متأثر شده</w:t>
      </w:r>
      <w:r w:rsidR="00813D67">
        <w:rPr>
          <w:rtl/>
        </w:rPr>
        <w:t>‌‌</w:t>
      </w:r>
      <w:r>
        <w:rPr>
          <w:rtl/>
        </w:rPr>
        <w:t>اید، شگفت</w:t>
      </w:r>
      <w:r w:rsidR="00813D67">
        <w:rPr>
          <w:rtl/>
        </w:rPr>
        <w:t>‌‌</w:t>
      </w:r>
      <w:r>
        <w:rPr>
          <w:rtl/>
        </w:rPr>
        <w:t>زده شدند. خبر گریه</w:t>
      </w:r>
      <w:r w:rsidR="00813D67">
        <w:rPr>
          <w:rtl/>
        </w:rPr>
        <w:t>ٔ</w:t>
      </w:r>
      <w:r>
        <w:rPr>
          <w:rtl/>
        </w:rPr>
        <w:t xml:space="preserve"> من </w:t>
      </w:r>
      <w:r w:rsidR="006C4C52">
        <w:t>]</w:t>
      </w:r>
      <w:r w:rsidR="004F78F0">
        <w:rPr>
          <w:rtl/>
        </w:rPr>
        <w:t>برای  مصیبت این خانواده اهل سنت</w:t>
      </w:r>
      <w:r w:rsidR="006C4C52">
        <w:t>[</w:t>
      </w:r>
      <w:r w:rsidR="004F78F0">
        <w:rPr>
          <w:rtl/>
        </w:rPr>
        <w:t xml:space="preserve"> </w:t>
      </w:r>
      <w:r>
        <w:rPr>
          <w:rtl/>
        </w:rPr>
        <w:t>میان بلوچ</w:t>
      </w:r>
      <w:r w:rsidR="00813D67">
        <w:rPr>
          <w:rtl/>
        </w:rPr>
        <w:t>‌‌ها</w:t>
      </w:r>
      <w:r>
        <w:rPr>
          <w:rtl/>
        </w:rPr>
        <w:t xml:space="preserve"> منتشر شد.</w:t>
      </w:r>
      <w:r w:rsidRPr="00BE0571">
        <w:rPr>
          <w:rStyle w:val="FootnoteReference"/>
          <w:rFonts w:ascii="Times New Roman" w:hAnsi="Times New Roman"/>
          <w:rtl/>
        </w:rPr>
        <w:footnoteReference w:id="101"/>
      </w:r>
    </w:p>
    <w:p w14:paraId="7A677F16" w14:textId="77777777" w:rsidR="0072609D" w:rsidRPr="00BE0571" w:rsidRDefault="0072609D" w:rsidP="0072609D">
      <w:pPr>
        <w:rPr>
          <w:rtl/>
        </w:rPr>
        <w:sectPr w:rsidR="0072609D" w:rsidRPr="00BE0571" w:rsidSect="00765B4F">
          <w:headerReference w:type="even" r:id="rId146"/>
          <w:headerReference w:type="default" r:id="rId147"/>
          <w:footerReference w:type="even" r:id="rId148"/>
          <w:footerReference w:type="default" r:id="rId149"/>
          <w:headerReference w:type="first" r:id="rId150"/>
          <w:footerReference w:type="first" r:id="rId151"/>
          <w:footnotePr>
            <w:numRestart w:val="eachPage"/>
          </w:footnotePr>
          <w:pgSz w:w="11340" w:h="17010" w:code="161"/>
          <w:pgMar w:top="1134" w:right="1134" w:bottom="1134" w:left="1134" w:header="851" w:footer="284" w:gutter="0"/>
          <w:cols w:space="708"/>
          <w:titlePg/>
          <w:bidi/>
          <w:rtlGutter/>
          <w:docGrid w:linePitch="360"/>
        </w:sectPr>
      </w:pPr>
    </w:p>
    <w:p w14:paraId="6F8373EA" w14:textId="77777777" w:rsidR="00765B4F" w:rsidRPr="00BE0571" w:rsidRDefault="00511C0A" w:rsidP="00765B4F">
      <w:pPr>
        <w:pStyle w:val="aff9"/>
        <w:rPr>
          <w:rtl/>
        </w:rPr>
      </w:pPr>
      <w:r w:rsidRPr="00BE0571">
        <w:rPr>
          <w:rtl/>
        </w:rPr>
        <w:lastRenderedPageBreak/>
        <w:t>26</w:t>
      </w:r>
    </w:p>
    <w:p w14:paraId="2102BAD7" w14:textId="77777777" w:rsidR="002F1622" w:rsidRPr="000B2DB8" w:rsidRDefault="00511C0A" w:rsidP="00165342">
      <w:pPr>
        <w:pStyle w:val="Heading1"/>
      </w:pPr>
      <w:r w:rsidRPr="00BE0571">
        <w:rPr>
          <w:rtl/>
        </w:rPr>
        <w:t>فَلَا تَهِنُوا وَتَدْعُوا إِلَى السَّلْمِ وَأَنْتُمُ الْأَعْلَوْنَ وَاللَّهُ مَعَكُمْ (محمد/</w:t>
      </w:r>
      <w:r w:rsidR="00626A09" w:rsidRPr="00BE0571">
        <w:rPr>
          <w:rtl/>
        </w:rPr>
        <w:t>35</w:t>
      </w:r>
      <w:r w:rsidRPr="00BE0571">
        <w:rPr>
          <w:rtl/>
        </w:rPr>
        <w:t>)</w:t>
      </w:r>
    </w:p>
    <w:p w14:paraId="00C69410" w14:textId="77777777" w:rsidR="00467572" w:rsidRPr="00BE0571" w:rsidRDefault="00511C0A" w:rsidP="00A63DA5">
      <w:pPr>
        <w:pStyle w:val="a6"/>
        <w:rPr>
          <w:rtl/>
        </w:rPr>
      </w:pPr>
      <w:r w:rsidRPr="00BE0571">
        <w:rPr>
          <w:rtl/>
        </w:rPr>
        <w:t>پس هرگز (از نبرد با دشمن) سست نشويد و از دشمنان صلح ذلّت</w:t>
      </w:r>
      <w:r w:rsidR="00A63DA5" w:rsidRPr="00BE0571">
        <w:rPr>
          <w:rtl/>
        </w:rPr>
        <w:t>‌‌</w:t>
      </w:r>
      <w:r w:rsidRPr="00BE0571">
        <w:rPr>
          <w:rtl/>
        </w:rPr>
        <w:t>بار نطلبيد</w:t>
      </w:r>
      <w:r w:rsidR="00A63DA5" w:rsidRPr="00BE0571">
        <w:rPr>
          <w:rtl/>
        </w:rPr>
        <w:t>،</w:t>
      </w:r>
      <w:r w:rsidRPr="00BE0571">
        <w:rPr>
          <w:rtl/>
        </w:rPr>
        <w:t xml:space="preserve"> درحالى</w:t>
      </w:r>
      <w:r w:rsidR="00A63DA5" w:rsidRPr="00BE0571">
        <w:rPr>
          <w:rtl/>
        </w:rPr>
        <w:t>‌‌</w:t>
      </w:r>
      <w:r w:rsidRPr="00BE0571">
        <w:rPr>
          <w:rtl/>
        </w:rPr>
        <w:t>كه شما برتريد، و خداوند با شماست.</w:t>
      </w:r>
    </w:p>
    <w:p w14:paraId="5D2AE800" w14:textId="77777777" w:rsidR="000829D3" w:rsidRPr="00BE0571" w:rsidRDefault="00511C0A" w:rsidP="00332AD5">
      <w:pPr>
        <w:pStyle w:val="Heading2"/>
        <w:rPr>
          <w:rtl/>
        </w:rPr>
      </w:pPr>
      <w:r w:rsidRPr="00BE0571">
        <w:rPr>
          <w:rtl/>
        </w:rPr>
        <w:t>پیام آیه</w:t>
      </w:r>
    </w:p>
    <w:p w14:paraId="52133F10" w14:textId="77777777" w:rsidR="005A132F" w:rsidRDefault="005A132F" w:rsidP="00734CCE">
      <w:pPr>
        <w:rPr>
          <w:rtl/>
        </w:rPr>
      </w:pPr>
      <w:r w:rsidRPr="005A132F">
        <w:rPr>
          <w:rtl/>
        </w:rPr>
        <w:t>خداوند در ا</w:t>
      </w:r>
      <w:r w:rsidRPr="005A132F">
        <w:rPr>
          <w:rFonts w:hint="cs"/>
          <w:rtl/>
        </w:rPr>
        <w:t>ی</w:t>
      </w:r>
      <w:r w:rsidRPr="005A132F">
        <w:rPr>
          <w:rFonts w:hint="eastAsia"/>
          <w:rtl/>
        </w:rPr>
        <w:t>ن</w:t>
      </w:r>
      <w:r w:rsidRPr="005A132F">
        <w:rPr>
          <w:rtl/>
        </w:rPr>
        <w:t xml:space="preserve"> آ</w:t>
      </w:r>
      <w:r w:rsidRPr="005A132F">
        <w:rPr>
          <w:rFonts w:hint="cs"/>
          <w:rtl/>
        </w:rPr>
        <w:t>ی</w:t>
      </w:r>
      <w:r w:rsidRPr="005A132F">
        <w:rPr>
          <w:rFonts w:hint="eastAsia"/>
          <w:rtl/>
        </w:rPr>
        <w:t>ه</w:t>
      </w:r>
      <w:r w:rsidRPr="005A132F">
        <w:rPr>
          <w:rtl/>
        </w:rPr>
        <w:t xml:space="preserve"> خطاب به مؤمنان م</w:t>
      </w:r>
      <w:r w:rsidRPr="005A132F">
        <w:rPr>
          <w:rFonts w:hint="cs"/>
          <w:rtl/>
        </w:rPr>
        <w:t>ی‌</w:t>
      </w:r>
      <w:r w:rsidRPr="005A132F">
        <w:rPr>
          <w:rFonts w:hint="eastAsia"/>
          <w:rtl/>
        </w:rPr>
        <w:t>فرما</w:t>
      </w:r>
      <w:r w:rsidRPr="005A132F">
        <w:rPr>
          <w:rFonts w:hint="cs"/>
          <w:rtl/>
        </w:rPr>
        <w:t>ی</w:t>
      </w:r>
      <w:r w:rsidRPr="005A132F">
        <w:rPr>
          <w:rFonts w:hint="eastAsia"/>
          <w:rtl/>
        </w:rPr>
        <w:t>د</w:t>
      </w:r>
      <w:r w:rsidRPr="005A132F">
        <w:rPr>
          <w:rtl/>
        </w:rPr>
        <w:t>: سست نشو</w:t>
      </w:r>
      <w:r w:rsidRPr="005A132F">
        <w:rPr>
          <w:rFonts w:hint="cs"/>
          <w:rtl/>
        </w:rPr>
        <w:t>ی</w:t>
      </w:r>
      <w:r w:rsidRPr="005A132F">
        <w:rPr>
          <w:rFonts w:hint="eastAsia"/>
          <w:rtl/>
        </w:rPr>
        <w:t>د</w:t>
      </w:r>
      <w:r w:rsidRPr="005A132F">
        <w:rPr>
          <w:rtl/>
        </w:rPr>
        <w:t xml:space="preserve"> و در برابر دشمن تسل</w:t>
      </w:r>
      <w:r w:rsidRPr="005A132F">
        <w:rPr>
          <w:rFonts w:hint="cs"/>
          <w:rtl/>
        </w:rPr>
        <w:t>ی</w:t>
      </w:r>
      <w:r w:rsidRPr="005A132F">
        <w:rPr>
          <w:rFonts w:hint="eastAsia"/>
          <w:rtl/>
        </w:rPr>
        <w:t>م</w:t>
      </w:r>
      <w:r w:rsidRPr="005A132F">
        <w:rPr>
          <w:rtl/>
        </w:rPr>
        <w:t xml:space="preserve"> نگرد</w:t>
      </w:r>
      <w:r w:rsidRPr="005A132F">
        <w:rPr>
          <w:rFonts w:hint="cs"/>
          <w:rtl/>
        </w:rPr>
        <w:t>ی</w:t>
      </w:r>
      <w:r w:rsidRPr="005A132F">
        <w:rPr>
          <w:rFonts w:hint="eastAsia"/>
          <w:rtl/>
        </w:rPr>
        <w:t>د،</w:t>
      </w:r>
      <w:r w:rsidRPr="005A132F">
        <w:rPr>
          <w:rtl/>
        </w:rPr>
        <w:t xml:space="preserve"> چراکه شما پ</w:t>
      </w:r>
      <w:r w:rsidRPr="005A132F">
        <w:rPr>
          <w:rFonts w:hint="cs"/>
          <w:rtl/>
        </w:rPr>
        <w:t>ی</w:t>
      </w:r>
      <w:r w:rsidRPr="005A132F">
        <w:rPr>
          <w:rFonts w:hint="eastAsia"/>
          <w:rtl/>
        </w:rPr>
        <w:t>روز</w:t>
      </w:r>
      <w:r w:rsidRPr="005A132F">
        <w:rPr>
          <w:rFonts w:hint="cs"/>
          <w:rtl/>
        </w:rPr>
        <w:t>ی</w:t>
      </w:r>
      <w:r w:rsidRPr="005A132F">
        <w:rPr>
          <w:rFonts w:hint="eastAsia"/>
          <w:rtl/>
        </w:rPr>
        <w:t>د؛</w:t>
      </w:r>
      <w:r w:rsidRPr="005A132F">
        <w:rPr>
          <w:rtl/>
        </w:rPr>
        <w:t xml:space="preserve"> ز</w:t>
      </w:r>
      <w:r w:rsidRPr="005A132F">
        <w:rPr>
          <w:rFonts w:hint="cs"/>
          <w:rtl/>
        </w:rPr>
        <w:t>ی</w:t>
      </w:r>
      <w:r w:rsidRPr="005A132F">
        <w:rPr>
          <w:rFonts w:hint="eastAsia"/>
          <w:rtl/>
        </w:rPr>
        <w:t>را</w:t>
      </w:r>
      <w:r w:rsidRPr="005A132F">
        <w:rPr>
          <w:rtl/>
        </w:rPr>
        <w:t xml:space="preserve"> خدا با شماست. ا</w:t>
      </w:r>
      <w:r w:rsidRPr="005A132F">
        <w:rPr>
          <w:rFonts w:hint="cs"/>
          <w:rtl/>
        </w:rPr>
        <w:t>ی</w:t>
      </w:r>
      <w:r w:rsidRPr="005A132F">
        <w:rPr>
          <w:rFonts w:hint="eastAsia"/>
          <w:rtl/>
        </w:rPr>
        <w:t>ن</w:t>
      </w:r>
      <w:r w:rsidRPr="005A132F">
        <w:rPr>
          <w:rtl/>
        </w:rPr>
        <w:t xml:space="preserve"> آ</w:t>
      </w:r>
      <w:r w:rsidRPr="005A132F">
        <w:rPr>
          <w:rFonts w:hint="cs"/>
          <w:rtl/>
        </w:rPr>
        <w:t>ی</w:t>
      </w:r>
      <w:r w:rsidRPr="005A132F">
        <w:rPr>
          <w:rFonts w:hint="eastAsia"/>
          <w:rtl/>
        </w:rPr>
        <w:t>ه</w:t>
      </w:r>
      <w:r w:rsidRPr="005A132F">
        <w:rPr>
          <w:rtl/>
        </w:rPr>
        <w:t xml:space="preserve"> </w:t>
      </w:r>
      <w:r w:rsidRPr="005A132F">
        <w:rPr>
          <w:rFonts w:hint="cs"/>
          <w:rtl/>
        </w:rPr>
        <w:t>ی</w:t>
      </w:r>
      <w:r w:rsidRPr="005A132F">
        <w:rPr>
          <w:rFonts w:hint="eastAsia"/>
          <w:rtl/>
        </w:rPr>
        <w:t>ادآور</w:t>
      </w:r>
      <w:r w:rsidRPr="005A132F">
        <w:rPr>
          <w:rtl/>
        </w:rPr>
        <w:t xml:space="preserve"> م</w:t>
      </w:r>
      <w:r w:rsidRPr="005A132F">
        <w:rPr>
          <w:rFonts w:hint="cs"/>
          <w:rtl/>
        </w:rPr>
        <w:t>ی‌</w:t>
      </w:r>
      <w:r w:rsidRPr="005A132F">
        <w:rPr>
          <w:rFonts w:hint="eastAsia"/>
          <w:rtl/>
        </w:rPr>
        <w:t>شود</w:t>
      </w:r>
      <w:r w:rsidRPr="005A132F">
        <w:rPr>
          <w:rtl/>
        </w:rPr>
        <w:t xml:space="preserve"> که در م</w:t>
      </w:r>
      <w:r w:rsidRPr="005A132F">
        <w:rPr>
          <w:rFonts w:hint="cs"/>
          <w:rtl/>
        </w:rPr>
        <w:t>ی</w:t>
      </w:r>
      <w:r w:rsidRPr="005A132F">
        <w:rPr>
          <w:rFonts w:hint="eastAsia"/>
          <w:rtl/>
        </w:rPr>
        <w:t>دان</w:t>
      </w:r>
      <w:r w:rsidRPr="005A132F">
        <w:rPr>
          <w:rtl/>
        </w:rPr>
        <w:t xml:space="preserve"> نبرد نبا</w:t>
      </w:r>
      <w:r w:rsidRPr="005A132F">
        <w:rPr>
          <w:rFonts w:hint="cs"/>
          <w:rtl/>
        </w:rPr>
        <w:t>ی</w:t>
      </w:r>
      <w:r w:rsidRPr="005A132F">
        <w:rPr>
          <w:rFonts w:hint="eastAsia"/>
          <w:rtl/>
        </w:rPr>
        <w:t>د</w:t>
      </w:r>
      <w:r w:rsidRPr="005A132F">
        <w:rPr>
          <w:rtl/>
        </w:rPr>
        <w:t xml:space="preserve"> دچار ضعف </w:t>
      </w:r>
      <w:r w:rsidRPr="005A132F">
        <w:rPr>
          <w:rFonts w:hint="cs"/>
          <w:rtl/>
        </w:rPr>
        <w:t>ی</w:t>
      </w:r>
      <w:r w:rsidRPr="005A132F">
        <w:rPr>
          <w:rFonts w:hint="eastAsia"/>
          <w:rtl/>
        </w:rPr>
        <w:t>ا</w:t>
      </w:r>
      <w:r w:rsidRPr="005A132F">
        <w:rPr>
          <w:rtl/>
        </w:rPr>
        <w:t xml:space="preserve"> سازش شد؛ چرا که تار</w:t>
      </w:r>
      <w:r w:rsidRPr="005A132F">
        <w:rPr>
          <w:rFonts w:hint="cs"/>
          <w:rtl/>
        </w:rPr>
        <w:t>ی</w:t>
      </w:r>
      <w:r w:rsidRPr="005A132F">
        <w:rPr>
          <w:rFonts w:hint="eastAsia"/>
          <w:rtl/>
        </w:rPr>
        <w:t>خ</w:t>
      </w:r>
      <w:r w:rsidRPr="005A132F">
        <w:rPr>
          <w:rtl/>
        </w:rPr>
        <w:t xml:space="preserve"> نشان داده است، دشمنان همواره در آستانه شکست، تلاش کرده‌</w:t>
      </w:r>
      <w:r w:rsidRPr="005A132F">
        <w:rPr>
          <w:rFonts w:hint="eastAsia"/>
          <w:rtl/>
        </w:rPr>
        <w:t>اند</w:t>
      </w:r>
      <w:r w:rsidRPr="005A132F">
        <w:rPr>
          <w:rtl/>
        </w:rPr>
        <w:t xml:space="preserve"> شکست را به پ</w:t>
      </w:r>
      <w:r w:rsidRPr="005A132F">
        <w:rPr>
          <w:rFonts w:hint="cs"/>
          <w:rtl/>
        </w:rPr>
        <w:t>ی</w:t>
      </w:r>
      <w:r w:rsidRPr="005A132F">
        <w:rPr>
          <w:rFonts w:hint="eastAsia"/>
          <w:rtl/>
        </w:rPr>
        <w:t>روز</w:t>
      </w:r>
      <w:r w:rsidRPr="005A132F">
        <w:rPr>
          <w:rFonts w:hint="cs"/>
          <w:rtl/>
        </w:rPr>
        <w:t>ی</w:t>
      </w:r>
      <w:r w:rsidRPr="005A132F">
        <w:rPr>
          <w:rtl/>
        </w:rPr>
        <w:t xml:space="preserve"> بدل کنند.</w:t>
      </w:r>
    </w:p>
    <w:p w14:paraId="47671FCE" w14:textId="77777777" w:rsidR="00734CCE" w:rsidRDefault="00734CCE" w:rsidP="00734CCE">
      <w:pPr>
        <w:rPr>
          <w:rtl/>
        </w:rPr>
      </w:pPr>
      <w:r>
        <w:rPr>
          <w:rFonts w:hint="cs"/>
          <w:rtl/>
        </w:rPr>
        <w:t>در ذیل چند مورد را مرور می‌کنیم:</w:t>
      </w:r>
    </w:p>
    <w:p w14:paraId="5A3BF741" w14:textId="77777777" w:rsidR="00734CCE" w:rsidRPr="002C3C41" w:rsidRDefault="00734CCE" w:rsidP="002C3C41">
      <w:pPr>
        <w:pStyle w:val="Heading2"/>
        <w:rPr>
          <w:rFonts w:hint="cs"/>
          <w:rtl/>
        </w:rPr>
      </w:pPr>
      <w:r w:rsidRPr="002C3C41">
        <w:rPr>
          <w:rFonts w:hint="cs"/>
          <w:rtl/>
        </w:rPr>
        <w:t>سستی در جنگ صفین</w:t>
      </w:r>
    </w:p>
    <w:p w14:paraId="49895526" w14:textId="77777777" w:rsidR="00FE015E" w:rsidRPr="002C3C41" w:rsidRDefault="00FE015E" w:rsidP="001F0430">
      <w:pPr>
        <w:rPr>
          <w:rtl/>
        </w:rPr>
      </w:pPr>
      <w:r w:rsidRPr="002C3C41">
        <w:rPr>
          <w:rFonts w:hint="cs"/>
          <w:rtl/>
        </w:rPr>
        <w:t>یاران</w:t>
      </w:r>
      <w:r w:rsidRPr="002C3C41">
        <w:rPr>
          <w:rtl/>
        </w:rPr>
        <w:t xml:space="preserve"> امیرالمؤمنین</w:t>
      </w:r>
      <w:r w:rsidR="001F0430">
        <w:rPr>
          <w:rFonts w:hint="cs"/>
          <w:rtl/>
        </w:rPr>
        <w:t>؟</w:t>
      </w:r>
      <w:r w:rsidRPr="002C3C41">
        <w:rPr>
          <w:rtl/>
        </w:rPr>
        <w:t>ع</w:t>
      </w:r>
      <w:r w:rsidR="001F0430">
        <w:rPr>
          <w:rFonts w:hint="cs"/>
          <w:rtl/>
        </w:rPr>
        <w:t>؟</w:t>
      </w:r>
      <w:r w:rsidRPr="002C3C41">
        <w:rPr>
          <w:rtl/>
        </w:rPr>
        <w:t xml:space="preserve"> در آستان</w:t>
      </w:r>
      <w:r w:rsidR="00687895">
        <w:rPr>
          <w:rtl/>
        </w:rPr>
        <w:t xml:space="preserve">هٔ </w:t>
      </w:r>
      <w:r w:rsidRPr="002C3C41">
        <w:rPr>
          <w:rtl/>
        </w:rPr>
        <w:t>پیروزی کامل بودند، اما ناگهان دچار سستی شده و فریب درخواست صلحِ فریبکارانه (حیل</w:t>
      </w:r>
      <w:r w:rsidR="00687895">
        <w:rPr>
          <w:rtl/>
        </w:rPr>
        <w:t xml:space="preserve">هٔ </w:t>
      </w:r>
      <w:r w:rsidRPr="002C3C41">
        <w:rPr>
          <w:rtl/>
        </w:rPr>
        <w:t>قرآن بر سر نیزه) را خوردند. آنان با این اقدام، پیروزی حتمی را به شکست تبدیل کردند؛ واقعه‌ای که مصداق دقیق عمل</w:t>
      </w:r>
      <w:r w:rsidR="001F0430">
        <w:rPr>
          <w:rFonts w:hint="cs"/>
          <w:rtl/>
        </w:rPr>
        <w:t>‌‌</w:t>
      </w:r>
      <w:r w:rsidRPr="002C3C41">
        <w:rPr>
          <w:rtl/>
        </w:rPr>
        <w:t>نکردن به این آیه بود.</w:t>
      </w:r>
    </w:p>
    <w:p w14:paraId="34947928" w14:textId="77777777" w:rsidR="00734CCE" w:rsidRPr="000B2DB8" w:rsidRDefault="00734CCE" w:rsidP="00734CCE">
      <w:pPr>
        <w:ind w:left="340" w:firstLine="0"/>
      </w:pPr>
    </w:p>
    <w:p w14:paraId="3EF8D204" w14:textId="77777777" w:rsidR="00734CCE" w:rsidRPr="002C3C41" w:rsidRDefault="00734CCE" w:rsidP="001F0430">
      <w:pPr>
        <w:pStyle w:val="Heading2"/>
        <w:rPr>
          <w:rtl/>
        </w:rPr>
      </w:pPr>
      <w:r w:rsidRPr="002C3C41">
        <w:rPr>
          <w:rFonts w:hint="cs"/>
          <w:rtl/>
        </w:rPr>
        <w:t>مقاومت و سازش</w:t>
      </w:r>
      <w:r w:rsidR="001F0430">
        <w:rPr>
          <w:rFonts w:hint="cs"/>
          <w:rtl/>
        </w:rPr>
        <w:t>؛</w:t>
      </w:r>
      <w:r w:rsidRPr="002C3C41">
        <w:rPr>
          <w:rFonts w:hint="cs"/>
          <w:rtl/>
        </w:rPr>
        <w:t xml:space="preserve"> عبرتی از </w:t>
      </w:r>
      <w:r w:rsidRPr="002C3C41">
        <w:rPr>
          <w:rtl/>
        </w:rPr>
        <w:t>یاران مختار</w:t>
      </w:r>
    </w:p>
    <w:p w14:paraId="6A9DBF2A" w14:textId="77777777" w:rsidR="00734CCE" w:rsidRPr="001F0430" w:rsidRDefault="00DB782F" w:rsidP="002C3C41">
      <w:pPr>
        <w:rPr>
          <w:rtl/>
        </w:rPr>
      </w:pPr>
      <w:r w:rsidRPr="001F0430">
        <w:rPr>
          <w:rtl/>
        </w:rPr>
        <w:t>سپاه</w:t>
      </w:r>
      <w:r w:rsidRPr="001F0430">
        <w:rPr>
          <w:rFonts w:hint="cs"/>
          <w:rtl/>
        </w:rPr>
        <w:t>ی</w:t>
      </w:r>
      <w:r w:rsidRPr="001F0430">
        <w:rPr>
          <w:rFonts w:hint="eastAsia"/>
          <w:rtl/>
        </w:rPr>
        <w:t>ان</w:t>
      </w:r>
      <w:r w:rsidRPr="001F0430">
        <w:rPr>
          <w:rtl/>
        </w:rPr>
        <w:t xml:space="preserve"> مختار تا زمان</w:t>
      </w:r>
      <w:r w:rsidRPr="001F0430">
        <w:rPr>
          <w:rFonts w:hint="cs"/>
          <w:rtl/>
        </w:rPr>
        <w:t>ی</w:t>
      </w:r>
      <w:r w:rsidRPr="001F0430">
        <w:rPr>
          <w:rtl/>
        </w:rPr>
        <w:t xml:space="preserve"> که با عزم راسخ م</w:t>
      </w:r>
      <w:r w:rsidRPr="001F0430">
        <w:rPr>
          <w:rFonts w:hint="cs"/>
          <w:rtl/>
        </w:rPr>
        <w:t>ی‌</w:t>
      </w:r>
      <w:r w:rsidRPr="001F0430">
        <w:rPr>
          <w:rFonts w:hint="eastAsia"/>
          <w:rtl/>
        </w:rPr>
        <w:t>جنگ</w:t>
      </w:r>
      <w:r w:rsidRPr="001F0430">
        <w:rPr>
          <w:rFonts w:hint="cs"/>
          <w:rtl/>
        </w:rPr>
        <w:t>ی</w:t>
      </w:r>
      <w:r w:rsidRPr="001F0430">
        <w:rPr>
          <w:rFonts w:hint="eastAsia"/>
          <w:rtl/>
        </w:rPr>
        <w:t>دند،</w:t>
      </w:r>
      <w:r w:rsidRPr="001F0430">
        <w:rPr>
          <w:rtl/>
        </w:rPr>
        <w:t xml:space="preserve"> پ</w:t>
      </w:r>
      <w:r w:rsidRPr="001F0430">
        <w:rPr>
          <w:rFonts w:hint="cs"/>
          <w:rtl/>
        </w:rPr>
        <w:t>ی</w:t>
      </w:r>
      <w:r w:rsidRPr="001F0430">
        <w:rPr>
          <w:rFonts w:hint="eastAsia"/>
          <w:rtl/>
        </w:rPr>
        <w:t>روز</w:t>
      </w:r>
      <w:r w:rsidRPr="001F0430">
        <w:rPr>
          <w:rtl/>
        </w:rPr>
        <w:t xml:space="preserve"> قاطع بودند. </w:t>
      </w:r>
      <w:r w:rsidRPr="001F0430">
        <w:rPr>
          <w:rFonts w:hint="cs"/>
          <w:rtl/>
        </w:rPr>
        <w:t>ی</w:t>
      </w:r>
      <w:r w:rsidRPr="001F0430">
        <w:rPr>
          <w:rFonts w:hint="eastAsia"/>
          <w:rtl/>
        </w:rPr>
        <w:t>اران</w:t>
      </w:r>
      <w:r w:rsidRPr="001F0430">
        <w:rPr>
          <w:rtl/>
        </w:rPr>
        <w:t xml:space="preserve"> مختار در مقابل لشکر عظ</w:t>
      </w:r>
      <w:r w:rsidRPr="001F0430">
        <w:rPr>
          <w:rFonts w:hint="cs"/>
          <w:rtl/>
        </w:rPr>
        <w:t>ی</w:t>
      </w:r>
      <w:r w:rsidRPr="001F0430">
        <w:rPr>
          <w:rFonts w:hint="eastAsia"/>
          <w:rtl/>
        </w:rPr>
        <w:t>م</w:t>
      </w:r>
      <w:r w:rsidRPr="001F0430">
        <w:rPr>
          <w:rtl/>
        </w:rPr>
        <w:t xml:space="preserve"> عب</w:t>
      </w:r>
      <w:r w:rsidRPr="001F0430">
        <w:rPr>
          <w:rFonts w:hint="cs"/>
          <w:rtl/>
        </w:rPr>
        <w:t>ی</w:t>
      </w:r>
      <w:r w:rsidRPr="001F0430">
        <w:rPr>
          <w:rFonts w:hint="eastAsia"/>
          <w:rtl/>
        </w:rPr>
        <w:t>دالله</w:t>
      </w:r>
      <w:r w:rsidRPr="001F0430">
        <w:rPr>
          <w:rtl/>
        </w:rPr>
        <w:t xml:space="preserve"> بن ز</w:t>
      </w:r>
      <w:r w:rsidRPr="001F0430">
        <w:rPr>
          <w:rFonts w:hint="cs"/>
          <w:rtl/>
        </w:rPr>
        <w:t>ی</w:t>
      </w:r>
      <w:r w:rsidRPr="001F0430">
        <w:rPr>
          <w:rFonts w:hint="eastAsia"/>
          <w:rtl/>
        </w:rPr>
        <w:t>اد</w:t>
      </w:r>
      <w:r w:rsidRPr="001F0430">
        <w:rPr>
          <w:rtl/>
        </w:rPr>
        <w:t xml:space="preserve"> مقاومت کردند و با دادن کمتر از ۱۰۰۰ شه</w:t>
      </w:r>
      <w:r w:rsidRPr="001F0430">
        <w:rPr>
          <w:rFonts w:hint="cs"/>
          <w:rtl/>
        </w:rPr>
        <w:t>ی</w:t>
      </w:r>
      <w:r w:rsidRPr="001F0430">
        <w:rPr>
          <w:rFonts w:hint="eastAsia"/>
          <w:rtl/>
        </w:rPr>
        <w:t>د،</w:t>
      </w:r>
      <w:r w:rsidRPr="001F0430">
        <w:rPr>
          <w:rtl/>
        </w:rPr>
        <w:t xml:space="preserve"> پ</w:t>
      </w:r>
      <w:r w:rsidRPr="001F0430">
        <w:rPr>
          <w:rFonts w:hint="cs"/>
          <w:rtl/>
        </w:rPr>
        <w:t>ی</w:t>
      </w:r>
      <w:r w:rsidRPr="001F0430">
        <w:rPr>
          <w:rFonts w:hint="eastAsia"/>
          <w:rtl/>
        </w:rPr>
        <w:t>روز</w:t>
      </w:r>
      <w:r w:rsidRPr="001F0430">
        <w:rPr>
          <w:rtl/>
        </w:rPr>
        <w:t xml:space="preserve"> شدند. اما هم</w:t>
      </w:r>
      <w:r w:rsidRPr="001F0430">
        <w:rPr>
          <w:rFonts w:hint="cs"/>
          <w:rtl/>
        </w:rPr>
        <w:t>ی</w:t>
      </w:r>
      <w:r w:rsidRPr="001F0430">
        <w:rPr>
          <w:rFonts w:hint="eastAsia"/>
          <w:rtl/>
        </w:rPr>
        <w:t>ن</w:t>
      </w:r>
      <w:r w:rsidRPr="001F0430">
        <w:rPr>
          <w:rtl/>
        </w:rPr>
        <w:t xml:space="preserve"> لشکر در مقابل سپاه مصعب بن زب</w:t>
      </w:r>
      <w:r w:rsidRPr="001F0430">
        <w:rPr>
          <w:rFonts w:hint="cs"/>
          <w:rtl/>
        </w:rPr>
        <w:t>ی</w:t>
      </w:r>
      <w:r w:rsidRPr="001F0430">
        <w:rPr>
          <w:rFonts w:hint="eastAsia"/>
          <w:rtl/>
        </w:rPr>
        <w:t>ر</w:t>
      </w:r>
      <w:r w:rsidRPr="001F0430">
        <w:rPr>
          <w:rtl/>
        </w:rPr>
        <w:t xml:space="preserve"> شکست خورد و تسل</w:t>
      </w:r>
      <w:r w:rsidRPr="001F0430">
        <w:rPr>
          <w:rFonts w:hint="cs"/>
          <w:rtl/>
        </w:rPr>
        <w:t>ی</w:t>
      </w:r>
      <w:r w:rsidRPr="001F0430">
        <w:rPr>
          <w:rFonts w:hint="eastAsia"/>
          <w:rtl/>
        </w:rPr>
        <w:t>م</w:t>
      </w:r>
      <w:r w:rsidRPr="001F0430">
        <w:rPr>
          <w:rtl/>
        </w:rPr>
        <w:t xml:space="preserve"> شد، و در ا</w:t>
      </w:r>
      <w:r w:rsidRPr="001F0430">
        <w:rPr>
          <w:rFonts w:hint="cs"/>
          <w:rtl/>
        </w:rPr>
        <w:t>ی</w:t>
      </w:r>
      <w:r w:rsidRPr="001F0430">
        <w:rPr>
          <w:rFonts w:hint="eastAsia"/>
          <w:rtl/>
        </w:rPr>
        <w:t>ن</w:t>
      </w:r>
      <w:r w:rsidRPr="001F0430">
        <w:rPr>
          <w:rtl/>
        </w:rPr>
        <w:t xml:space="preserve"> نبرد ب</w:t>
      </w:r>
      <w:r w:rsidRPr="001F0430">
        <w:rPr>
          <w:rFonts w:hint="cs"/>
          <w:rtl/>
        </w:rPr>
        <w:t>ی</w:t>
      </w:r>
      <w:r w:rsidRPr="001F0430">
        <w:rPr>
          <w:rFonts w:hint="eastAsia"/>
          <w:rtl/>
        </w:rPr>
        <w:t>ش</w:t>
      </w:r>
      <w:r w:rsidRPr="001F0430">
        <w:rPr>
          <w:rtl/>
        </w:rPr>
        <w:t xml:space="preserve"> از ۷۰۰۰ نفر از آنان کشته شدند.</w:t>
      </w:r>
    </w:p>
    <w:p w14:paraId="40BB94AF" w14:textId="77777777" w:rsidR="00734CCE" w:rsidRPr="002C3C41" w:rsidRDefault="00734CCE" w:rsidP="002C3C41">
      <w:pPr>
        <w:pStyle w:val="Heading2"/>
        <w:rPr>
          <w:rtl/>
        </w:rPr>
      </w:pPr>
      <w:r w:rsidRPr="002C3C41">
        <w:rPr>
          <w:rFonts w:hint="cs"/>
          <w:rtl/>
        </w:rPr>
        <w:t xml:space="preserve">هزینه سازش بیشتر است یا </w:t>
      </w:r>
      <w:r w:rsidR="006E0CBD" w:rsidRPr="002C3C41">
        <w:rPr>
          <w:rFonts w:hint="cs"/>
          <w:rtl/>
        </w:rPr>
        <w:t>ایستادگی</w:t>
      </w:r>
      <w:r w:rsidRPr="002C3C41">
        <w:rPr>
          <w:rFonts w:hint="cs"/>
          <w:rtl/>
        </w:rPr>
        <w:t>؟</w:t>
      </w:r>
      <w:r w:rsidRPr="002C3C41">
        <w:rPr>
          <w:rtl/>
        </w:rPr>
        <w:t xml:space="preserve"> </w:t>
      </w:r>
    </w:p>
    <w:p w14:paraId="7743E306" w14:textId="77777777" w:rsidR="006E0CBD" w:rsidRPr="001F0430" w:rsidRDefault="006E0CBD" w:rsidP="001F0430">
      <w:pPr>
        <w:rPr>
          <w:rtl/>
        </w:rPr>
      </w:pPr>
      <w:r w:rsidRPr="001F0430">
        <w:rPr>
          <w:rtl/>
        </w:rPr>
        <w:t>در طول مقاومت ۴۲روزه</w:t>
      </w:r>
      <w:r w:rsidR="001F0430">
        <w:rPr>
          <w:rFonts w:hint="cs"/>
          <w:rtl/>
        </w:rPr>
        <w:t>ٔٔ</w:t>
      </w:r>
      <w:r w:rsidRPr="001F0430">
        <w:rPr>
          <w:rtl/>
        </w:rPr>
        <w:t xml:space="preserve"> عراق در برابر آمریکا (از ۱۹ آوریل تا ۳۰ مارس ۲۰۰۳)، شمار کشته‌های عراقی بین ۱۱ تا ۱۵هزار نفر برآورد شد؛ یعنی به‌طور میانگین ۳۶۵ نفر در روز.</w:t>
      </w:r>
      <w:r w:rsidR="002C3C41" w:rsidRPr="001F0430">
        <w:rPr>
          <w:rFonts w:hint="cs"/>
          <w:rtl/>
        </w:rPr>
        <w:t xml:space="preserve"> </w:t>
      </w:r>
      <w:r w:rsidRPr="001F0430">
        <w:rPr>
          <w:rtl/>
        </w:rPr>
        <w:t>اما در پنج سال نخست اشغال عراق (۲۰۰۳ تا ۲۰۰۸)، شمار کشته‌ها به حدود یک</w:t>
      </w:r>
      <w:r w:rsidR="001F0430">
        <w:rPr>
          <w:rFonts w:hint="cs"/>
          <w:rtl/>
        </w:rPr>
        <w:t>‌‌‌</w:t>
      </w:r>
      <w:r w:rsidRPr="001F0430">
        <w:rPr>
          <w:rtl/>
        </w:rPr>
        <w:t>میلیون نفر رسید، معادل ۵۴۸ کشته در روز.</w:t>
      </w:r>
    </w:p>
    <w:p w14:paraId="02695B23" w14:textId="77777777" w:rsidR="00734CCE" w:rsidRDefault="00734CCE" w:rsidP="001F0430">
      <w:pPr>
        <w:rPr>
          <w:rtl/>
        </w:rPr>
      </w:pPr>
      <w:r>
        <w:rPr>
          <w:rFonts w:hint="cs"/>
          <w:rtl/>
        </w:rPr>
        <w:t>این نشان</w:t>
      </w:r>
      <w:r w:rsidR="0095055E">
        <w:rPr>
          <w:rFonts w:hint="cs"/>
          <w:rtl/>
        </w:rPr>
        <w:t xml:space="preserve"> می‌‌</w:t>
      </w:r>
      <w:r>
        <w:rPr>
          <w:rFonts w:hint="cs"/>
          <w:rtl/>
        </w:rPr>
        <w:t>دهد عراق تا زمانی که مقاومت می‌</w:t>
      </w:r>
      <w:r w:rsidR="001F0430">
        <w:rPr>
          <w:rFonts w:hint="cs"/>
          <w:rtl/>
        </w:rPr>
        <w:t>کرد،</w:t>
      </w:r>
      <w:r w:rsidRPr="00B3565E">
        <w:rPr>
          <w:rtl/>
        </w:rPr>
        <w:t xml:space="preserve"> تلفات روزان</w:t>
      </w:r>
      <w:r>
        <w:rPr>
          <w:rtl/>
        </w:rPr>
        <w:t xml:space="preserve">هٔ </w:t>
      </w:r>
      <w:r w:rsidRPr="00B3565E">
        <w:rPr>
          <w:rtl/>
        </w:rPr>
        <w:t>اندکی داشت</w:t>
      </w:r>
      <w:r>
        <w:rPr>
          <w:rFonts w:hint="cs"/>
          <w:rtl/>
        </w:rPr>
        <w:t>؛</w:t>
      </w:r>
      <w:r w:rsidRPr="00B3565E">
        <w:rPr>
          <w:rtl/>
        </w:rPr>
        <w:t xml:space="preserve"> اما پس از تسلیم و پذیرش صلح</w:t>
      </w:r>
      <w:r>
        <w:rPr>
          <w:rFonts w:hint="cs"/>
          <w:rtl/>
        </w:rPr>
        <w:t xml:space="preserve"> و سلطه کامل آمریکا بر این کشور</w:t>
      </w:r>
      <w:r w:rsidR="001F0430">
        <w:rPr>
          <w:rFonts w:hint="cs"/>
          <w:rtl/>
        </w:rPr>
        <w:t>،</w:t>
      </w:r>
      <w:r>
        <w:rPr>
          <w:rFonts w:hint="cs"/>
          <w:rtl/>
        </w:rPr>
        <w:t xml:space="preserve"> </w:t>
      </w:r>
      <w:r w:rsidRPr="00B3565E">
        <w:rPr>
          <w:rtl/>
        </w:rPr>
        <w:t>تلفات روزان</w:t>
      </w:r>
      <w:r>
        <w:rPr>
          <w:rtl/>
        </w:rPr>
        <w:t xml:space="preserve">هٔ </w:t>
      </w:r>
      <w:r w:rsidRPr="00B3565E">
        <w:rPr>
          <w:rtl/>
        </w:rPr>
        <w:t>آنان در دوران صلح چندین برابر شد که ثابت می‌کند هزین</w:t>
      </w:r>
      <w:r>
        <w:rPr>
          <w:rtl/>
        </w:rPr>
        <w:t xml:space="preserve">هٔ </w:t>
      </w:r>
      <w:r w:rsidRPr="00B3565E">
        <w:rPr>
          <w:rtl/>
        </w:rPr>
        <w:t xml:space="preserve">تسلیم </w:t>
      </w:r>
      <w:r>
        <w:rPr>
          <w:rFonts w:hint="cs"/>
          <w:rtl/>
        </w:rPr>
        <w:t xml:space="preserve">و </w:t>
      </w:r>
      <w:r w:rsidRPr="00B3565E">
        <w:rPr>
          <w:rtl/>
        </w:rPr>
        <w:t xml:space="preserve">سازش بسیار بیشتر از مقاومت </w:t>
      </w:r>
      <w:r>
        <w:rPr>
          <w:rFonts w:hint="cs"/>
          <w:rtl/>
        </w:rPr>
        <w:t xml:space="preserve">و </w:t>
      </w:r>
      <w:r w:rsidRPr="00B3565E">
        <w:rPr>
          <w:rtl/>
        </w:rPr>
        <w:t>چالش بود.</w:t>
      </w:r>
      <w:r w:rsidRPr="00AB787A">
        <w:rPr>
          <w:rStyle w:val="FootnoteReference"/>
          <w:rtl/>
        </w:rPr>
        <w:t xml:space="preserve"> </w:t>
      </w:r>
      <w:r>
        <w:rPr>
          <w:rStyle w:val="FootnoteReference"/>
          <w:rtl/>
        </w:rPr>
        <w:footnoteReference w:id="102"/>
      </w:r>
    </w:p>
    <w:p w14:paraId="1EDA0E3B" w14:textId="77777777" w:rsidR="006E0CBD" w:rsidRDefault="006E0CBD" w:rsidP="005A132F">
      <w:pPr>
        <w:pStyle w:val="Heading2"/>
        <w:rPr>
          <w:rFonts w:hint="cs"/>
          <w:rtl/>
        </w:rPr>
      </w:pPr>
      <w:r>
        <w:rPr>
          <w:rFonts w:hint="cs"/>
          <w:rtl/>
        </w:rPr>
        <w:t>اصل ثابت در نبردها</w:t>
      </w:r>
    </w:p>
    <w:p w14:paraId="2E60AFF9" w14:textId="77777777" w:rsidR="005A132F" w:rsidRPr="005A132F" w:rsidRDefault="005A132F" w:rsidP="005A132F">
      <w:pPr>
        <w:rPr>
          <w:rtl/>
        </w:rPr>
      </w:pPr>
      <w:r w:rsidRPr="005A132F">
        <w:rPr>
          <w:rtl/>
        </w:rPr>
        <w:t>ا</w:t>
      </w:r>
      <w:r w:rsidRPr="005A132F">
        <w:rPr>
          <w:rFonts w:hint="cs"/>
          <w:rtl/>
        </w:rPr>
        <w:t>ی</w:t>
      </w:r>
      <w:r w:rsidRPr="005A132F">
        <w:rPr>
          <w:rFonts w:hint="eastAsia"/>
          <w:rtl/>
        </w:rPr>
        <w:t>ن</w:t>
      </w:r>
      <w:r w:rsidRPr="005A132F">
        <w:rPr>
          <w:rtl/>
        </w:rPr>
        <w:t xml:space="preserve"> را تجربه </w:t>
      </w:r>
      <w:r w:rsidR="00D40D64">
        <w:rPr>
          <w:rFonts w:hint="cs"/>
          <w:rtl/>
        </w:rPr>
        <w:t xml:space="preserve">بارها </w:t>
      </w:r>
      <w:r w:rsidRPr="005A132F">
        <w:rPr>
          <w:rtl/>
        </w:rPr>
        <w:t>ثابت کرده است؛ هر وقت در برابر سخت</w:t>
      </w:r>
      <w:r w:rsidRPr="005A132F">
        <w:rPr>
          <w:rFonts w:hint="cs"/>
          <w:rtl/>
        </w:rPr>
        <w:t>ی‌</w:t>
      </w:r>
      <w:r w:rsidRPr="005A132F">
        <w:rPr>
          <w:rFonts w:hint="eastAsia"/>
          <w:rtl/>
        </w:rPr>
        <w:t>ها</w:t>
      </w:r>
      <w:r w:rsidRPr="005A132F">
        <w:rPr>
          <w:rtl/>
        </w:rPr>
        <w:t xml:space="preserve"> </w:t>
      </w:r>
      <w:r w:rsidR="00FE015E">
        <w:rPr>
          <w:rFonts w:hint="cs"/>
          <w:rtl/>
        </w:rPr>
        <w:t xml:space="preserve">و مشکلات </w:t>
      </w:r>
      <w:r>
        <w:rPr>
          <w:rFonts w:hint="cs"/>
          <w:rtl/>
        </w:rPr>
        <w:t>ایستادگی و مقاومت کنیم</w:t>
      </w:r>
      <w:r w:rsidRPr="005A132F">
        <w:rPr>
          <w:rFonts w:hint="eastAsia"/>
          <w:rtl/>
        </w:rPr>
        <w:t>،</w:t>
      </w:r>
      <w:r w:rsidRPr="005A132F">
        <w:rPr>
          <w:rtl/>
        </w:rPr>
        <w:t xml:space="preserve"> دشمن ناچار به عقب‌نش</w:t>
      </w:r>
      <w:r w:rsidRPr="005A132F">
        <w:rPr>
          <w:rFonts w:hint="cs"/>
          <w:rtl/>
        </w:rPr>
        <w:t>ی</w:t>
      </w:r>
      <w:r w:rsidRPr="005A132F">
        <w:rPr>
          <w:rFonts w:hint="eastAsia"/>
          <w:rtl/>
        </w:rPr>
        <w:t>ن</w:t>
      </w:r>
      <w:r w:rsidRPr="005A132F">
        <w:rPr>
          <w:rFonts w:hint="cs"/>
          <w:rtl/>
        </w:rPr>
        <w:t>ی</w:t>
      </w:r>
      <w:r w:rsidRPr="005A132F">
        <w:rPr>
          <w:rtl/>
        </w:rPr>
        <w:t xml:space="preserve"> م</w:t>
      </w:r>
      <w:r w:rsidRPr="005A132F">
        <w:rPr>
          <w:rFonts w:hint="cs"/>
          <w:rtl/>
        </w:rPr>
        <w:t>ی‌</w:t>
      </w:r>
      <w:r w:rsidRPr="005A132F">
        <w:rPr>
          <w:rFonts w:hint="eastAsia"/>
          <w:rtl/>
        </w:rPr>
        <w:t>شود</w:t>
      </w:r>
      <w:r w:rsidRPr="005A132F">
        <w:rPr>
          <w:rtl/>
        </w:rPr>
        <w:t xml:space="preserve">. </w:t>
      </w:r>
    </w:p>
    <w:p w14:paraId="4E4BB953" w14:textId="77777777" w:rsidR="00734CCE" w:rsidRDefault="00E0200B" w:rsidP="0076578B">
      <w:pPr>
        <w:pStyle w:val="Heading2"/>
        <w:rPr>
          <w:rtl/>
        </w:rPr>
      </w:pPr>
      <w:r>
        <w:rPr>
          <w:rFonts w:hint="cs"/>
          <w:rtl/>
        </w:rPr>
        <w:lastRenderedPageBreak/>
        <w:t>بَرَکت</w:t>
      </w:r>
      <w:r w:rsidR="0076578B">
        <w:rPr>
          <w:rFonts w:hint="cs"/>
          <w:rtl/>
        </w:rPr>
        <w:t>‌‌</w:t>
      </w:r>
      <w:r>
        <w:rPr>
          <w:rFonts w:hint="cs"/>
          <w:rtl/>
        </w:rPr>
        <w:t>آفرین</w:t>
      </w:r>
    </w:p>
    <w:p w14:paraId="4A118523" w14:textId="77777777" w:rsidR="006E0CBD" w:rsidRPr="006E0CBD" w:rsidRDefault="006E0CBD" w:rsidP="002C3C41">
      <w:pPr>
        <w:rPr>
          <w:rtl/>
        </w:rPr>
      </w:pPr>
      <w:r w:rsidRPr="006E0CBD">
        <w:rPr>
          <w:rtl/>
        </w:rPr>
        <w:t>در د</w:t>
      </w:r>
      <w:r w:rsidRPr="006E0CBD">
        <w:rPr>
          <w:rFonts w:hint="cs"/>
          <w:rtl/>
        </w:rPr>
        <w:t>ی‌</w:t>
      </w:r>
      <w:r w:rsidRPr="006E0CBD">
        <w:rPr>
          <w:rFonts w:hint="eastAsia"/>
          <w:rtl/>
        </w:rPr>
        <w:t>ماه</w:t>
      </w:r>
      <w:r w:rsidRPr="006E0CBD">
        <w:rPr>
          <w:rtl/>
        </w:rPr>
        <w:t xml:space="preserve"> ۱۳۹۹، مجموعه</w:t>
      </w:r>
      <w:r w:rsidR="0076578B">
        <w:rPr>
          <w:rFonts w:hint="cs"/>
          <w:rtl/>
        </w:rPr>
        <w:t>ٔ</w:t>
      </w:r>
      <w:r w:rsidRPr="006E0CBD">
        <w:rPr>
          <w:rtl/>
        </w:rPr>
        <w:t xml:space="preserve"> </w:t>
      </w:r>
      <w:r w:rsidR="0076578B">
        <w:rPr>
          <w:rFonts w:hint="cs"/>
          <w:rtl/>
        </w:rPr>
        <w:t>«</w:t>
      </w:r>
      <w:r w:rsidRPr="006E0CBD">
        <w:rPr>
          <w:rtl/>
        </w:rPr>
        <w:t>کوواکس</w:t>
      </w:r>
      <w:r w:rsidR="0076578B">
        <w:rPr>
          <w:rFonts w:hint="cs"/>
          <w:rtl/>
        </w:rPr>
        <w:t>»</w:t>
      </w:r>
      <w:r w:rsidRPr="006E0CBD">
        <w:rPr>
          <w:rtl/>
        </w:rPr>
        <w:t xml:space="preserve"> اعلام کرد که برا</w:t>
      </w:r>
      <w:r w:rsidRPr="006E0CBD">
        <w:rPr>
          <w:rFonts w:hint="cs"/>
          <w:rtl/>
        </w:rPr>
        <w:t>ی</w:t>
      </w:r>
      <w:r w:rsidRPr="006E0CBD">
        <w:rPr>
          <w:rtl/>
        </w:rPr>
        <w:t xml:space="preserve"> ارسال واکسن ک</w:t>
      </w:r>
      <w:r w:rsidR="002C3C41">
        <w:rPr>
          <w:rFonts w:hint="cs"/>
          <w:rtl/>
        </w:rPr>
        <w:t>ُ</w:t>
      </w:r>
      <w:r w:rsidRPr="006E0CBD">
        <w:rPr>
          <w:rtl/>
        </w:rPr>
        <w:t>رونا به کشورها آماده است و ا</w:t>
      </w:r>
      <w:r w:rsidRPr="006E0CBD">
        <w:rPr>
          <w:rFonts w:hint="cs"/>
          <w:rtl/>
        </w:rPr>
        <w:t>ی</w:t>
      </w:r>
      <w:r w:rsidRPr="006E0CBD">
        <w:rPr>
          <w:rFonts w:hint="eastAsia"/>
          <w:rtl/>
        </w:rPr>
        <w:t>ران</w:t>
      </w:r>
      <w:r w:rsidRPr="006E0CBD">
        <w:rPr>
          <w:rtl/>
        </w:rPr>
        <w:t xml:space="preserve"> ن</w:t>
      </w:r>
      <w:r w:rsidRPr="006E0CBD">
        <w:rPr>
          <w:rFonts w:hint="cs"/>
          <w:rtl/>
        </w:rPr>
        <w:t>ی</w:t>
      </w:r>
      <w:r w:rsidRPr="006E0CBD">
        <w:rPr>
          <w:rFonts w:hint="eastAsia"/>
          <w:rtl/>
        </w:rPr>
        <w:t>ز</w:t>
      </w:r>
      <w:r w:rsidRPr="006E0CBD">
        <w:rPr>
          <w:rtl/>
        </w:rPr>
        <w:t xml:space="preserve"> برا</w:t>
      </w:r>
      <w:r w:rsidRPr="006E0CBD">
        <w:rPr>
          <w:rFonts w:hint="cs"/>
          <w:rtl/>
        </w:rPr>
        <w:t>ی</w:t>
      </w:r>
      <w:r w:rsidRPr="006E0CBD">
        <w:rPr>
          <w:rtl/>
        </w:rPr>
        <w:t xml:space="preserve"> در</w:t>
      </w:r>
      <w:r w:rsidRPr="006E0CBD">
        <w:rPr>
          <w:rFonts w:hint="cs"/>
          <w:rtl/>
        </w:rPr>
        <w:t>ی</w:t>
      </w:r>
      <w:r w:rsidRPr="006E0CBD">
        <w:rPr>
          <w:rFonts w:hint="eastAsia"/>
          <w:rtl/>
        </w:rPr>
        <w:t>افت</w:t>
      </w:r>
      <w:r w:rsidRPr="006E0CBD">
        <w:rPr>
          <w:rtl/>
        </w:rPr>
        <w:t xml:space="preserve"> ۱۶ م</w:t>
      </w:r>
      <w:r w:rsidRPr="006E0CBD">
        <w:rPr>
          <w:rFonts w:hint="cs"/>
          <w:rtl/>
        </w:rPr>
        <w:t>ی</w:t>
      </w:r>
      <w:r w:rsidRPr="006E0CBD">
        <w:rPr>
          <w:rFonts w:hint="eastAsia"/>
          <w:rtl/>
        </w:rPr>
        <w:t>ل</w:t>
      </w:r>
      <w:r w:rsidRPr="006E0CBD">
        <w:rPr>
          <w:rFonts w:hint="cs"/>
          <w:rtl/>
        </w:rPr>
        <w:t>ی</w:t>
      </w:r>
      <w:r w:rsidRPr="006E0CBD">
        <w:rPr>
          <w:rFonts w:hint="eastAsia"/>
          <w:rtl/>
        </w:rPr>
        <w:t>ون</w:t>
      </w:r>
      <w:r w:rsidRPr="006E0CBD">
        <w:rPr>
          <w:rtl/>
        </w:rPr>
        <w:t xml:space="preserve"> و ۸۰۰ هزار دوز پ</w:t>
      </w:r>
      <w:r w:rsidRPr="006E0CBD">
        <w:rPr>
          <w:rFonts w:hint="cs"/>
          <w:rtl/>
        </w:rPr>
        <w:t>ی</w:t>
      </w:r>
      <w:r w:rsidRPr="006E0CBD">
        <w:rPr>
          <w:rFonts w:hint="eastAsia"/>
          <w:rtl/>
        </w:rPr>
        <w:t>ش‌پرداخت</w:t>
      </w:r>
      <w:r w:rsidRPr="006E0CBD">
        <w:rPr>
          <w:rtl/>
        </w:rPr>
        <w:t xml:space="preserve"> انجام داد. اما واکسن‌ها به ا</w:t>
      </w:r>
      <w:r w:rsidRPr="006E0CBD">
        <w:rPr>
          <w:rFonts w:hint="cs"/>
          <w:rtl/>
        </w:rPr>
        <w:t>ی</w:t>
      </w:r>
      <w:r w:rsidRPr="006E0CBD">
        <w:rPr>
          <w:rFonts w:hint="eastAsia"/>
          <w:rtl/>
        </w:rPr>
        <w:t>ران</w:t>
      </w:r>
      <w:r w:rsidRPr="006E0CBD">
        <w:rPr>
          <w:rtl/>
        </w:rPr>
        <w:t xml:space="preserve"> ارسال نشد.</w:t>
      </w:r>
    </w:p>
    <w:p w14:paraId="1D2D5D58" w14:textId="77777777" w:rsidR="006E0CBD" w:rsidRPr="006E0CBD" w:rsidRDefault="006E0CBD" w:rsidP="002C3C41">
      <w:pPr>
        <w:rPr>
          <w:rtl/>
        </w:rPr>
      </w:pPr>
      <w:r w:rsidRPr="006E0CBD">
        <w:rPr>
          <w:rFonts w:hint="eastAsia"/>
          <w:rtl/>
        </w:rPr>
        <w:t>دو</w:t>
      </w:r>
      <w:r w:rsidRPr="006E0CBD">
        <w:rPr>
          <w:rtl/>
        </w:rPr>
        <w:t xml:space="preserve"> ماه بعد، سازمان ملل اعلام کرد که به دل</w:t>
      </w:r>
      <w:r w:rsidRPr="006E0CBD">
        <w:rPr>
          <w:rFonts w:hint="cs"/>
          <w:rtl/>
        </w:rPr>
        <w:t>ی</w:t>
      </w:r>
      <w:r w:rsidRPr="006E0CBD">
        <w:rPr>
          <w:rFonts w:hint="eastAsia"/>
          <w:rtl/>
        </w:rPr>
        <w:t>ل</w:t>
      </w:r>
      <w:r w:rsidRPr="006E0CBD">
        <w:rPr>
          <w:rtl/>
        </w:rPr>
        <w:t xml:space="preserve"> تحر</w:t>
      </w:r>
      <w:r w:rsidRPr="006E0CBD">
        <w:rPr>
          <w:rFonts w:hint="cs"/>
          <w:rtl/>
        </w:rPr>
        <w:t>ی</w:t>
      </w:r>
      <w:r w:rsidRPr="006E0CBD">
        <w:rPr>
          <w:rFonts w:hint="eastAsia"/>
          <w:rtl/>
        </w:rPr>
        <w:t>م‌ها،</w:t>
      </w:r>
      <w:r w:rsidRPr="006E0CBD">
        <w:rPr>
          <w:rtl/>
        </w:rPr>
        <w:t xml:space="preserve"> روند ارسال واکسن به ا</w:t>
      </w:r>
      <w:r w:rsidRPr="006E0CBD">
        <w:rPr>
          <w:rFonts w:hint="cs"/>
          <w:rtl/>
        </w:rPr>
        <w:t>ی</w:t>
      </w:r>
      <w:r w:rsidRPr="006E0CBD">
        <w:rPr>
          <w:rFonts w:hint="eastAsia"/>
          <w:rtl/>
        </w:rPr>
        <w:t>ران</w:t>
      </w:r>
      <w:r w:rsidRPr="006E0CBD">
        <w:rPr>
          <w:rtl/>
        </w:rPr>
        <w:t xml:space="preserve"> با تأخ</w:t>
      </w:r>
      <w:r w:rsidRPr="006E0CBD">
        <w:rPr>
          <w:rFonts w:hint="cs"/>
          <w:rtl/>
        </w:rPr>
        <w:t>ی</w:t>
      </w:r>
      <w:r w:rsidRPr="006E0CBD">
        <w:rPr>
          <w:rFonts w:hint="eastAsia"/>
          <w:rtl/>
        </w:rPr>
        <w:t>ر</w:t>
      </w:r>
      <w:r w:rsidRPr="006E0CBD">
        <w:rPr>
          <w:rtl/>
        </w:rPr>
        <w:t xml:space="preserve"> انجام م</w:t>
      </w:r>
      <w:r w:rsidRPr="006E0CBD">
        <w:rPr>
          <w:rFonts w:hint="cs"/>
          <w:rtl/>
        </w:rPr>
        <w:t>ی‌</w:t>
      </w:r>
      <w:r w:rsidRPr="006E0CBD">
        <w:rPr>
          <w:rFonts w:hint="eastAsia"/>
          <w:rtl/>
        </w:rPr>
        <w:t>شود</w:t>
      </w:r>
      <w:r w:rsidRPr="006E0CBD">
        <w:rPr>
          <w:rtl/>
        </w:rPr>
        <w:t>. حت</w:t>
      </w:r>
      <w:r w:rsidRPr="006E0CBD">
        <w:rPr>
          <w:rFonts w:hint="cs"/>
          <w:rtl/>
        </w:rPr>
        <w:t>ی</w:t>
      </w:r>
      <w:r w:rsidRPr="006E0CBD">
        <w:rPr>
          <w:rtl/>
        </w:rPr>
        <w:t xml:space="preserve"> شرکت‌ها</w:t>
      </w:r>
      <w:r w:rsidRPr="006E0CBD">
        <w:rPr>
          <w:rFonts w:hint="cs"/>
          <w:rtl/>
        </w:rPr>
        <w:t>ی</w:t>
      </w:r>
      <w:r w:rsidRPr="006E0CBD">
        <w:rPr>
          <w:rtl/>
        </w:rPr>
        <w:t xml:space="preserve"> اروپا</w:t>
      </w:r>
      <w:r w:rsidRPr="006E0CBD">
        <w:rPr>
          <w:rFonts w:hint="cs"/>
          <w:rtl/>
        </w:rPr>
        <w:t>یی</w:t>
      </w:r>
      <w:r w:rsidRPr="006E0CBD">
        <w:rPr>
          <w:rtl/>
        </w:rPr>
        <w:t xml:space="preserve"> ن</w:t>
      </w:r>
      <w:r w:rsidRPr="006E0CBD">
        <w:rPr>
          <w:rFonts w:hint="cs"/>
          <w:rtl/>
        </w:rPr>
        <w:t>ی</w:t>
      </w:r>
      <w:r w:rsidRPr="006E0CBD">
        <w:rPr>
          <w:rFonts w:hint="eastAsia"/>
          <w:rtl/>
        </w:rPr>
        <w:t>ز</w:t>
      </w:r>
      <w:r w:rsidRPr="006E0CBD">
        <w:rPr>
          <w:rtl/>
        </w:rPr>
        <w:t xml:space="preserve"> اظهار داشتند از ترس </w:t>
      </w:r>
      <w:r w:rsidR="00D40D64">
        <w:rPr>
          <w:rFonts w:hint="cs"/>
          <w:rtl/>
        </w:rPr>
        <w:t>تحریم‌های</w:t>
      </w:r>
      <w:r w:rsidRPr="006E0CBD">
        <w:rPr>
          <w:rtl/>
        </w:rPr>
        <w:t xml:space="preserve"> آمر</w:t>
      </w:r>
      <w:r w:rsidRPr="006E0CBD">
        <w:rPr>
          <w:rFonts w:hint="cs"/>
          <w:rtl/>
        </w:rPr>
        <w:t>ی</w:t>
      </w:r>
      <w:r w:rsidRPr="006E0CBD">
        <w:rPr>
          <w:rFonts w:hint="eastAsia"/>
          <w:rtl/>
        </w:rPr>
        <w:t>کا،</w:t>
      </w:r>
      <w:r w:rsidRPr="006E0CBD">
        <w:rPr>
          <w:rtl/>
        </w:rPr>
        <w:t xml:space="preserve"> نم</w:t>
      </w:r>
      <w:r w:rsidRPr="006E0CBD">
        <w:rPr>
          <w:rFonts w:hint="cs"/>
          <w:rtl/>
        </w:rPr>
        <w:t>ی‌</w:t>
      </w:r>
      <w:r w:rsidRPr="006E0CBD">
        <w:rPr>
          <w:rFonts w:hint="eastAsia"/>
          <w:rtl/>
        </w:rPr>
        <w:t>توانند</w:t>
      </w:r>
      <w:r w:rsidRPr="006E0CBD">
        <w:rPr>
          <w:rtl/>
        </w:rPr>
        <w:t xml:space="preserve"> واکسن بفروشند.</w:t>
      </w:r>
    </w:p>
    <w:p w14:paraId="7062B356" w14:textId="77777777" w:rsidR="00734CCE" w:rsidRDefault="006E0CBD" w:rsidP="002C3C41">
      <w:pPr>
        <w:rPr>
          <w:rtl/>
        </w:rPr>
      </w:pPr>
      <w:r w:rsidRPr="006E0CBD">
        <w:rPr>
          <w:rFonts w:hint="eastAsia"/>
          <w:rtl/>
        </w:rPr>
        <w:t>اما</w:t>
      </w:r>
      <w:r w:rsidRPr="006E0CBD">
        <w:rPr>
          <w:rtl/>
        </w:rPr>
        <w:t xml:space="preserve"> در ۲۴ خرداد ۱۴۰۰، با پا</w:t>
      </w:r>
      <w:r w:rsidRPr="006E0CBD">
        <w:rPr>
          <w:rFonts w:hint="cs"/>
          <w:rtl/>
        </w:rPr>
        <w:t>ی</w:t>
      </w:r>
      <w:r w:rsidRPr="006E0CBD">
        <w:rPr>
          <w:rFonts w:hint="eastAsia"/>
          <w:rtl/>
        </w:rPr>
        <w:t>ان</w:t>
      </w:r>
      <w:r w:rsidRPr="006E0CBD">
        <w:rPr>
          <w:rtl/>
        </w:rPr>
        <w:t xml:space="preserve"> موفق</w:t>
      </w:r>
      <w:r w:rsidRPr="006E0CBD">
        <w:rPr>
          <w:rFonts w:hint="cs"/>
          <w:rtl/>
        </w:rPr>
        <w:t>ی</w:t>
      </w:r>
      <w:r w:rsidRPr="006E0CBD">
        <w:rPr>
          <w:rFonts w:hint="eastAsia"/>
          <w:rtl/>
        </w:rPr>
        <w:t>ت‌آم</w:t>
      </w:r>
      <w:r w:rsidRPr="006E0CBD">
        <w:rPr>
          <w:rFonts w:hint="cs"/>
          <w:rtl/>
        </w:rPr>
        <w:t>ی</w:t>
      </w:r>
      <w:r w:rsidRPr="006E0CBD">
        <w:rPr>
          <w:rFonts w:hint="eastAsia"/>
          <w:rtl/>
        </w:rPr>
        <w:t>ز</w:t>
      </w:r>
      <w:r w:rsidRPr="006E0CBD">
        <w:rPr>
          <w:rtl/>
        </w:rPr>
        <w:t xml:space="preserve"> مرحله</w:t>
      </w:r>
      <w:r w:rsidR="002C3C41">
        <w:rPr>
          <w:rFonts w:hint="cs"/>
          <w:rtl/>
        </w:rPr>
        <w:t>ٔ</w:t>
      </w:r>
      <w:r w:rsidRPr="006E0CBD">
        <w:rPr>
          <w:rtl/>
        </w:rPr>
        <w:t xml:space="preserve"> انسان</w:t>
      </w:r>
      <w:r w:rsidRPr="006E0CBD">
        <w:rPr>
          <w:rFonts w:hint="cs"/>
          <w:rtl/>
        </w:rPr>
        <w:t>ی</w:t>
      </w:r>
      <w:r w:rsidRPr="006E0CBD">
        <w:rPr>
          <w:rtl/>
        </w:rPr>
        <w:t xml:space="preserve"> واکسن برکت و آغاز تول</w:t>
      </w:r>
      <w:r w:rsidRPr="006E0CBD">
        <w:rPr>
          <w:rFonts w:hint="cs"/>
          <w:rtl/>
        </w:rPr>
        <w:t>ی</w:t>
      </w:r>
      <w:r w:rsidRPr="006E0CBD">
        <w:rPr>
          <w:rFonts w:hint="eastAsia"/>
          <w:rtl/>
        </w:rPr>
        <w:t>د</w:t>
      </w:r>
      <w:r w:rsidRPr="006E0CBD">
        <w:rPr>
          <w:rtl/>
        </w:rPr>
        <w:t xml:space="preserve"> داخل</w:t>
      </w:r>
      <w:r w:rsidRPr="006E0CBD">
        <w:rPr>
          <w:rFonts w:hint="cs"/>
          <w:rtl/>
        </w:rPr>
        <w:t>ی</w:t>
      </w:r>
      <w:r w:rsidRPr="006E0CBD">
        <w:rPr>
          <w:rtl/>
        </w:rPr>
        <w:t xml:space="preserve"> آن، تنها سه روز بعد، وزارت خزانه‌دار</w:t>
      </w:r>
      <w:r w:rsidRPr="006E0CBD">
        <w:rPr>
          <w:rFonts w:hint="cs"/>
          <w:rtl/>
        </w:rPr>
        <w:t>ی</w:t>
      </w:r>
      <w:r w:rsidRPr="006E0CBD">
        <w:rPr>
          <w:rtl/>
        </w:rPr>
        <w:t xml:space="preserve"> آمر</w:t>
      </w:r>
      <w:r w:rsidRPr="006E0CBD">
        <w:rPr>
          <w:rFonts w:hint="cs"/>
          <w:rtl/>
        </w:rPr>
        <w:t>ی</w:t>
      </w:r>
      <w:r w:rsidRPr="006E0CBD">
        <w:rPr>
          <w:rFonts w:hint="eastAsia"/>
          <w:rtl/>
        </w:rPr>
        <w:t>کا</w:t>
      </w:r>
      <w:r w:rsidRPr="006E0CBD">
        <w:rPr>
          <w:rtl/>
        </w:rPr>
        <w:t xml:space="preserve"> اعلام کرد مانع</w:t>
      </w:r>
      <w:r w:rsidRPr="006E0CBD">
        <w:rPr>
          <w:rFonts w:hint="cs"/>
          <w:rtl/>
        </w:rPr>
        <w:t>ی</w:t>
      </w:r>
      <w:r w:rsidRPr="006E0CBD">
        <w:rPr>
          <w:rtl/>
        </w:rPr>
        <w:t xml:space="preserve"> برا</w:t>
      </w:r>
      <w:r w:rsidRPr="006E0CBD">
        <w:rPr>
          <w:rFonts w:hint="cs"/>
          <w:rtl/>
        </w:rPr>
        <w:t>ی</w:t>
      </w:r>
      <w:r w:rsidRPr="006E0CBD">
        <w:rPr>
          <w:rtl/>
        </w:rPr>
        <w:t xml:space="preserve"> ارسال واکسن به ا</w:t>
      </w:r>
      <w:r w:rsidRPr="006E0CBD">
        <w:rPr>
          <w:rFonts w:hint="cs"/>
          <w:rtl/>
        </w:rPr>
        <w:t>ی</w:t>
      </w:r>
      <w:r w:rsidRPr="006E0CBD">
        <w:rPr>
          <w:rFonts w:hint="eastAsia"/>
          <w:rtl/>
        </w:rPr>
        <w:t>ران</w:t>
      </w:r>
      <w:r w:rsidRPr="006E0CBD">
        <w:rPr>
          <w:rtl/>
        </w:rPr>
        <w:t xml:space="preserve"> وجود ندارد. به ا</w:t>
      </w:r>
      <w:r w:rsidRPr="006E0CBD">
        <w:rPr>
          <w:rFonts w:hint="cs"/>
          <w:rtl/>
        </w:rPr>
        <w:t>ی</w:t>
      </w:r>
      <w:r w:rsidRPr="006E0CBD">
        <w:rPr>
          <w:rFonts w:hint="eastAsia"/>
          <w:rtl/>
        </w:rPr>
        <w:t>ن</w:t>
      </w:r>
      <w:r w:rsidRPr="006E0CBD">
        <w:rPr>
          <w:rtl/>
        </w:rPr>
        <w:t xml:space="preserve"> ترت</w:t>
      </w:r>
      <w:r w:rsidRPr="006E0CBD">
        <w:rPr>
          <w:rFonts w:hint="cs"/>
          <w:rtl/>
        </w:rPr>
        <w:t>ی</w:t>
      </w:r>
      <w:r w:rsidRPr="006E0CBD">
        <w:rPr>
          <w:rFonts w:hint="eastAsia"/>
          <w:rtl/>
        </w:rPr>
        <w:t>ب،</w:t>
      </w:r>
      <w:r w:rsidRPr="006E0CBD">
        <w:rPr>
          <w:rtl/>
        </w:rPr>
        <w:t xml:space="preserve"> تول</w:t>
      </w:r>
      <w:r w:rsidRPr="006E0CBD">
        <w:rPr>
          <w:rFonts w:hint="cs"/>
          <w:rtl/>
        </w:rPr>
        <w:t>ی</w:t>
      </w:r>
      <w:r w:rsidRPr="006E0CBD">
        <w:rPr>
          <w:rFonts w:hint="eastAsia"/>
          <w:rtl/>
        </w:rPr>
        <w:t>د</w:t>
      </w:r>
      <w:r w:rsidRPr="006E0CBD">
        <w:rPr>
          <w:rtl/>
        </w:rPr>
        <w:t xml:space="preserve"> واکسن برکت، بر واردات ن</w:t>
      </w:r>
      <w:r w:rsidRPr="006E0CBD">
        <w:rPr>
          <w:rFonts w:hint="cs"/>
          <w:rtl/>
        </w:rPr>
        <w:t>ی</w:t>
      </w:r>
      <w:r w:rsidRPr="006E0CBD">
        <w:rPr>
          <w:rFonts w:hint="eastAsia"/>
          <w:rtl/>
        </w:rPr>
        <w:t>ز</w:t>
      </w:r>
      <w:r w:rsidRPr="006E0CBD">
        <w:rPr>
          <w:rtl/>
        </w:rPr>
        <w:t xml:space="preserve"> «برکت» آورد.</w:t>
      </w:r>
    </w:p>
    <w:p w14:paraId="1586D731" w14:textId="77777777" w:rsidR="006E0CBD" w:rsidRDefault="006E0CBD" w:rsidP="006E0CBD">
      <w:pPr>
        <w:ind w:firstLine="0"/>
        <w:rPr>
          <w:rtl/>
        </w:rPr>
      </w:pPr>
      <w:r>
        <w:rPr>
          <w:rtl/>
        </w:rPr>
        <w:t>در سراسر تار</w:t>
      </w:r>
      <w:r>
        <w:rPr>
          <w:rFonts w:hint="cs"/>
          <w:rtl/>
        </w:rPr>
        <w:t>ی</w:t>
      </w:r>
      <w:r>
        <w:rPr>
          <w:rFonts w:hint="eastAsia"/>
          <w:rtl/>
        </w:rPr>
        <w:t>خ،</w:t>
      </w:r>
      <w:r>
        <w:rPr>
          <w:rtl/>
        </w:rPr>
        <w:t xml:space="preserve"> کسان</w:t>
      </w:r>
      <w:r>
        <w:rPr>
          <w:rFonts w:hint="cs"/>
          <w:rtl/>
        </w:rPr>
        <w:t>ی</w:t>
      </w:r>
      <w:r>
        <w:rPr>
          <w:rtl/>
        </w:rPr>
        <w:t xml:space="preserve"> که راه مقاومت را برگز</w:t>
      </w:r>
      <w:r>
        <w:rPr>
          <w:rFonts w:hint="cs"/>
          <w:rtl/>
        </w:rPr>
        <w:t>ی</w:t>
      </w:r>
      <w:r>
        <w:rPr>
          <w:rFonts w:hint="eastAsia"/>
          <w:rtl/>
        </w:rPr>
        <w:t>دند،</w:t>
      </w:r>
      <w:r>
        <w:rPr>
          <w:rtl/>
        </w:rPr>
        <w:t xml:space="preserve"> سربلند و عز</w:t>
      </w:r>
      <w:r>
        <w:rPr>
          <w:rFonts w:hint="cs"/>
          <w:rtl/>
        </w:rPr>
        <w:t>ی</w:t>
      </w:r>
      <w:r>
        <w:rPr>
          <w:rFonts w:hint="eastAsia"/>
          <w:rtl/>
        </w:rPr>
        <w:t>ز</w:t>
      </w:r>
      <w:r>
        <w:rPr>
          <w:rtl/>
        </w:rPr>
        <w:t xml:space="preserve"> شدند؛ و آنان که به سازش تن دادند، ذل</w:t>
      </w:r>
      <w:r>
        <w:rPr>
          <w:rFonts w:hint="cs"/>
          <w:rtl/>
        </w:rPr>
        <w:t>ی</w:t>
      </w:r>
      <w:r>
        <w:rPr>
          <w:rFonts w:hint="eastAsia"/>
          <w:rtl/>
        </w:rPr>
        <w:t>ل</w:t>
      </w:r>
      <w:r>
        <w:rPr>
          <w:rtl/>
        </w:rPr>
        <w:t xml:space="preserve"> و فراموش‌شده‌اند.</w:t>
      </w:r>
    </w:p>
    <w:p w14:paraId="70FA2A78" w14:textId="77777777" w:rsidR="00AB787A" w:rsidRPr="006B5DB1" w:rsidRDefault="006E0CBD" w:rsidP="006E0CBD">
      <w:pPr>
        <w:ind w:firstLine="0"/>
        <w:rPr>
          <w:rStyle w:val="StyleLatinCalibriComplexCalibri0"/>
          <w:rtl/>
        </w:rPr>
        <w:sectPr w:rsidR="00AB787A" w:rsidRPr="006B5DB1" w:rsidSect="00765B4F">
          <w:headerReference w:type="even" r:id="rId152"/>
          <w:headerReference w:type="default" r:id="rId153"/>
          <w:footerReference w:type="even" r:id="rId154"/>
          <w:footerReference w:type="default" r:id="rId155"/>
          <w:headerReference w:type="first" r:id="rId156"/>
          <w:footerReference w:type="first" r:id="rId157"/>
          <w:footnotePr>
            <w:numRestart w:val="eachPage"/>
          </w:footnotePr>
          <w:pgSz w:w="11340" w:h="17010" w:code="161"/>
          <w:pgMar w:top="1134" w:right="1134" w:bottom="1134" w:left="1134" w:header="851" w:footer="284" w:gutter="0"/>
          <w:cols w:space="708"/>
          <w:titlePg/>
          <w:bidi/>
          <w:rtlGutter/>
          <w:docGrid w:linePitch="360"/>
        </w:sectPr>
      </w:pPr>
      <w:r>
        <w:rPr>
          <w:rFonts w:hint="eastAsia"/>
          <w:rtl/>
        </w:rPr>
        <w:t>در</w:t>
      </w:r>
      <w:r>
        <w:rPr>
          <w:rtl/>
        </w:rPr>
        <w:t xml:space="preserve"> جنگ تحم</w:t>
      </w:r>
      <w:r>
        <w:rPr>
          <w:rFonts w:hint="cs"/>
          <w:rtl/>
        </w:rPr>
        <w:t>ی</w:t>
      </w:r>
      <w:r>
        <w:rPr>
          <w:rFonts w:hint="eastAsia"/>
          <w:rtl/>
        </w:rPr>
        <w:t>ل</w:t>
      </w:r>
      <w:r>
        <w:rPr>
          <w:rFonts w:hint="cs"/>
          <w:rtl/>
        </w:rPr>
        <w:t>ی</w:t>
      </w:r>
      <w:r>
        <w:rPr>
          <w:rtl/>
        </w:rPr>
        <w:t xml:space="preserve"> دوازده‌روزه ن</w:t>
      </w:r>
      <w:r>
        <w:rPr>
          <w:rFonts w:hint="cs"/>
          <w:rtl/>
        </w:rPr>
        <w:t>ی</w:t>
      </w:r>
      <w:r>
        <w:rPr>
          <w:rFonts w:hint="eastAsia"/>
          <w:rtl/>
        </w:rPr>
        <w:t>ز</w:t>
      </w:r>
      <w:r>
        <w:rPr>
          <w:rtl/>
        </w:rPr>
        <w:t xml:space="preserve"> دشمن گمان م</w:t>
      </w:r>
      <w:r>
        <w:rPr>
          <w:rFonts w:hint="cs"/>
          <w:rtl/>
        </w:rPr>
        <w:t>ی‌</w:t>
      </w:r>
      <w:r>
        <w:rPr>
          <w:rFonts w:hint="eastAsia"/>
          <w:rtl/>
        </w:rPr>
        <w:t>کرد</w:t>
      </w:r>
      <w:r>
        <w:rPr>
          <w:rtl/>
        </w:rPr>
        <w:t xml:space="preserve"> ا</w:t>
      </w:r>
      <w:r>
        <w:rPr>
          <w:rFonts w:hint="cs"/>
          <w:rtl/>
        </w:rPr>
        <w:t>ی</w:t>
      </w:r>
      <w:r>
        <w:rPr>
          <w:rFonts w:hint="eastAsia"/>
          <w:rtl/>
        </w:rPr>
        <w:t>ران</w:t>
      </w:r>
      <w:r>
        <w:rPr>
          <w:rtl/>
        </w:rPr>
        <w:t xml:space="preserve"> به‌سرعت تسل</w:t>
      </w:r>
      <w:r>
        <w:rPr>
          <w:rFonts w:hint="cs"/>
          <w:rtl/>
        </w:rPr>
        <w:t>ی</w:t>
      </w:r>
      <w:r>
        <w:rPr>
          <w:rFonts w:hint="eastAsia"/>
          <w:rtl/>
        </w:rPr>
        <w:t>م</w:t>
      </w:r>
      <w:r>
        <w:rPr>
          <w:rtl/>
        </w:rPr>
        <w:t xml:space="preserve"> م</w:t>
      </w:r>
      <w:r>
        <w:rPr>
          <w:rFonts w:hint="cs"/>
          <w:rtl/>
        </w:rPr>
        <w:t>ی‌</w:t>
      </w:r>
      <w:r>
        <w:rPr>
          <w:rFonts w:hint="eastAsia"/>
          <w:rtl/>
        </w:rPr>
        <w:t>شود</w:t>
      </w:r>
      <w:r>
        <w:rPr>
          <w:rtl/>
        </w:rPr>
        <w:t xml:space="preserve"> و برا</w:t>
      </w:r>
      <w:r>
        <w:rPr>
          <w:rFonts w:hint="cs"/>
          <w:rtl/>
        </w:rPr>
        <w:t>ی</w:t>
      </w:r>
      <w:r>
        <w:rPr>
          <w:rtl/>
        </w:rPr>
        <w:t xml:space="preserve"> نابود</w:t>
      </w:r>
      <w:r>
        <w:rPr>
          <w:rFonts w:hint="cs"/>
          <w:rtl/>
        </w:rPr>
        <w:t>ی</w:t>
      </w:r>
      <w:r>
        <w:rPr>
          <w:rtl/>
        </w:rPr>
        <w:t xml:space="preserve"> ا</w:t>
      </w:r>
      <w:r>
        <w:rPr>
          <w:rFonts w:hint="cs"/>
          <w:rtl/>
        </w:rPr>
        <w:t>ی</w:t>
      </w:r>
      <w:r>
        <w:rPr>
          <w:rFonts w:hint="eastAsia"/>
          <w:rtl/>
        </w:rPr>
        <w:t>ن</w:t>
      </w:r>
      <w:r>
        <w:rPr>
          <w:rtl/>
        </w:rPr>
        <w:t xml:space="preserve"> سرزم</w:t>
      </w:r>
      <w:r>
        <w:rPr>
          <w:rFonts w:hint="cs"/>
          <w:rtl/>
        </w:rPr>
        <w:t>ی</w:t>
      </w:r>
      <w:r>
        <w:rPr>
          <w:rFonts w:hint="eastAsia"/>
          <w:rtl/>
        </w:rPr>
        <w:t>ن</w:t>
      </w:r>
      <w:r>
        <w:rPr>
          <w:rtl/>
        </w:rPr>
        <w:t xml:space="preserve"> خود را مه</w:t>
      </w:r>
      <w:r>
        <w:rPr>
          <w:rFonts w:hint="cs"/>
          <w:rtl/>
        </w:rPr>
        <w:t>یّ</w:t>
      </w:r>
      <w:r>
        <w:rPr>
          <w:rFonts w:hint="eastAsia"/>
          <w:rtl/>
        </w:rPr>
        <w:t>ا</w:t>
      </w:r>
      <w:r>
        <w:rPr>
          <w:rtl/>
        </w:rPr>
        <w:t xml:space="preserve"> کرده بود، اما مقاومت مردم و ن</w:t>
      </w:r>
      <w:r>
        <w:rPr>
          <w:rFonts w:hint="cs"/>
          <w:rtl/>
        </w:rPr>
        <w:t>ی</w:t>
      </w:r>
      <w:r>
        <w:rPr>
          <w:rFonts w:hint="eastAsia"/>
          <w:rtl/>
        </w:rPr>
        <w:t>روها</w:t>
      </w:r>
      <w:r>
        <w:rPr>
          <w:rFonts w:hint="cs"/>
          <w:rtl/>
        </w:rPr>
        <w:t>ی</w:t>
      </w:r>
      <w:r>
        <w:rPr>
          <w:rtl/>
        </w:rPr>
        <w:t xml:space="preserve"> مسلحِ مؤمن، دشمن را ناچار ساخت که تقاضا</w:t>
      </w:r>
      <w:r>
        <w:rPr>
          <w:rFonts w:hint="cs"/>
          <w:rtl/>
        </w:rPr>
        <w:t>ی</w:t>
      </w:r>
      <w:r>
        <w:rPr>
          <w:rtl/>
        </w:rPr>
        <w:t xml:space="preserve"> آتش‌بس دهد.</w:t>
      </w:r>
    </w:p>
    <w:p w14:paraId="483C3C39" w14:textId="77777777" w:rsidR="00AB787A" w:rsidRPr="006B5DB1" w:rsidRDefault="00AB787A" w:rsidP="00AB787A">
      <w:pPr>
        <w:rPr>
          <w:rStyle w:val="StyleLatinCalibriComplexCalibri0"/>
          <w:rtl/>
        </w:rPr>
      </w:pPr>
    </w:p>
    <w:p w14:paraId="49DF2FA6" w14:textId="77777777" w:rsidR="00765B4F" w:rsidRPr="00BE0571" w:rsidRDefault="00511C0A" w:rsidP="00765B4F">
      <w:pPr>
        <w:pStyle w:val="aff9"/>
        <w:rPr>
          <w:rtl/>
        </w:rPr>
      </w:pPr>
      <w:r w:rsidRPr="00BE0571">
        <w:rPr>
          <w:rtl/>
        </w:rPr>
        <w:t>27</w:t>
      </w:r>
    </w:p>
    <w:p w14:paraId="1233BE16" w14:textId="77777777" w:rsidR="002F1622" w:rsidRPr="000B2DB8" w:rsidRDefault="00511C0A" w:rsidP="00165342">
      <w:pPr>
        <w:pStyle w:val="Heading1"/>
      </w:pPr>
      <w:r w:rsidRPr="00BE0571">
        <w:rPr>
          <w:rtl/>
        </w:rPr>
        <w:t>لِكَيْلَا تَأْسَوْا عَلَى مَا فَاتَكُمْ وَلَا تَفْرَحُوا بِمَا آتَاكُمْ (حدید/</w:t>
      </w:r>
      <w:r w:rsidR="00626A09" w:rsidRPr="00BE0571">
        <w:rPr>
          <w:rtl/>
        </w:rPr>
        <w:t>23</w:t>
      </w:r>
      <w:r w:rsidRPr="00BE0571">
        <w:rPr>
          <w:rtl/>
        </w:rPr>
        <w:t>)</w:t>
      </w:r>
    </w:p>
    <w:p w14:paraId="6610101B" w14:textId="77777777" w:rsidR="00467572" w:rsidRPr="00BE0571" w:rsidRDefault="00511C0A" w:rsidP="00D53A40">
      <w:pPr>
        <w:pStyle w:val="a6"/>
        <w:rPr>
          <w:rtl/>
        </w:rPr>
      </w:pPr>
      <w:r w:rsidRPr="00BE0571">
        <w:rPr>
          <w:rtl/>
        </w:rPr>
        <w:t>[بدانید حوادث عالم همگی تقدیر حکیمانۀ خداست] تا بر آن</w:t>
      </w:r>
      <w:r w:rsidR="002D729B" w:rsidRPr="00BE0571">
        <w:rPr>
          <w:rtl/>
        </w:rPr>
        <w:t>‌</w:t>
      </w:r>
      <w:r w:rsidRPr="00BE0571">
        <w:rPr>
          <w:rtl/>
        </w:rPr>
        <w:t>چه از دستتان رفته</w:t>
      </w:r>
      <w:r w:rsidR="002D729B" w:rsidRPr="00BE0571">
        <w:rPr>
          <w:rtl/>
        </w:rPr>
        <w:t>،</w:t>
      </w:r>
      <w:r w:rsidRPr="00BE0571">
        <w:rPr>
          <w:rtl/>
        </w:rPr>
        <w:t xml:space="preserve"> تأسف نخوريد، و به آن</w:t>
      </w:r>
      <w:r w:rsidR="002D729B" w:rsidRPr="00BE0571">
        <w:rPr>
          <w:rtl/>
        </w:rPr>
        <w:t>‌</w:t>
      </w:r>
      <w:r w:rsidRPr="00BE0571">
        <w:rPr>
          <w:rtl/>
        </w:rPr>
        <w:t>چه به شما داده است</w:t>
      </w:r>
      <w:r w:rsidR="002D729B" w:rsidRPr="00BE0571">
        <w:rPr>
          <w:rtl/>
        </w:rPr>
        <w:t>،</w:t>
      </w:r>
      <w:r w:rsidRPr="00BE0571">
        <w:rPr>
          <w:rtl/>
        </w:rPr>
        <w:t xml:space="preserve"> مغرورانه شادمان نگردید.</w:t>
      </w:r>
    </w:p>
    <w:p w14:paraId="1146CBE8" w14:textId="77777777" w:rsidR="000829D3" w:rsidRPr="00BE0571" w:rsidRDefault="00511C0A" w:rsidP="00332AD5">
      <w:pPr>
        <w:pStyle w:val="Heading2"/>
        <w:rPr>
          <w:rtl/>
        </w:rPr>
      </w:pPr>
      <w:r w:rsidRPr="00BE0571">
        <w:rPr>
          <w:rtl/>
        </w:rPr>
        <w:t>پیام آیه</w:t>
      </w:r>
    </w:p>
    <w:p w14:paraId="64092C91" w14:textId="77777777" w:rsidR="000829D3" w:rsidRPr="00BE0571" w:rsidRDefault="00511C0A" w:rsidP="002D729B">
      <w:pPr>
        <w:rPr>
          <w:rtl/>
        </w:rPr>
      </w:pPr>
      <w:r w:rsidRPr="00BE0571">
        <w:rPr>
          <w:rtl/>
        </w:rPr>
        <w:t xml:space="preserve">افراد باایمان چون کار را برای خدا و رضای خدا انجام </w:t>
      </w:r>
      <w:r w:rsidR="00E31946" w:rsidRPr="00BE0571">
        <w:rPr>
          <w:rtl/>
        </w:rPr>
        <w:t>می‌</w:t>
      </w:r>
      <w:r w:rsidRPr="00BE0571">
        <w:rPr>
          <w:rtl/>
        </w:rPr>
        <w:t>دهند</w:t>
      </w:r>
      <w:r w:rsidR="002D729B" w:rsidRPr="00BE0571">
        <w:rPr>
          <w:rtl/>
        </w:rPr>
        <w:t>،</w:t>
      </w:r>
      <w:r w:rsidRPr="00BE0571">
        <w:rPr>
          <w:rtl/>
        </w:rPr>
        <w:t xml:space="preserve"> نه از شکست مأیوس </w:t>
      </w:r>
      <w:r w:rsidR="00E31946" w:rsidRPr="00BE0571">
        <w:rPr>
          <w:rtl/>
        </w:rPr>
        <w:t>می‌</w:t>
      </w:r>
      <w:r w:rsidRPr="00BE0571">
        <w:rPr>
          <w:rtl/>
        </w:rPr>
        <w:t>شوند و نه از پیروزی مغرور</w:t>
      </w:r>
      <w:r w:rsidR="002D729B" w:rsidRPr="00BE0571">
        <w:rPr>
          <w:rtl/>
        </w:rPr>
        <w:t>،</w:t>
      </w:r>
      <w:r w:rsidRPr="00BE0571">
        <w:rPr>
          <w:rtl/>
        </w:rPr>
        <w:t xml:space="preserve"> و آنان نه از داشتن یک مسئولیت مهم مغرور </w:t>
      </w:r>
      <w:r w:rsidR="00E31946" w:rsidRPr="00BE0571">
        <w:rPr>
          <w:rtl/>
        </w:rPr>
        <w:t>می‌</w:t>
      </w:r>
      <w:r w:rsidRPr="00BE0571">
        <w:rPr>
          <w:rtl/>
        </w:rPr>
        <w:t>شوند و نه به خاطر از دست دادن آن خشمگین</w:t>
      </w:r>
      <w:r w:rsidR="00C31E98" w:rsidRPr="00BE0571">
        <w:rPr>
          <w:rtl/>
        </w:rPr>
        <w:t xml:space="preserve"> </w:t>
      </w:r>
      <w:r w:rsidR="00E31946" w:rsidRPr="00BE0571">
        <w:rPr>
          <w:rtl/>
        </w:rPr>
        <w:t>می‌</w:t>
      </w:r>
      <w:r w:rsidR="002D729B" w:rsidRPr="00BE0571">
        <w:rPr>
          <w:rtl/>
        </w:rPr>
        <w:t>‌گردند</w:t>
      </w:r>
      <w:r w:rsidRPr="00BE0571">
        <w:rPr>
          <w:rtl/>
        </w:rPr>
        <w:t>.</w:t>
      </w:r>
    </w:p>
    <w:p w14:paraId="4EFF93BC" w14:textId="77777777" w:rsidR="002F1622" w:rsidRPr="00BE0571" w:rsidRDefault="00511C0A" w:rsidP="00165342">
      <w:pPr>
        <w:pStyle w:val="Heading2"/>
        <w:rPr>
          <w:rtl/>
        </w:rPr>
      </w:pPr>
      <w:r w:rsidRPr="00BE0571">
        <w:rPr>
          <w:rtl/>
        </w:rPr>
        <w:t>مسئولیت بگیرد یا نگیرد، رأی بیاورد یا نیاورد</w:t>
      </w:r>
    </w:p>
    <w:p w14:paraId="3DD38410" w14:textId="77777777" w:rsidR="002F1622" w:rsidRDefault="00511C0A" w:rsidP="00BE0571">
      <w:pPr>
        <w:pStyle w:val="afff3"/>
        <w:rPr>
          <w:rtl/>
        </w:rPr>
      </w:pPr>
      <w:r>
        <w:rPr>
          <w:rtl/>
          <w:lang w:bidi="ar-SA"/>
        </w:rPr>
        <w:t>هنگامی که امام خمینی</w:t>
      </w:r>
      <w:r w:rsidR="002D729B">
        <w:rPr>
          <w:rtl/>
          <w:lang w:bidi="ar-SA"/>
        </w:rPr>
        <w:t>؟رح؟</w:t>
      </w:r>
      <w:r>
        <w:rPr>
          <w:rtl/>
          <w:lang w:bidi="ar-SA"/>
        </w:rPr>
        <w:t xml:space="preserve"> </w:t>
      </w:r>
      <w:r w:rsidR="002D729B">
        <w:rPr>
          <w:rtl/>
          <w:lang w:bidi="ar-SA"/>
        </w:rPr>
        <w:t xml:space="preserve">در راه بازگشت به ایران </w:t>
      </w:r>
      <w:r>
        <w:rPr>
          <w:rtl/>
          <w:lang w:bidi="ar-SA"/>
        </w:rPr>
        <w:t>در هواپیما بودند</w:t>
      </w:r>
      <w:r w:rsidR="002D729B">
        <w:rPr>
          <w:rtl/>
          <w:lang w:bidi="ar-SA"/>
        </w:rPr>
        <w:t>،</w:t>
      </w:r>
      <w:r>
        <w:rPr>
          <w:rtl/>
          <w:lang w:bidi="ar-SA"/>
        </w:rPr>
        <w:t xml:space="preserve"> خبرنگار از ایشان </w:t>
      </w:r>
      <w:r w:rsidR="00E31946">
        <w:rPr>
          <w:rtl/>
        </w:rPr>
        <w:t>می‌</w:t>
      </w:r>
      <w:r>
        <w:rPr>
          <w:rtl/>
          <w:lang w:bidi="ar-SA"/>
        </w:rPr>
        <w:t>پرسد</w:t>
      </w:r>
      <w:r w:rsidR="002D729B">
        <w:rPr>
          <w:rtl/>
          <w:lang w:bidi="ar-SA"/>
        </w:rPr>
        <w:t>:</w:t>
      </w:r>
      <w:r>
        <w:rPr>
          <w:rtl/>
          <w:lang w:bidi="ar-SA"/>
        </w:rPr>
        <w:t xml:space="preserve"> چه حسی دارید؟ ایشان </w:t>
      </w:r>
      <w:r w:rsidR="00E31946">
        <w:rPr>
          <w:rtl/>
        </w:rPr>
        <w:t>می‌</w:t>
      </w:r>
      <w:r>
        <w:rPr>
          <w:rtl/>
          <w:lang w:bidi="ar-SA"/>
        </w:rPr>
        <w:t xml:space="preserve">فرمایند: </w:t>
      </w:r>
      <w:r w:rsidR="002D729B">
        <w:rPr>
          <w:rtl/>
          <w:lang w:bidi="ar-SA"/>
        </w:rPr>
        <w:t>«</w:t>
      </w:r>
      <w:r>
        <w:rPr>
          <w:rtl/>
          <w:lang w:bidi="ar-SA"/>
        </w:rPr>
        <w:t>هیچ احساسی ندارم!</w:t>
      </w:r>
      <w:r w:rsidR="002D729B">
        <w:rPr>
          <w:rtl/>
          <w:lang w:bidi="ar-SA"/>
        </w:rPr>
        <w:t>».</w:t>
      </w:r>
      <w:r w:rsidRPr="00BE0571">
        <w:rPr>
          <w:rStyle w:val="FootnoteReference"/>
          <w:rtl/>
          <w:lang w:bidi="ar-SA"/>
        </w:rPr>
        <w:footnoteReference w:id="103"/>
      </w:r>
    </w:p>
    <w:p w14:paraId="767E41CF" w14:textId="77777777" w:rsidR="00467572" w:rsidRPr="000B2DB8" w:rsidRDefault="00511C0A" w:rsidP="0076578B">
      <w:pPr>
        <w:pStyle w:val="afff3"/>
      </w:pPr>
      <w:r>
        <w:rPr>
          <w:rtl/>
        </w:rPr>
        <w:t>در آخرین لحظات عمر شریف امام خمینی</w:t>
      </w:r>
      <w:r w:rsidR="002D729B">
        <w:rPr>
          <w:rtl/>
        </w:rPr>
        <w:t>؟رح؟</w:t>
      </w:r>
      <w:r w:rsidR="002D729B" w:rsidDel="002D729B">
        <w:rPr>
          <w:rtl/>
        </w:rPr>
        <w:t xml:space="preserve"> </w:t>
      </w:r>
      <w:r>
        <w:rPr>
          <w:rtl/>
        </w:rPr>
        <w:t>یکی از بستگان به ایشان گفته بود که چیزی نیست و حال شما خوب خواهد شد. امام در پاسخ فرموده بودند: نه آمدنش چیزی هست و نه رفتنش چیزی هست و نه مرگش چیزی هست. هیچ‌کدام از این‌ها چیزی نیست</w:t>
      </w:r>
      <w:r w:rsidR="002D729B">
        <w:rPr>
          <w:rtl/>
        </w:rPr>
        <w:t>.</w:t>
      </w:r>
      <w:r w:rsidRPr="00BE0571">
        <w:rPr>
          <w:rStyle w:val="FootnoteReference"/>
          <w:rtl/>
        </w:rPr>
        <w:footnoteReference w:id="104"/>
      </w:r>
    </w:p>
    <w:p w14:paraId="64AFA6E5" w14:textId="77777777" w:rsidR="000829D3" w:rsidRPr="00BE0571" w:rsidRDefault="00511C0A" w:rsidP="00332AD5">
      <w:pPr>
        <w:pStyle w:val="Heading2"/>
        <w:rPr>
          <w:rtl/>
        </w:rPr>
      </w:pPr>
      <w:r w:rsidRPr="00BE0571">
        <w:rPr>
          <w:rtl/>
        </w:rPr>
        <w:t>سر</w:t>
      </w:r>
      <w:r w:rsidR="00B552A5" w:rsidRPr="00BE0571">
        <w:rPr>
          <w:rtl/>
        </w:rPr>
        <w:t>ِ</w:t>
      </w:r>
      <w:r w:rsidRPr="00BE0571">
        <w:rPr>
          <w:rtl/>
        </w:rPr>
        <w:t xml:space="preserve"> سوزنی </w:t>
      </w:r>
      <w:r w:rsidR="00B552A5" w:rsidRPr="00BE0571">
        <w:rPr>
          <w:rtl/>
        </w:rPr>
        <w:t xml:space="preserve">پست و مقام برایش </w:t>
      </w:r>
      <w:r w:rsidRPr="00BE0571">
        <w:rPr>
          <w:rtl/>
        </w:rPr>
        <w:t>مهم نبود</w:t>
      </w:r>
    </w:p>
    <w:p w14:paraId="41A29368" w14:textId="77777777" w:rsidR="00B552A5" w:rsidRPr="00BE0571" w:rsidRDefault="00511C0A" w:rsidP="00B552A5">
      <w:pPr>
        <w:rPr>
          <w:rtl/>
          <w:lang w:bidi="ar-SA"/>
        </w:rPr>
      </w:pPr>
      <w:r w:rsidRPr="00BE0571">
        <w:rPr>
          <w:rtl/>
          <w:lang w:bidi="ar-SA"/>
        </w:rPr>
        <w:t>آیت</w:t>
      </w:r>
      <w:r w:rsidR="00B552A5" w:rsidRPr="00BE0571">
        <w:rPr>
          <w:rtl/>
          <w:lang w:bidi="ar-SA"/>
        </w:rPr>
        <w:t>‌‌</w:t>
      </w:r>
      <w:r w:rsidRPr="00BE0571">
        <w:rPr>
          <w:rtl/>
          <w:lang w:bidi="ar-SA"/>
        </w:rPr>
        <w:t xml:space="preserve">الله حائری شیرازی نقل </w:t>
      </w:r>
      <w:r w:rsidR="00E31946" w:rsidRPr="00BE0571">
        <w:rPr>
          <w:rtl/>
        </w:rPr>
        <w:t>می‌</w:t>
      </w:r>
      <w:r w:rsidRPr="00BE0571">
        <w:rPr>
          <w:rtl/>
          <w:lang w:bidi="ar-SA"/>
        </w:rPr>
        <w:t xml:space="preserve">کنند: </w:t>
      </w:r>
    </w:p>
    <w:p w14:paraId="14FDCC0F" w14:textId="77777777" w:rsidR="002F1622" w:rsidRDefault="00B552A5" w:rsidP="0076578B">
      <w:pPr>
        <w:pStyle w:val="a9"/>
        <w:rPr>
          <w:rtl/>
        </w:rPr>
      </w:pPr>
      <w:r>
        <w:rPr>
          <w:rtl/>
          <w:lang w:bidi="ar-SA"/>
        </w:rPr>
        <w:t xml:space="preserve">به‌ آیت‌الله خامنه‌ای </w:t>
      </w:r>
      <w:r w:rsidR="00511C0A">
        <w:rPr>
          <w:rtl/>
          <w:lang w:bidi="ar-SA"/>
        </w:rPr>
        <w:t>گفتم</w:t>
      </w:r>
      <w:r w:rsidR="0076578B">
        <w:rPr>
          <w:rFonts w:hint="cs"/>
          <w:rtl/>
          <w:lang w:bidi="ar-SA"/>
        </w:rPr>
        <w:t>:</w:t>
      </w:r>
      <w:r w:rsidR="00511C0A">
        <w:rPr>
          <w:rtl/>
          <w:lang w:bidi="ar-SA"/>
        </w:rPr>
        <w:t xml:space="preserve"> دوره ریاست‌جمهوری تمام می‌شود</w:t>
      </w:r>
      <w:r>
        <w:rPr>
          <w:rtl/>
          <w:lang w:bidi="ar-SA"/>
        </w:rPr>
        <w:t>؛</w:t>
      </w:r>
      <w:r w:rsidR="00511C0A">
        <w:rPr>
          <w:rtl/>
          <w:lang w:bidi="ar-SA"/>
        </w:rPr>
        <w:t xml:space="preserve"> یعنی خرداد انتخابات است</w:t>
      </w:r>
      <w:r>
        <w:rPr>
          <w:rtl/>
          <w:lang w:bidi="ar-SA"/>
        </w:rPr>
        <w:t>؛</w:t>
      </w:r>
      <w:r w:rsidR="00511C0A">
        <w:rPr>
          <w:rtl/>
          <w:lang w:bidi="ar-SA"/>
        </w:rPr>
        <w:t xml:space="preserve"> شما بعد از ریاست‌جمهوری می‌خواهید چه</w:t>
      </w:r>
      <w:r>
        <w:rPr>
          <w:rtl/>
          <w:lang w:bidi="ar-SA"/>
        </w:rPr>
        <w:t>‌‌</w:t>
      </w:r>
      <w:r w:rsidR="00511C0A">
        <w:rPr>
          <w:rtl/>
          <w:lang w:bidi="ar-SA"/>
        </w:rPr>
        <w:t>کار کنید؟ گفت</w:t>
      </w:r>
      <w:r>
        <w:rPr>
          <w:rtl/>
          <w:lang w:bidi="ar-SA"/>
        </w:rPr>
        <w:t>:</w:t>
      </w:r>
      <w:r w:rsidR="00511C0A">
        <w:rPr>
          <w:rtl/>
          <w:lang w:bidi="ar-SA"/>
        </w:rPr>
        <w:t xml:space="preserve"> می‌آیم قم</w:t>
      </w:r>
      <w:r w:rsidR="0076578B">
        <w:rPr>
          <w:rFonts w:hint="cs"/>
          <w:rtl/>
          <w:lang w:bidi="ar-SA"/>
        </w:rPr>
        <w:t>،</w:t>
      </w:r>
      <w:r w:rsidR="00511C0A">
        <w:rPr>
          <w:rtl/>
          <w:lang w:bidi="ar-SA"/>
        </w:rPr>
        <w:t xml:space="preserve"> آخوندی می‌کنم. یک</w:t>
      </w:r>
      <w:r>
        <w:rPr>
          <w:rtl/>
          <w:lang w:bidi="ar-SA"/>
        </w:rPr>
        <w:t>‌</w:t>
      </w:r>
      <w:r w:rsidR="00511C0A">
        <w:rPr>
          <w:rtl/>
          <w:lang w:bidi="ar-SA"/>
        </w:rPr>
        <w:t>دفعه مثل کسی که چیزی به یادش بیاید</w:t>
      </w:r>
      <w:r>
        <w:rPr>
          <w:rtl/>
          <w:lang w:bidi="ar-SA"/>
        </w:rPr>
        <w:t>،</w:t>
      </w:r>
      <w:r w:rsidR="00511C0A">
        <w:rPr>
          <w:rtl/>
          <w:lang w:bidi="ar-SA"/>
        </w:rPr>
        <w:t xml:space="preserve"> گفت</w:t>
      </w:r>
      <w:r>
        <w:rPr>
          <w:rtl/>
          <w:lang w:bidi="ar-SA"/>
        </w:rPr>
        <w:t>:</w:t>
      </w:r>
      <w:r w:rsidR="00511C0A">
        <w:rPr>
          <w:rtl/>
          <w:lang w:bidi="ar-SA"/>
        </w:rPr>
        <w:t xml:space="preserve"> مگر این</w:t>
      </w:r>
      <w:r>
        <w:rPr>
          <w:rtl/>
          <w:lang w:bidi="ar-SA"/>
        </w:rPr>
        <w:t>‌</w:t>
      </w:r>
      <w:r w:rsidR="00511C0A">
        <w:rPr>
          <w:rtl/>
          <w:lang w:bidi="ar-SA"/>
        </w:rPr>
        <w:t xml:space="preserve">که امام من را نهی کند. گفت بعد از ریاست‌جمهوری اگر امام به من بگوید مسئول عقیدتی </w:t>
      </w:r>
      <w:r>
        <w:rPr>
          <w:rtl/>
          <w:lang w:bidi="ar-SA"/>
        </w:rPr>
        <w:t xml:space="preserve">- </w:t>
      </w:r>
      <w:r w:rsidR="0076578B">
        <w:rPr>
          <w:rFonts w:hint="cs"/>
          <w:rtl/>
          <w:lang w:bidi="ar-SA"/>
        </w:rPr>
        <w:t xml:space="preserve"> </w:t>
      </w:r>
      <w:r w:rsidR="00511C0A">
        <w:rPr>
          <w:rtl/>
          <w:lang w:bidi="ar-SA"/>
        </w:rPr>
        <w:t>سیاسی ژاندارمری یکی از روستاهای سیستان و بلوچستان بشوید، من تردید نمی‌کنم.</w:t>
      </w:r>
      <w:r w:rsidR="00511C0A" w:rsidRPr="00BE0571">
        <w:rPr>
          <w:rStyle w:val="FootnoteReference"/>
          <w:rFonts w:ascii="Times New Roman" w:hAnsi="Times New Roman"/>
          <w:rtl/>
          <w:lang w:bidi="ar-SA"/>
        </w:rPr>
        <w:footnoteReference w:id="105"/>
      </w:r>
    </w:p>
    <w:p w14:paraId="678A15AB" w14:textId="77777777" w:rsidR="000829D3" w:rsidRPr="00BE0571" w:rsidRDefault="00511C0A" w:rsidP="00BC4832">
      <w:pPr>
        <w:rPr>
          <w:rtl/>
        </w:rPr>
      </w:pPr>
      <w:r w:rsidRPr="00BE0571">
        <w:rPr>
          <w:rtl/>
          <w:lang w:bidi="ar-SA"/>
        </w:rPr>
        <w:t>و البته تنها کسی که در مجلس خبرگان پشت تریبون رفت و مخالفت کرد با رهبری</w:t>
      </w:r>
      <w:r w:rsidR="00B552A5" w:rsidRPr="00BE0571">
        <w:rPr>
          <w:rtl/>
          <w:lang w:bidi="ar-SA"/>
        </w:rPr>
        <w:t>،</w:t>
      </w:r>
      <w:r w:rsidRPr="00BE0571">
        <w:rPr>
          <w:rtl/>
          <w:lang w:bidi="ar-SA"/>
        </w:rPr>
        <w:t xml:space="preserve"> خود ایشان بودند.</w:t>
      </w:r>
    </w:p>
    <w:p w14:paraId="376E2022" w14:textId="77777777" w:rsidR="002F1622" w:rsidRPr="00BE0571" w:rsidRDefault="00511C0A" w:rsidP="00332AD5">
      <w:pPr>
        <w:pStyle w:val="Heading2"/>
        <w:rPr>
          <w:rtl/>
        </w:rPr>
      </w:pPr>
      <w:r w:rsidRPr="00BE0571">
        <w:rPr>
          <w:rtl/>
        </w:rPr>
        <w:t xml:space="preserve">من به </w:t>
      </w:r>
      <w:r w:rsidR="000E72AF" w:rsidRPr="00BE0571">
        <w:rPr>
          <w:rtl/>
        </w:rPr>
        <w:t>زندگی روستایی‌ام وابسته‌ترم تا پست و مقام</w:t>
      </w:r>
      <w:r w:rsidRPr="00BE0571">
        <w:rPr>
          <w:rtl/>
        </w:rPr>
        <w:t>!</w:t>
      </w:r>
    </w:p>
    <w:p w14:paraId="16D3781E" w14:textId="77777777" w:rsidR="002F1622" w:rsidRDefault="00511C0A" w:rsidP="00BE0571">
      <w:pPr>
        <w:pStyle w:val="afff3"/>
        <w:rPr>
          <w:rtl/>
        </w:rPr>
      </w:pPr>
      <w:r>
        <w:rPr>
          <w:rtl/>
          <w:lang w:bidi="ar-SA"/>
        </w:rPr>
        <w:t>آمده بود برای درمان دست مجروحش</w:t>
      </w:r>
      <w:r w:rsidR="00B552A5">
        <w:rPr>
          <w:rtl/>
          <w:lang w:bidi="ar-SA"/>
        </w:rPr>
        <w:t>.</w:t>
      </w:r>
      <w:r>
        <w:rPr>
          <w:rtl/>
          <w:lang w:bidi="ar-SA"/>
        </w:rPr>
        <w:t xml:space="preserve"> تزریق را که شروع کردم</w:t>
      </w:r>
      <w:r w:rsidR="00B552A5">
        <w:rPr>
          <w:rtl/>
          <w:lang w:bidi="ar-SA"/>
        </w:rPr>
        <w:t>،</w:t>
      </w:r>
      <w:r>
        <w:rPr>
          <w:rtl/>
          <w:lang w:bidi="ar-SA"/>
        </w:rPr>
        <w:t xml:space="preserve"> گفتم</w:t>
      </w:r>
      <w:r w:rsidR="00B552A5">
        <w:rPr>
          <w:rtl/>
          <w:lang w:bidi="ar-SA"/>
        </w:rPr>
        <w:t>:</w:t>
      </w:r>
      <w:r>
        <w:rPr>
          <w:rtl/>
          <w:lang w:bidi="ar-SA"/>
        </w:rPr>
        <w:t xml:space="preserve"> حاجی</w:t>
      </w:r>
      <w:r w:rsidR="00B552A5">
        <w:rPr>
          <w:rtl/>
          <w:lang w:bidi="ar-SA"/>
        </w:rPr>
        <w:t>،</w:t>
      </w:r>
      <w:r>
        <w:rPr>
          <w:rtl/>
          <w:lang w:bidi="ar-SA"/>
        </w:rPr>
        <w:t xml:space="preserve"> شایعه</w:t>
      </w:r>
      <w:r w:rsidR="00B552A5">
        <w:rPr>
          <w:rtl/>
          <w:lang w:bidi="ar-SA"/>
        </w:rPr>
        <w:t xml:space="preserve">‌‌ها </w:t>
      </w:r>
      <w:r>
        <w:rPr>
          <w:rtl/>
          <w:lang w:bidi="ar-SA"/>
        </w:rPr>
        <w:t xml:space="preserve">رو شنیدی؟ </w:t>
      </w:r>
      <w:r w:rsidR="00B552A5">
        <w:rPr>
          <w:rtl/>
          <w:lang w:bidi="ar-SA"/>
        </w:rPr>
        <w:t>می‌</w:t>
      </w:r>
      <w:r>
        <w:rPr>
          <w:rtl/>
          <w:lang w:bidi="ar-SA"/>
        </w:rPr>
        <w:t>گن اگه ایران قاسم سلیمانی رو تحویل بده</w:t>
      </w:r>
      <w:r w:rsidR="00B552A5">
        <w:rPr>
          <w:rtl/>
          <w:lang w:bidi="ar-SA"/>
        </w:rPr>
        <w:t>،</w:t>
      </w:r>
      <w:r>
        <w:rPr>
          <w:rtl/>
          <w:lang w:bidi="ar-SA"/>
        </w:rPr>
        <w:t xml:space="preserve"> فلان </w:t>
      </w:r>
      <w:r w:rsidR="00B552A5">
        <w:rPr>
          <w:rtl/>
          <w:lang w:bidi="ar-SA"/>
        </w:rPr>
        <w:t>می‌</w:t>
      </w:r>
      <w:r>
        <w:rPr>
          <w:rtl/>
          <w:lang w:bidi="ar-SA"/>
        </w:rPr>
        <w:t>شه و بهمان</w:t>
      </w:r>
      <w:r w:rsidR="00B552A5">
        <w:rPr>
          <w:rtl/>
          <w:lang w:bidi="ar-SA"/>
        </w:rPr>
        <w:t>؛</w:t>
      </w:r>
      <w:r>
        <w:rPr>
          <w:rtl/>
          <w:lang w:bidi="ar-SA"/>
        </w:rPr>
        <w:t xml:space="preserve"> نظرت چیه؟</w:t>
      </w:r>
    </w:p>
    <w:p w14:paraId="49B3E07A" w14:textId="77777777" w:rsidR="002F1622" w:rsidRDefault="00B552A5" w:rsidP="00BE0571">
      <w:pPr>
        <w:pStyle w:val="afff3"/>
        <w:rPr>
          <w:rtl/>
        </w:rPr>
      </w:pPr>
      <w:r>
        <w:rPr>
          <w:rtl/>
          <w:lang w:bidi="ar-SA"/>
        </w:rPr>
        <w:t>گفت:</w:t>
      </w:r>
      <w:r w:rsidR="00511C0A">
        <w:rPr>
          <w:rtl/>
          <w:lang w:bidi="ar-SA"/>
        </w:rPr>
        <w:t xml:space="preserve"> من سرباز ساده</w:t>
      </w:r>
      <w:r>
        <w:rPr>
          <w:rtl/>
          <w:lang w:bidi="ar-SA"/>
        </w:rPr>
        <w:t>ٔ</w:t>
      </w:r>
      <w:r w:rsidR="00511C0A">
        <w:rPr>
          <w:rtl/>
          <w:lang w:bidi="ar-SA"/>
        </w:rPr>
        <w:t xml:space="preserve"> جمهوری اسلامی</w:t>
      </w:r>
      <w:r>
        <w:rPr>
          <w:rtl/>
          <w:lang w:bidi="ar-SA"/>
        </w:rPr>
        <w:t>‌‌‌</w:t>
      </w:r>
      <w:r w:rsidR="00511C0A">
        <w:rPr>
          <w:rtl/>
          <w:lang w:bidi="ar-SA"/>
        </w:rPr>
        <w:t>ام</w:t>
      </w:r>
      <w:r>
        <w:rPr>
          <w:rtl/>
          <w:lang w:bidi="ar-SA"/>
        </w:rPr>
        <w:t>.</w:t>
      </w:r>
      <w:r w:rsidR="00511C0A">
        <w:rPr>
          <w:rtl/>
          <w:lang w:bidi="ar-SA"/>
        </w:rPr>
        <w:t xml:space="preserve"> نظام هر تصمیمی بگیره</w:t>
      </w:r>
      <w:r>
        <w:rPr>
          <w:rtl/>
          <w:lang w:bidi="ar-SA"/>
        </w:rPr>
        <w:t>،</w:t>
      </w:r>
      <w:r w:rsidR="00511C0A">
        <w:rPr>
          <w:rtl/>
          <w:lang w:bidi="ar-SA"/>
        </w:rPr>
        <w:t xml:space="preserve"> تابعم.</w:t>
      </w:r>
    </w:p>
    <w:p w14:paraId="14B79066" w14:textId="77777777" w:rsidR="002F1622" w:rsidRDefault="000E72AF" w:rsidP="00BE0571">
      <w:pPr>
        <w:pStyle w:val="afff3"/>
        <w:rPr>
          <w:rFonts w:hint="cs"/>
          <w:rtl/>
        </w:rPr>
      </w:pPr>
      <w:r>
        <w:rPr>
          <w:rtl/>
          <w:lang w:bidi="ar-SA"/>
        </w:rPr>
        <w:t xml:space="preserve">گفتم: </w:t>
      </w:r>
      <w:r w:rsidR="00511C0A">
        <w:rPr>
          <w:rtl/>
          <w:lang w:bidi="ar-SA"/>
        </w:rPr>
        <w:t>اگه یه روزی از این جایگاه و مقامی که دارید</w:t>
      </w:r>
      <w:r>
        <w:rPr>
          <w:rtl/>
          <w:lang w:bidi="ar-SA"/>
        </w:rPr>
        <w:t>،</w:t>
      </w:r>
      <w:r w:rsidR="00511C0A">
        <w:rPr>
          <w:rtl/>
          <w:lang w:bidi="ar-SA"/>
        </w:rPr>
        <w:t xml:space="preserve"> </w:t>
      </w:r>
      <w:r>
        <w:rPr>
          <w:rtl/>
          <w:lang w:bidi="ar-SA"/>
        </w:rPr>
        <w:t xml:space="preserve">کنار </w:t>
      </w:r>
      <w:r w:rsidR="00511C0A">
        <w:rPr>
          <w:rtl/>
          <w:lang w:bidi="ar-SA"/>
        </w:rPr>
        <w:t>برید</w:t>
      </w:r>
      <w:r>
        <w:rPr>
          <w:rtl/>
          <w:lang w:bidi="ar-SA"/>
        </w:rPr>
        <w:t>،</w:t>
      </w:r>
      <w:r w:rsidR="00511C0A">
        <w:rPr>
          <w:rtl/>
          <w:lang w:bidi="ar-SA"/>
        </w:rPr>
        <w:t xml:space="preserve"> چی؟</w:t>
      </w:r>
    </w:p>
    <w:p w14:paraId="612B57FE" w14:textId="77777777" w:rsidR="00467572" w:rsidRDefault="00511C0A" w:rsidP="00BE0571">
      <w:pPr>
        <w:pStyle w:val="afff3"/>
        <w:rPr>
          <w:rtl/>
        </w:rPr>
      </w:pPr>
      <w:r>
        <w:rPr>
          <w:rtl/>
          <w:lang w:bidi="ar-SA"/>
        </w:rPr>
        <w:lastRenderedPageBreak/>
        <w:t>همان</w:t>
      </w:r>
      <w:r w:rsidR="000E72AF">
        <w:rPr>
          <w:rtl/>
          <w:lang w:bidi="ar-SA"/>
        </w:rPr>
        <w:t>‌‌‌</w:t>
      </w:r>
      <w:r>
        <w:rPr>
          <w:rtl/>
          <w:lang w:bidi="ar-SA"/>
        </w:rPr>
        <w:t xml:space="preserve">طور که داشت آستین پیراهنش را پایین </w:t>
      </w:r>
      <w:r w:rsidR="000E72AF">
        <w:rPr>
          <w:rtl/>
          <w:lang w:bidi="ar-SA"/>
        </w:rPr>
        <w:t>می‌</w:t>
      </w:r>
      <w:r>
        <w:rPr>
          <w:rtl/>
          <w:lang w:bidi="ar-SA"/>
        </w:rPr>
        <w:t>داد</w:t>
      </w:r>
      <w:r w:rsidR="000E72AF">
        <w:rPr>
          <w:rtl/>
          <w:lang w:bidi="ar-SA"/>
        </w:rPr>
        <w:t>،</w:t>
      </w:r>
      <w:r>
        <w:rPr>
          <w:rtl/>
          <w:lang w:bidi="ar-SA"/>
        </w:rPr>
        <w:t xml:space="preserve"> نگاهم کرد و</w:t>
      </w:r>
      <w:r w:rsidR="000E72AF">
        <w:rPr>
          <w:rtl/>
          <w:lang w:bidi="ar-SA"/>
        </w:rPr>
        <w:t xml:space="preserve"> </w:t>
      </w:r>
      <w:r>
        <w:rPr>
          <w:rtl/>
          <w:lang w:bidi="ar-SA"/>
        </w:rPr>
        <w:t>گفت</w:t>
      </w:r>
      <w:r w:rsidR="000E72AF">
        <w:rPr>
          <w:rtl/>
          <w:lang w:bidi="ar-SA"/>
        </w:rPr>
        <w:t>:</w:t>
      </w:r>
      <w:r>
        <w:rPr>
          <w:rtl/>
          <w:lang w:bidi="ar-SA"/>
        </w:rPr>
        <w:t xml:space="preserve"> دکتر</w:t>
      </w:r>
      <w:r w:rsidR="000E72AF">
        <w:rPr>
          <w:rtl/>
          <w:lang w:bidi="ar-SA"/>
        </w:rPr>
        <w:t>،</w:t>
      </w:r>
      <w:r>
        <w:rPr>
          <w:rtl/>
          <w:lang w:bidi="ar-SA"/>
        </w:rPr>
        <w:t xml:space="preserve"> من به روستای پدری و چوپانی وابسته</w:t>
      </w:r>
      <w:r w:rsidR="000E72AF">
        <w:rPr>
          <w:rtl/>
          <w:lang w:bidi="ar-SA"/>
        </w:rPr>
        <w:t>‌‌‌</w:t>
      </w:r>
      <w:r>
        <w:rPr>
          <w:rtl/>
          <w:lang w:bidi="ar-SA"/>
        </w:rPr>
        <w:t xml:space="preserve">ترم تا این پست و مقامی که شما </w:t>
      </w:r>
      <w:r w:rsidR="000E72AF">
        <w:rPr>
          <w:rtl/>
          <w:lang w:bidi="ar-SA"/>
        </w:rPr>
        <w:t>می‌</w:t>
      </w:r>
      <w:r>
        <w:rPr>
          <w:rtl/>
          <w:lang w:bidi="ar-SA"/>
        </w:rPr>
        <w:t>گی!</w:t>
      </w:r>
      <w:r w:rsidRPr="00BE0571">
        <w:rPr>
          <w:rStyle w:val="FootnoteReference"/>
          <w:rtl/>
          <w:lang w:bidi="ar-SA"/>
        </w:rPr>
        <w:footnoteReference w:id="106"/>
      </w:r>
    </w:p>
    <w:p w14:paraId="56DB9B4A" w14:textId="77777777" w:rsidR="002F1622" w:rsidRPr="00BE0571" w:rsidRDefault="00511C0A" w:rsidP="00332AD5">
      <w:pPr>
        <w:pStyle w:val="Heading2"/>
        <w:rPr>
          <w:rtl/>
        </w:rPr>
      </w:pPr>
      <w:r w:rsidRPr="00BE0571">
        <w:rPr>
          <w:rtl/>
        </w:rPr>
        <w:t>قبر ساده</w:t>
      </w:r>
      <w:r w:rsidR="00FF1608" w:rsidRPr="00BE0571">
        <w:rPr>
          <w:rtl/>
        </w:rPr>
        <w:t>!</w:t>
      </w:r>
    </w:p>
    <w:p w14:paraId="41E154ED" w14:textId="77777777" w:rsidR="002F1622" w:rsidRDefault="00511C0A" w:rsidP="0076578B">
      <w:pPr>
        <w:pStyle w:val="afff3"/>
        <w:rPr>
          <w:rtl/>
        </w:rPr>
      </w:pPr>
      <w:r>
        <w:rPr>
          <w:rtl/>
        </w:rPr>
        <w:t>شخص</w:t>
      </w:r>
      <w:r w:rsidR="00290583">
        <w:rPr>
          <w:rtl/>
        </w:rPr>
        <w:t>ی</w:t>
      </w:r>
      <w:r>
        <w:rPr>
          <w:rtl/>
        </w:rPr>
        <w:t xml:space="preserve"> چند دقیقه یک</w:t>
      </w:r>
      <w:r w:rsidR="00EC0881">
        <w:rPr>
          <w:rFonts w:hint="cs"/>
          <w:rtl/>
        </w:rPr>
        <w:t>‌‌</w:t>
      </w:r>
      <w:r>
        <w:rPr>
          <w:rtl/>
        </w:rPr>
        <w:t xml:space="preserve">نفس </w:t>
      </w:r>
      <w:r w:rsidR="00FF1608">
        <w:rPr>
          <w:rtl/>
        </w:rPr>
        <w:t xml:space="preserve">حرف زده </w:t>
      </w:r>
      <w:r>
        <w:rPr>
          <w:rtl/>
        </w:rPr>
        <w:t xml:space="preserve">بود و حاجی فقط </w:t>
      </w:r>
      <w:r w:rsidR="00FF1608">
        <w:rPr>
          <w:rtl/>
        </w:rPr>
        <w:t>گوش داده</w:t>
      </w:r>
      <w:r>
        <w:rPr>
          <w:rtl/>
        </w:rPr>
        <w:t xml:space="preserve"> بود. </w:t>
      </w:r>
      <w:r w:rsidR="00FF1608">
        <w:rPr>
          <w:rtl/>
        </w:rPr>
        <w:t>خلاصه</w:t>
      </w:r>
      <w:r w:rsidR="00EC0881">
        <w:rPr>
          <w:rFonts w:hint="cs"/>
          <w:rtl/>
        </w:rPr>
        <w:t>ٔ</w:t>
      </w:r>
      <w:r w:rsidR="00FF1608">
        <w:rPr>
          <w:rtl/>
        </w:rPr>
        <w:t xml:space="preserve"> حرفش </w:t>
      </w:r>
      <w:r>
        <w:rPr>
          <w:rtl/>
        </w:rPr>
        <w:t>این بود که: حاجی! شما این‌قدر زحمت می‌کشید؛ اما قدرتون رو نمی‌دونن...</w:t>
      </w:r>
      <w:r w:rsidR="00EC0881">
        <w:rPr>
          <w:rFonts w:hint="cs"/>
          <w:rtl/>
        </w:rPr>
        <w:t xml:space="preserve"> </w:t>
      </w:r>
      <w:r>
        <w:rPr>
          <w:rtl/>
        </w:rPr>
        <w:t>وقتی ساکت شد، حاجی در جواب گفت: شما چرا ناراحتی؟</w:t>
      </w:r>
      <w:r w:rsidR="00FF1608">
        <w:rPr>
          <w:rtl/>
        </w:rPr>
        <w:t>!</w:t>
      </w:r>
      <w:r>
        <w:rPr>
          <w:rtl/>
        </w:rPr>
        <w:t xml:space="preserve"> من یه سربازم. نهایتش می‌گن برو جای دیگه نگهبانی بده</w:t>
      </w:r>
      <w:r w:rsidR="0076578B">
        <w:rPr>
          <w:rFonts w:hint="cs"/>
          <w:rtl/>
        </w:rPr>
        <w:t>،</w:t>
      </w:r>
      <w:r>
        <w:rPr>
          <w:rtl/>
        </w:rPr>
        <w:t xml:space="preserve"> من هم می‌گم چشم. این‌که ناراحتی نداره!</w:t>
      </w:r>
    </w:p>
    <w:p w14:paraId="7C83E947" w14:textId="77777777" w:rsidR="00FF1608" w:rsidRPr="00BE0571" w:rsidRDefault="00511C0A" w:rsidP="00FF1608">
      <w:pPr>
        <w:rPr>
          <w:rtl/>
        </w:rPr>
      </w:pPr>
      <w:r w:rsidRPr="00BE0571">
        <w:rPr>
          <w:rtl/>
        </w:rPr>
        <w:t>او یک عمر</w:t>
      </w:r>
      <w:r w:rsidR="00FF1608" w:rsidRPr="00BE0571">
        <w:rPr>
          <w:rtl/>
        </w:rPr>
        <w:t>،</w:t>
      </w:r>
      <w:r w:rsidRPr="00BE0571">
        <w:rPr>
          <w:rtl/>
        </w:rPr>
        <w:t xml:space="preserve"> خودش را سرباز می‌دانست؛ سرباز ولایت، سرباز مردم، سرباز سپاه، سرباز نظام و سرباز این مرز‌و‌بوم. دلش می‌خواست با همین نام هم در تاریخ بماند. توی وصیّت‌نامه‌اش نوشته بود: </w:t>
      </w:r>
    </w:p>
    <w:p w14:paraId="6B99392F" w14:textId="77777777" w:rsidR="00467572" w:rsidRDefault="00511C0A" w:rsidP="00EC0881">
      <w:pPr>
        <w:pStyle w:val="a9"/>
        <w:rPr>
          <w:rtl/>
        </w:rPr>
      </w:pPr>
      <w:r>
        <w:rPr>
          <w:rtl/>
        </w:rPr>
        <w:t>همسرم</w:t>
      </w:r>
      <w:r w:rsidR="00FF1608">
        <w:rPr>
          <w:rtl/>
        </w:rPr>
        <w:t>!</w:t>
      </w:r>
      <w:r>
        <w:rPr>
          <w:rtl/>
        </w:rPr>
        <w:t xml:space="preserve"> من جای قبرم را در حرم شهدای کرمان مشخّص کرده‌ام. محمود می‌داند. قبر من ساده باشد؛ مثل دوستان شهیدم. بر آن کلم</w:t>
      </w:r>
      <w:r w:rsidR="005E70D1">
        <w:rPr>
          <w:rtl/>
        </w:rPr>
        <w:t xml:space="preserve">هٔ </w:t>
      </w:r>
      <w:r>
        <w:rPr>
          <w:rtl/>
        </w:rPr>
        <w:t>«سرباز</w:t>
      </w:r>
      <w:r w:rsidR="00FF1608">
        <w:rPr>
          <w:rtl/>
        </w:rPr>
        <w:t>،</w:t>
      </w:r>
      <w:r>
        <w:rPr>
          <w:rtl/>
        </w:rPr>
        <w:t xml:space="preserve"> قاسم سلیمانی» بنویسید، نه عبارت‌های عنوان‌دار</w:t>
      </w:r>
      <w:r w:rsidR="00FF1608">
        <w:rPr>
          <w:rtl/>
        </w:rPr>
        <w:t>.</w:t>
      </w:r>
      <w:r w:rsidRPr="00BE0571">
        <w:rPr>
          <w:rStyle w:val="FootnoteReference"/>
          <w:rFonts w:ascii="Times New Roman" w:hAnsi="Times New Roman"/>
          <w:rtl/>
        </w:rPr>
        <w:footnoteReference w:id="107"/>
      </w:r>
    </w:p>
    <w:p w14:paraId="7033AB98" w14:textId="77777777" w:rsidR="002F1622" w:rsidRPr="00BE0571" w:rsidRDefault="00511C0A" w:rsidP="00EC0881">
      <w:pPr>
        <w:pStyle w:val="Heading2"/>
        <w:rPr>
          <w:rtl/>
        </w:rPr>
      </w:pPr>
      <w:r w:rsidRPr="00BE0571">
        <w:rPr>
          <w:rtl/>
        </w:rPr>
        <w:t>برای من ذره</w:t>
      </w:r>
      <w:r w:rsidR="00EC0881">
        <w:rPr>
          <w:rFonts w:hint="cs"/>
          <w:rtl/>
        </w:rPr>
        <w:t>‌‌</w:t>
      </w:r>
      <w:r w:rsidRPr="00BE0571">
        <w:rPr>
          <w:rtl/>
        </w:rPr>
        <w:t>ای اهمیت نداشت</w:t>
      </w:r>
    </w:p>
    <w:p w14:paraId="094AD93D" w14:textId="77777777" w:rsidR="00467572" w:rsidRDefault="00BA30BA" w:rsidP="00EC0881">
      <w:pPr>
        <w:pStyle w:val="afff3"/>
        <w:rPr>
          <w:rtl/>
        </w:rPr>
      </w:pPr>
      <w:r>
        <w:rPr>
          <w:rFonts w:hint="cs"/>
          <w:rtl/>
        </w:rPr>
        <w:t>آیت‌الله رئیسی</w:t>
      </w:r>
      <w:r w:rsidR="00511C0A">
        <w:rPr>
          <w:rtl/>
        </w:rPr>
        <w:t xml:space="preserve"> معاون اول قوه قضائیه بود</w:t>
      </w:r>
      <w:r w:rsidR="00EC0881">
        <w:rPr>
          <w:rFonts w:hint="cs"/>
          <w:rtl/>
        </w:rPr>
        <w:t xml:space="preserve"> و</w:t>
      </w:r>
      <w:r w:rsidR="00511C0A">
        <w:rPr>
          <w:rtl/>
        </w:rPr>
        <w:t xml:space="preserve"> مدتی بعد به سمت دادستان کل</w:t>
      </w:r>
      <w:r w:rsidR="00C31E98">
        <w:rPr>
          <w:rtl/>
        </w:rPr>
        <w:t xml:space="preserve"> </w:t>
      </w:r>
      <w:r w:rsidR="00511C0A">
        <w:rPr>
          <w:rtl/>
        </w:rPr>
        <w:t>منصوب شد. از جهت جایگاه</w:t>
      </w:r>
      <w:r w:rsidR="00FF1608">
        <w:rPr>
          <w:rtl/>
        </w:rPr>
        <w:t>،</w:t>
      </w:r>
      <w:r w:rsidR="00511C0A">
        <w:rPr>
          <w:rtl/>
        </w:rPr>
        <w:t xml:space="preserve"> معاونت بالاتر از دادستانی است. حاج</w:t>
      </w:r>
      <w:r w:rsidR="00FF1608">
        <w:rPr>
          <w:rtl/>
        </w:rPr>
        <w:t>‌‌</w:t>
      </w:r>
      <w:r w:rsidR="00511C0A">
        <w:rPr>
          <w:rtl/>
        </w:rPr>
        <w:t>آقا</w:t>
      </w:r>
      <w:r w:rsidR="00C31E98">
        <w:rPr>
          <w:rtl/>
        </w:rPr>
        <w:t xml:space="preserve"> </w:t>
      </w:r>
      <w:r w:rsidR="00511C0A">
        <w:rPr>
          <w:rtl/>
        </w:rPr>
        <w:t xml:space="preserve">تعریف </w:t>
      </w:r>
      <w:r w:rsidR="00FF1608">
        <w:rPr>
          <w:rtl/>
        </w:rPr>
        <w:t>می‌</w:t>
      </w:r>
      <w:r w:rsidR="00511C0A">
        <w:rPr>
          <w:rtl/>
        </w:rPr>
        <w:t>کرد</w:t>
      </w:r>
      <w:r w:rsidR="00FF1608">
        <w:rPr>
          <w:rtl/>
        </w:rPr>
        <w:t>:</w:t>
      </w:r>
      <w:r w:rsidR="00511C0A">
        <w:rPr>
          <w:rtl/>
        </w:rPr>
        <w:t xml:space="preserve"> روزهای اولی که توی دادستانی بودم</w:t>
      </w:r>
      <w:r w:rsidR="00FF1608">
        <w:rPr>
          <w:rtl/>
        </w:rPr>
        <w:t>،</w:t>
      </w:r>
      <w:r w:rsidR="00511C0A">
        <w:rPr>
          <w:rtl/>
        </w:rPr>
        <w:t xml:space="preserve"> هر</w:t>
      </w:r>
      <w:r w:rsidR="00FF1608">
        <w:rPr>
          <w:rtl/>
        </w:rPr>
        <w:t xml:space="preserve"> </w:t>
      </w:r>
      <w:r w:rsidR="00511C0A">
        <w:rPr>
          <w:rtl/>
        </w:rPr>
        <w:t xml:space="preserve">کس </w:t>
      </w:r>
      <w:r w:rsidR="00FF1608">
        <w:rPr>
          <w:rtl/>
        </w:rPr>
        <w:t>پیشم می‌آمد،</w:t>
      </w:r>
      <w:r w:rsidR="00511C0A">
        <w:rPr>
          <w:rtl/>
        </w:rPr>
        <w:t xml:space="preserve"> ابراز همدردی </w:t>
      </w:r>
      <w:r w:rsidR="00FF1608">
        <w:rPr>
          <w:rtl/>
        </w:rPr>
        <w:t>می‌</w:t>
      </w:r>
      <w:r w:rsidR="00511C0A">
        <w:rPr>
          <w:rtl/>
        </w:rPr>
        <w:t xml:space="preserve">کرد و </w:t>
      </w:r>
      <w:r w:rsidR="00FF1608">
        <w:rPr>
          <w:rtl/>
        </w:rPr>
        <w:t>می‌</w:t>
      </w:r>
      <w:r w:rsidR="00511C0A">
        <w:rPr>
          <w:rtl/>
        </w:rPr>
        <w:t>گفت</w:t>
      </w:r>
      <w:r w:rsidR="00FF1608">
        <w:rPr>
          <w:rtl/>
        </w:rPr>
        <w:t>:</w:t>
      </w:r>
      <w:r w:rsidR="00511C0A">
        <w:rPr>
          <w:rtl/>
        </w:rPr>
        <w:t xml:space="preserve"> عیب</w:t>
      </w:r>
      <w:r w:rsidR="00FF1608">
        <w:rPr>
          <w:rtl/>
        </w:rPr>
        <w:t>ی</w:t>
      </w:r>
      <w:r w:rsidR="00511C0A">
        <w:rPr>
          <w:rtl/>
        </w:rPr>
        <w:t xml:space="preserve"> ندار</w:t>
      </w:r>
      <w:r w:rsidR="00FF1608">
        <w:rPr>
          <w:rtl/>
        </w:rPr>
        <w:t>د؛</w:t>
      </w:r>
      <w:r w:rsidR="00511C0A">
        <w:rPr>
          <w:rtl/>
        </w:rPr>
        <w:t xml:space="preserve"> ناراحت نباش</w:t>
      </w:r>
      <w:r w:rsidR="00FF1608">
        <w:rPr>
          <w:rtl/>
        </w:rPr>
        <w:t>ید!</w:t>
      </w:r>
      <w:r w:rsidR="00511C0A">
        <w:rPr>
          <w:rtl/>
        </w:rPr>
        <w:t xml:space="preserve"> مثلا</w:t>
      </w:r>
      <w:r w:rsidR="00C31E98">
        <w:rPr>
          <w:rtl/>
        </w:rPr>
        <w:t xml:space="preserve"> </w:t>
      </w:r>
      <w:r w:rsidR="00FF1608">
        <w:rPr>
          <w:rtl/>
        </w:rPr>
        <w:t>می‌</w:t>
      </w:r>
      <w:r w:rsidR="00511C0A">
        <w:rPr>
          <w:rtl/>
        </w:rPr>
        <w:t>خواستن</w:t>
      </w:r>
      <w:r w:rsidR="00FF1608">
        <w:rPr>
          <w:rtl/>
        </w:rPr>
        <w:t>د</w:t>
      </w:r>
      <w:r w:rsidR="00511C0A">
        <w:rPr>
          <w:rtl/>
        </w:rPr>
        <w:t xml:space="preserve"> به خاطر پایین </w:t>
      </w:r>
      <w:r w:rsidR="00FF1608">
        <w:rPr>
          <w:rtl/>
        </w:rPr>
        <w:t>آمد</w:t>
      </w:r>
      <w:r w:rsidR="00EC0881">
        <w:rPr>
          <w:rFonts w:hint="cs"/>
          <w:rtl/>
        </w:rPr>
        <w:t>ن</w:t>
      </w:r>
      <w:r w:rsidR="00511C0A">
        <w:rPr>
          <w:rtl/>
        </w:rPr>
        <w:t xml:space="preserve"> رتبه</w:t>
      </w:r>
      <w:r w:rsidR="00FF1608">
        <w:rPr>
          <w:rtl/>
        </w:rPr>
        <w:t>ٔ</w:t>
      </w:r>
      <w:r w:rsidR="00511C0A">
        <w:rPr>
          <w:rtl/>
        </w:rPr>
        <w:t xml:space="preserve"> مسئولیتم دلداری بد</w:t>
      </w:r>
      <w:r w:rsidR="00FF1608">
        <w:rPr>
          <w:rtl/>
        </w:rPr>
        <w:t>هند</w:t>
      </w:r>
      <w:r w:rsidR="00511C0A">
        <w:rPr>
          <w:rtl/>
        </w:rPr>
        <w:t>؛</w:t>
      </w:r>
      <w:r w:rsidR="00C31E98">
        <w:rPr>
          <w:rtl/>
        </w:rPr>
        <w:t xml:space="preserve"> </w:t>
      </w:r>
      <w:r w:rsidR="00511C0A">
        <w:rPr>
          <w:rtl/>
        </w:rPr>
        <w:t>درحالی</w:t>
      </w:r>
      <w:r w:rsidR="00FF1608">
        <w:rPr>
          <w:rtl/>
        </w:rPr>
        <w:t>‌‌‌</w:t>
      </w:r>
      <w:r w:rsidR="00511C0A">
        <w:rPr>
          <w:rtl/>
        </w:rPr>
        <w:t>که برای من ذره</w:t>
      </w:r>
      <w:r w:rsidR="00FF1608">
        <w:rPr>
          <w:rtl/>
        </w:rPr>
        <w:t>‌‌ای</w:t>
      </w:r>
      <w:r w:rsidR="00511C0A">
        <w:rPr>
          <w:rtl/>
        </w:rPr>
        <w:t xml:space="preserve"> اهمیت نداشت</w:t>
      </w:r>
      <w:r w:rsidR="00FF1608">
        <w:rPr>
          <w:rtl/>
        </w:rPr>
        <w:t>.</w:t>
      </w:r>
      <w:r w:rsidR="00511C0A">
        <w:rPr>
          <w:rtl/>
        </w:rPr>
        <w:t xml:space="preserve"> من با جان و دل رفته بودم کارم</w:t>
      </w:r>
      <w:r w:rsidR="00C31E98">
        <w:rPr>
          <w:rtl/>
        </w:rPr>
        <w:t xml:space="preserve"> </w:t>
      </w:r>
      <w:r w:rsidR="00FF1608">
        <w:rPr>
          <w:rtl/>
        </w:rPr>
        <w:t>را</w:t>
      </w:r>
      <w:r w:rsidR="00511C0A">
        <w:rPr>
          <w:rtl/>
        </w:rPr>
        <w:t xml:space="preserve"> انجام بد</w:t>
      </w:r>
      <w:r w:rsidR="00FF1608">
        <w:rPr>
          <w:rtl/>
        </w:rPr>
        <w:t>ه</w:t>
      </w:r>
      <w:r w:rsidR="00511C0A">
        <w:rPr>
          <w:rtl/>
        </w:rPr>
        <w:t>م</w:t>
      </w:r>
      <w:r w:rsidR="00FF1608">
        <w:rPr>
          <w:rtl/>
        </w:rPr>
        <w:t>.</w:t>
      </w:r>
      <w:r w:rsidR="00511C0A" w:rsidRPr="00BE0571">
        <w:rPr>
          <w:rStyle w:val="FootnoteReference"/>
          <w:rtl/>
        </w:rPr>
        <w:footnoteReference w:id="108"/>
      </w:r>
    </w:p>
    <w:p w14:paraId="177CA5BF" w14:textId="77777777" w:rsidR="0072609D" w:rsidRPr="006B5DB1" w:rsidRDefault="0072609D" w:rsidP="0072609D">
      <w:pPr>
        <w:rPr>
          <w:rStyle w:val="StyleLatinCalibriComplexCalibri0"/>
          <w:rtl/>
        </w:rPr>
      </w:pPr>
    </w:p>
    <w:p w14:paraId="23EF46C9" w14:textId="77777777" w:rsidR="00F71499" w:rsidRPr="000B2DB8" w:rsidRDefault="00F71499" w:rsidP="00F71499">
      <w:pPr>
        <w:rPr>
          <w:rStyle w:val="StyleLatinCalibriComplexCalibri0"/>
        </w:rPr>
      </w:pPr>
      <w:r w:rsidRPr="006B5DB1">
        <w:rPr>
          <w:rStyle w:val="StyleLatinCalibriComplexCalibri0"/>
          <w:rtl/>
        </w:rPr>
        <w:t>این حقایق تاریخی به وضوح نشان می‌دهد که در مکتب این افراد، «مسئولیت» نه یک «غنیمت» (بِمَا آتَاكُمْ) که باعث غرور شود، و نه یک «مِلک شخصی» (مَا فَاتَكُمْ) که از دست دادنش موجب تأسف گردد، بلکه صرفاً یک «وظیفه» بوده است وظیفه، یعنی «سنگینی مسئولیت»، نه «لذت قدرت». نگاه مبتنی بر وظیفه، پست و مقام را یک «بار امانت» سنگین می‌بیند، نه یک «فرصت» برای لذت و غرور</w:t>
      </w:r>
      <w:r w:rsidRPr="000B2DB8">
        <w:rPr>
          <w:rStyle w:val="StyleLatinCalibriComplexCalibri0"/>
          <w:rtl/>
        </w:rPr>
        <w:t>.</w:t>
      </w:r>
      <w:r w:rsidRPr="006B5DB1">
        <w:rPr>
          <w:rStyle w:val="StyleLatinCalibriComplexCalibri0"/>
          <w:rtl/>
        </w:rPr>
        <w:t xml:space="preserve"> وقتی حاج قاسم می‌گوید به چوپانی وابسته‌تر است، یعنی «قدرت» برای او لذت‌بخش و مای</w:t>
      </w:r>
      <w:r w:rsidR="00687895">
        <w:rPr>
          <w:rStyle w:val="StyleLatinCalibriComplexCalibri0"/>
          <w:rtl/>
        </w:rPr>
        <w:t xml:space="preserve">هٔ </w:t>
      </w:r>
      <w:r w:rsidRPr="006B5DB1">
        <w:rPr>
          <w:rStyle w:val="StyleLatinCalibriComplexCalibri0"/>
          <w:rtl/>
        </w:rPr>
        <w:t>«فرح» (شادی مغرورانه) نیست، بلکه یک «سربازی» پر زحمت است</w:t>
      </w:r>
      <w:r w:rsidRPr="000B2DB8">
        <w:rPr>
          <w:rStyle w:val="StyleLatinCalibriComplexCalibri0"/>
          <w:rtl/>
        </w:rPr>
        <w:t>.</w:t>
      </w:r>
    </w:p>
    <w:p w14:paraId="2D7B61EA" w14:textId="77777777" w:rsidR="00F71499" w:rsidRPr="000B2DB8" w:rsidRDefault="00F71499" w:rsidP="00F71499">
      <w:pPr>
        <w:rPr>
          <w:rStyle w:val="StyleLatinCalibriComplexCalibri0"/>
        </w:rPr>
      </w:pPr>
      <w:r w:rsidRPr="006B5DB1">
        <w:rPr>
          <w:rStyle w:val="StyleLatinCalibriComplexCalibri0"/>
          <w:rtl/>
        </w:rPr>
        <w:t>کسی که مقام را «وظیفه» می‌بیند، از آن فرار می‌کند (مانند مخالفت خود آیت‌الله خامنه‌ای در مجلس خبرگان)، مگر</w:t>
      </w:r>
      <w:r w:rsidR="00393A09">
        <w:rPr>
          <w:rStyle w:val="StyleLatinCalibriComplexCalibri0"/>
          <w:rtl/>
        </w:rPr>
        <w:t xml:space="preserve"> آن‌که </w:t>
      </w:r>
      <w:r w:rsidRPr="006B5DB1">
        <w:rPr>
          <w:rStyle w:val="StyleLatinCalibriComplexCalibri0"/>
          <w:rtl/>
        </w:rPr>
        <w:t xml:space="preserve">آن وظیفه برایش «تکلیف» شود. </w:t>
      </w:r>
    </w:p>
    <w:p w14:paraId="71682020" w14:textId="77777777" w:rsidR="00F71499" w:rsidRPr="006B5DB1" w:rsidRDefault="00F71499" w:rsidP="00F71499">
      <w:pPr>
        <w:rPr>
          <w:rStyle w:val="StyleLatinCalibriComplexCalibri0"/>
          <w:rtl/>
        </w:rPr>
        <w:sectPr w:rsidR="00F71499" w:rsidRPr="006B5DB1" w:rsidSect="00765B4F">
          <w:headerReference w:type="even" r:id="rId158"/>
          <w:headerReference w:type="default" r:id="rId159"/>
          <w:footerReference w:type="even" r:id="rId160"/>
          <w:footerReference w:type="default" r:id="rId161"/>
          <w:headerReference w:type="first" r:id="rId162"/>
          <w:footerReference w:type="first" r:id="rId163"/>
          <w:footnotePr>
            <w:numRestart w:val="eachPage"/>
          </w:footnotePr>
          <w:pgSz w:w="11340" w:h="17010" w:code="161"/>
          <w:pgMar w:top="1134" w:right="1134" w:bottom="1134" w:left="1134" w:header="851" w:footer="284" w:gutter="0"/>
          <w:cols w:space="708"/>
          <w:titlePg/>
          <w:bidi/>
          <w:rtlGutter/>
          <w:docGrid w:linePitch="360"/>
        </w:sectPr>
      </w:pPr>
      <w:r w:rsidRPr="000B2DB8">
        <w:rPr>
          <w:rStyle w:val="StyleLatinCalibriComplexCalibri0"/>
          <w:rtl/>
        </w:rPr>
        <w:t>.</w:t>
      </w:r>
    </w:p>
    <w:p w14:paraId="42A56ED3" w14:textId="77777777" w:rsidR="00765B4F" w:rsidRPr="00BE0571" w:rsidRDefault="00511C0A" w:rsidP="00765B4F">
      <w:pPr>
        <w:pStyle w:val="aff9"/>
        <w:rPr>
          <w:rtl/>
        </w:rPr>
      </w:pPr>
      <w:r w:rsidRPr="00BE0571">
        <w:rPr>
          <w:rtl/>
          <w:lang w:bidi="ar-SA"/>
        </w:rPr>
        <w:lastRenderedPageBreak/>
        <w:t>28</w:t>
      </w:r>
    </w:p>
    <w:p w14:paraId="5F997096" w14:textId="77777777" w:rsidR="002F1622" w:rsidRPr="000B2DB8" w:rsidRDefault="00511C0A" w:rsidP="00165342">
      <w:pPr>
        <w:pStyle w:val="Heading1"/>
      </w:pPr>
      <w:r w:rsidRPr="00BE0571">
        <w:rPr>
          <w:rtl/>
        </w:rPr>
        <w:t>وَمَنْ يَتَّقِ اللَّهَ يَجْعَلْ لَهُ مَخْرَجًا وَ يَرْزُقْهُ مِنْ حَيْثُ لا يَحْتَسِبُ وَمَنْ يَتَوَكَّلْ عَلَى اللَّهِ فَهُوَ حَسْبُهُ (طلاق/</w:t>
      </w:r>
      <w:r w:rsidR="00626A09" w:rsidRPr="00BE0571">
        <w:rPr>
          <w:rtl/>
        </w:rPr>
        <w:t>2</w:t>
      </w:r>
      <w:r w:rsidRPr="00BE0571">
        <w:rPr>
          <w:rtl/>
        </w:rPr>
        <w:t>-</w:t>
      </w:r>
      <w:r w:rsidR="00626A09" w:rsidRPr="00BE0571">
        <w:rPr>
          <w:rtl/>
        </w:rPr>
        <w:t>3</w:t>
      </w:r>
      <w:r w:rsidRPr="00BE0571">
        <w:rPr>
          <w:rtl/>
        </w:rPr>
        <w:t>)</w:t>
      </w:r>
    </w:p>
    <w:p w14:paraId="1C8125D4" w14:textId="77777777" w:rsidR="002F1622" w:rsidRPr="00BE0571" w:rsidRDefault="00511C0A" w:rsidP="00E06E32">
      <w:pPr>
        <w:pStyle w:val="a6"/>
        <w:rPr>
          <w:rtl/>
        </w:rPr>
      </w:pPr>
      <w:r w:rsidRPr="00BE0571">
        <w:rPr>
          <w:rtl/>
          <w:lang w:bidi="ar-SA"/>
        </w:rPr>
        <w:t>هر كس تقواى الهى پيشه كند، خدا راه نجات از مشکلات را پیش پایش می‌گذارد</w:t>
      </w:r>
      <w:r w:rsidR="00E06E32" w:rsidRPr="00BE0571">
        <w:rPr>
          <w:rtl/>
        </w:rPr>
        <w:t>،</w:t>
      </w:r>
      <w:r w:rsidR="00C31E98" w:rsidRPr="00BE0571">
        <w:rPr>
          <w:rtl/>
        </w:rPr>
        <w:t xml:space="preserve"> </w:t>
      </w:r>
      <w:r w:rsidRPr="00BE0571">
        <w:rPr>
          <w:rtl/>
          <w:lang w:bidi="ar-SA"/>
        </w:rPr>
        <w:t>و به او از جایی که فکرش را نمی‌کند، روزی مى‌دهد. و هر كس به خدا توکل کند، او برایش بس است.</w:t>
      </w:r>
    </w:p>
    <w:p w14:paraId="2194E8BF" w14:textId="77777777" w:rsidR="002F1622" w:rsidRPr="00BE0571" w:rsidRDefault="00511C0A" w:rsidP="00332AD5">
      <w:pPr>
        <w:pStyle w:val="Heading2"/>
        <w:rPr>
          <w:rtl/>
        </w:rPr>
      </w:pPr>
      <w:r w:rsidRPr="00BE0571">
        <w:rPr>
          <w:rtl/>
        </w:rPr>
        <w:t>پیام آیه</w:t>
      </w:r>
    </w:p>
    <w:p w14:paraId="68B199BD" w14:textId="77777777" w:rsidR="002F1622" w:rsidRPr="00BE0571" w:rsidRDefault="00511C0A" w:rsidP="00E06E32">
      <w:pPr>
        <w:rPr>
          <w:rtl/>
        </w:rPr>
      </w:pPr>
      <w:r w:rsidRPr="00BE0571">
        <w:rPr>
          <w:rtl/>
        </w:rPr>
        <w:t>تقوا و توکل کامل بر خداوند، شاه‌کلید غلبه بر تنگناها و بن‌بست‌های زندگی است. خداوند وعده داده است که هر کس در شرایط سخت، خط‌قرمزهای الهی را رعایت کند و توکلش تنها بر او باشد، او را کفایت کرده</w:t>
      </w:r>
      <w:r w:rsidR="00E06E32" w:rsidRPr="00BE0571">
        <w:rPr>
          <w:rtl/>
        </w:rPr>
        <w:t>،</w:t>
      </w:r>
      <w:r w:rsidRPr="00BE0571">
        <w:rPr>
          <w:rtl/>
        </w:rPr>
        <w:t xml:space="preserve"> از جایی که گمان نمی‌بَرد، راه‌حل و روزی‌اش را می‌رساند. این سنت </w:t>
      </w:r>
      <w:r w:rsidR="00E06E32" w:rsidRPr="00BE0571">
        <w:rPr>
          <w:rtl/>
        </w:rPr>
        <w:t>تخلف‌ناپذیر</w:t>
      </w:r>
      <w:r w:rsidRPr="00BE0571">
        <w:rPr>
          <w:rtl/>
        </w:rPr>
        <w:t xml:space="preserve"> الهی است؛ از نجات موسی از نیل و ابراهیم از آتش، تا الهام پیروزی به رزمندگان در دفاع مقدس. رمز پیروزی، توکل است</w:t>
      </w:r>
      <w:r w:rsidR="00E06E32" w:rsidRPr="00BE0571">
        <w:rPr>
          <w:rtl/>
        </w:rPr>
        <w:t>،</w:t>
      </w:r>
      <w:r w:rsidRPr="00BE0571">
        <w:rPr>
          <w:rtl/>
        </w:rPr>
        <w:t xml:space="preserve"> نه تسلیم شدن.</w:t>
      </w:r>
    </w:p>
    <w:p w14:paraId="0063C3E7" w14:textId="77777777" w:rsidR="002F1622" w:rsidRPr="00BE0571" w:rsidRDefault="00511C0A" w:rsidP="00332AD5">
      <w:pPr>
        <w:pStyle w:val="Heading2"/>
        <w:rPr>
          <w:rtl/>
        </w:rPr>
      </w:pPr>
      <w:r w:rsidRPr="00BE0571">
        <w:rPr>
          <w:rtl/>
        </w:rPr>
        <w:t xml:space="preserve">دست الهی در </w:t>
      </w:r>
      <w:r w:rsidR="00E06E32" w:rsidRPr="00BE0571">
        <w:rPr>
          <w:rtl/>
        </w:rPr>
        <w:t xml:space="preserve">کشف </w:t>
      </w:r>
      <w:r w:rsidRPr="00BE0571">
        <w:rPr>
          <w:rtl/>
        </w:rPr>
        <w:t>کودتای نوژه</w:t>
      </w:r>
    </w:p>
    <w:p w14:paraId="0E5F1909" w14:textId="77777777" w:rsidR="002F1622" w:rsidRPr="00BE0571" w:rsidRDefault="00511C0A" w:rsidP="00E06E32">
      <w:pPr>
        <w:rPr>
          <w:rtl/>
        </w:rPr>
      </w:pPr>
      <w:r w:rsidRPr="00BE0571">
        <w:rPr>
          <w:rtl/>
        </w:rPr>
        <w:t xml:space="preserve">ماجرای لو رفتن کودتای </w:t>
      </w:r>
      <w:r w:rsidR="00E06E32" w:rsidRPr="00BE0571">
        <w:rPr>
          <w:rtl/>
        </w:rPr>
        <w:t>«</w:t>
      </w:r>
      <w:r w:rsidRPr="00BE0571">
        <w:rPr>
          <w:rtl/>
        </w:rPr>
        <w:t xml:space="preserve">نوژه» </w:t>
      </w:r>
      <w:r w:rsidR="00E06E32" w:rsidRPr="00BE0571">
        <w:rPr>
          <w:rtl/>
        </w:rPr>
        <w:t xml:space="preserve">در </w:t>
      </w:r>
      <w:r w:rsidR="00626A09" w:rsidRPr="00BE0571">
        <w:rPr>
          <w:rtl/>
        </w:rPr>
        <w:t>1359</w:t>
      </w:r>
      <w:r w:rsidRPr="00BE0571">
        <w:rPr>
          <w:rtl/>
        </w:rPr>
        <w:t xml:space="preserve"> از رویدادهای حساس پس از </w:t>
      </w:r>
      <w:r w:rsidR="00E06E32" w:rsidRPr="00BE0571">
        <w:rPr>
          <w:rtl/>
        </w:rPr>
        <w:t xml:space="preserve">پیروزی </w:t>
      </w:r>
      <w:r w:rsidRPr="00BE0571">
        <w:rPr>
          <w:rtl/>
        </w:rPr>
        <w:t xml:space="preserve">انقلاب </w:t>
      </w:r>
      <w:r w:rsidR="00E06E32" w:rsidRPr="00BE0571">
        <w:rPr>
          <w:rtl/>
        </w:rPr>
        <w:t>اسلامی</w:t>
      </w:r>
      <w:r w:rsidRPr="00BE0571">
        <w:rPr>
          <w:rtl/>
        </w:rPr>
        <w:t xml:space="preserve"> است. این کودتا که با نام «عملیات نقاب» نیز شناخته می‌شود، طرحی بود برای سرنگونی جمهوری اسلامی تازه‌تأسیس به رهبری نیروهایی از ارتش سابق و وابستگان نظام پیشین.</w:t>
      </w:r>
    </w:p>
    <w:p w14:paraId="715036E0" w14:textId="77777777" w:rsidR="00CA4327" w:rsidRPr="006B5DB1" w:rsidRDefault="00511C0A" w:rsidP="00E41DC6">
      <w:pPr>
        <w:rPr>
          <w:rStyle w:val="StyleLatinCalibriComplexCalibri0"/>
          <w:rtl/>
        </w:rPr>
      </w:pPr>
      <w:r w:rsidRPr="00BE0571">
        <w:rPr>
          <w:rtl/>
        </w:rPr>
        <w:t xml:space="preserve">بر اساس روایت‌های تاریخی، بخش مهمی از نقشه کودتا از طریق لو رفتن گفت‌وگویی در یک تاکسی فاش شد. </w:t>
      </w:r>
    </w:p>
    <w:p w14:paraId="2D5617F5" w14:textId="77777777" w:rsidR="00526FAF" w:rsidRDefault="00511C0A" w:rsidP="00CA4327">
      <w:pPr>
        <w:pStyle w:val="afff3"/>
        <w:rPr>
          <w:rtl/>
        </w:rPr>
      </w:pPr>
      <w:r>
        <w:rPr>
          <w:rtl/>
        </w:rPr>
        <w:t xml:space="preserve">یکی از افسران یا افراد درگیر، در مسیر </w:t>
      </w:r>
      <w:r w:rsidR="00E06E32">
        <w:rPr>
          <w:rtl/>
        </w:rPr>
        <w:t xml:space="preserve">رفتن </w:t>
      </w:r>
      <w:r>
        <w:rPr>
          <w:rtl/>
        </w:rPr>
        <w:t>به پایگاه نوژه</w:t>
      </w:r>
      <w:r w:rsidR="00E06E32">
        <w:rPr>
          <w:rtl/>
        </w:rPr>
        <w:t xml:space="preserve"> (پایگاه سوم شکاری همدان)</w:t>
      </w:r>
      <w:r>
        <w:rPr>
          <w:rtl/>
        </w:rPr>
        <w:t>، در یک تاکسی درباره طرح و محل تجمع نیروها صحبت می‌کند و راننده که از محتوای گفت‌وگو مشکوک می‌شود، موضوع را به نیروهای انقلابی گزارش می‌دهد. همین هشدار باعث شتاب گرفتن عملیات شناسایی شد و نیروهای امنیتی پیش از اجرای طرح، کودتاگران را بازداشت کردند</w:t>
      </w:r>
      <w:r w:rsidR="00E41DC6">
        <w:rPr>
          <w:rtl/>
        </w:rPr>
        <w:t xml:space="preserve"> و </w:t>
      </w:r>
      <w:r>
        <w:rPr>
          <w:rtl/>
        </w:rPr>
        <w:t>در نتیجه، عملیات قبل از آغاز رسمی خنثی شد</w:t>
      </w:r>
      <w:r w:rsidR="00E41DC6">
        <w:rPr>
          <w:rtl/>
        </w:rPr>
        <w:t>.</w:t>
      </w:r>
      <w:r>
        <w:rPr>
          <w:rtl/>
        </w:rPr>
        <w:t xml:space="preserve"> ماجرای لو رفتن در تاکسی بعدها به‌عنوان یکی از نمونه‌های معروف «اتفاقات تصادفی اما سرنوشت‌ساز» در تاریخ سیاسی ایران شناخته شد.</w:t>
      </w:r>
    </w:p>
    <w:p w14:paraId="5AE1E34D" w14:textId="77777777" w:rsidR="00526FAF" w:rsidRDefault="00E41DC6" w:rsidP="00526FAF">
      <w:pPr>
        <w:rPr>
          <w:rtl/>
        </w:rPr>
      </w:pPr>
      <w:r>
        <w:rPr>
          <w:rtl/>
        </w:rPr>
        <w:t xml:space="preserve"> </w:t>
      </w:r>
      <w:r w:rsidR="00526FAF">
        <w:rPr>
          <w:rtl/>
        </w:rPr>
        <w:t xml:space="preserve">حضرت امام؟رح؟ در تاریخ 20 تیر 1359 و بعد از کشف کودتای نوژه </w:t>
      </w:r>
      <w:r w:rsidR="00526FAF">
        <w:rPr>
          <w:rFonts w:hint="cs"/>
          <w:rtl/>
        </w:rPr>
        <w:t>ماجرای دیگری که همزمان با ماجرای قبل اتفاق افتاده را نقل می‌کنند که نصرت الهی را به همه نشان می‌دهد</w:t>
      </w:r>
      <w:r w:rsidR="00526FAF">
        <w:rPr>
          <w:rtl/>
        </w:rPr>
        <w:t xml:space="preserve">: </w:t>
      </w:r>
    </w:p>
    <w:p w14:paraId="26D9DDE3" w14:textId="77777777" w:rsidR="00526FAF" w:rsidRDefault="00526FAF" w:rsidP="00C44F54">
      <w:pPr>
        <w:pStyle w:val="a9"/>
        <w:rPr>
          <w:rtl/>
        </w:rPr>
      </w:pPr>
      <w:r w:rsidRPr="003645C1">
        <w:rPr>
          <w:rStyle w:val="Char3"/>
          <w:rtl/>
        </w:rPr>
        <w:t>همین امروز هم یکی از علمای جماران آمد و قصه‌ای را نقل کرد که از آن قصه هم من فهمیدم که عنایت خدا با ماست. ایشان فرمودند که یک خانه‌ای را ظاهراً در شمیرانات، این آقایانی که در کمیته بودند و پاسدارها و این‌ها، به عنوان این‌که شنیده بودند این‌جا قمارخانه است، رفته بودند به عنوان این‌که درِ این قمارخانه را ببندند. وقتی هم رفتند، دیدند که بله، بساط قمار و مشروبات و این‌ها هم هست. یکی از پاسدارها رفته است پشت آن‌جا که برود ببیند آن‌جا چه خبر است</w:t>
      </w:r>
      <w:r w:rsidR="00C44F54" w:rsidRPr="003645C1">
        <w:rPr>
          <w:rStyle w:val="Char3"/>
          <w:rFonts w:hint="cs"/>
          <w:rtl/>
        </w:rPr>
        <w:t>،</w:t>
      </w:r>
      <w:r w:rsidRPr="003645C1">
        <w:rPr>
          <w:rStyle w:val="Char3"/>
          <w:rtl/>
        </w:rPr>
        <w:t xml:space="preserve"> یک سگی همچو حمله کرده به او که او را وادار کرده که برود در زیرزمین. وقتی رفته در زیر زمین [دیده‌] یک مقدار زیادی اسلحه و امثال ذلک زیاد [هست‌]، که شاید بعد در رادیو و این‌ها اطلاع بدهند به ملت. گفتم به آن آقا، با هدایت سگ این واقع شده! این سگ مأمور است. همه عالم مأمورند. آن روز باد و شن مأمور [اشاره به واقعه طبس] بود، امروز هم در این قصه سگ مأمور بوده است که آقا را، این پاسبان را ملزم کند که برود کشف بکند.</w:t>
      </w:r>
      <w:r w:rsidRPr="00BE0571">
        <w:rPr>
          <w:rStyle w:val="FootnoteReference"/>
          <w:rtl/>
        </w:rPr>
        <w:footnoteReference w:id="109"/>
      </w:r>
    </w:p>
    <w:p w14:paraId="0F2209EF" w14:textId="77777777" w:rsidR="00467572" w:rsidRPr="00BE0571" w:rsidRDefault="00511C0A" w:rsidP="00786A68">
      <w:pPr>
        <w:rPr>
          <w:rtl/>
        </w:rPr>
      </w:pPr>
      <w:r w:rsidRPr="00BE0571">
        <w:rPr>
          <w:rtl/>
        </w:rPr>
        <w:lastRenderedPageBreak/>
        <w:t>به</w:t>
      </w:r>
      <w:r w:rsidR="00E41DC6" w:rsidRPr="00BE0571">
        <w:rPr>
          <w:rtl/>
        </w:rPr>
        <w:t>‌روشنی</w:t>
      </w:r>
      <w:r w:rsidRPr="00BE0571">
        <w:rPr>
          <w:rtl/>
        </w:rPr>
        <w:t xml:space="preserve"> ثابت </w:t>
      </w:r>
      <w:r w:rsidR="00E31946" w:rsidRPr="00BE0571">
        <w:rPr>
          <w:rtl/>
        </w:rPr>
        <w:t>می‌</w:t>
      </w:r>
      <w:r w:rsidRPr="00BE0571">
        <w:rPr>
          <w:rtl/>
        </w:rPr>
        <w:t>شودکه هر</w:t>
      </w:r>
      <w:r w:rsidR="00E41DC6" w:rsidRPr="00BE0571">
        <w:rPr>
          <w:rtl/>
        </w:rPr>
        <w:t xml:space="preserve"> </w:t>
      </w:r>
      <w:r w:rsidRPr="00BE0571">
        <w:rPr>
          <w:rtl/>
        </w:rPr>
        <w:t>کس تقوا داشته باشد</w:t>
      </w:r>
      <w:r w:rsidR="00E41DC6" w:rsidRPr="00BE0571">
        <w:rPr>
          <w:rtl/>
        </w:rPr>
        <w:t>،</w:t>
      </w:r>
      <w:r w:rsidRPr="00BE0571">
        <w:rPr>
          <w:rtl/>
        </w:rPr>
        <w:t xml:space="preserve"> ای</w:t>
      </w:r>
      <w:r w:rsidR="00E41DC6" w:rsidRPr="00BE0571">
        <w:rPr>
          <w:rtl/>
        </w:rPr>
        <w:t>ن‌</w:t>
      </w:r>
      <w:r w:rsidRPr="00BE0571">
        <w:rPr>
          <w:rtl/>
        </w:rPr>
        <w:t xml:space="preserve">گونه از راهی که تصور </w:t>
      </w:r>
      <w:r w:rsidR="00E31946" w:rsidRPr="00BE0571">
        <w:rPr>
          <w:rtl/>
        </w:rPr>
        <w:t>نمی‌</w:t>
      </w:r>
      <w:r w:rsidRPr="00BE0571">
        <w:rPr>
          <w:rtl/>
        </w:rPr>
        <w:t>شود</w:t>
      </w:r>
      <w:r w:rsidR="00E41DC6" w:rsidRPr="00BE0571">
        <w:rPr>
          <w:rtl/>
        </w:rPr>
        <w:t>،</w:t>
      </w:r>
      <w:r w:rsidRPr="00BE0571">
        <w:rPr>
          <w:rtl/>
        </w:rPr>
        <w:t xml:space="preserve"> خدا او را یاری خواهد کرد. گاه یاری خدا به این صورت </w:t>
      </w:r>
      <w:r w:rsidR="00E41DC6" w:rsidRPr="00BE0571">
        <w:rPr>
          <w:rtl/>
        </w:rPr>
        <w:t>ا</w:t>
      </w:r>
      <w:r w:rsidRPr="00BE0571">
        <w:rPr>
          <w:rtl/>
        </w:rPr>
        <w:t xml:space="preserve">ست که </w:t>
      </w:r>
      <w:r w:rsidR="00786A68" w:rsidRPr="00BE0571">
        <w:rPr>
          <w:rtl/>
        </w:rPr>
        <w:t>وقتی</w:t>
      </w:r>
      <w:r w:rsidRPr="00BE0571">
        <w:rPr>
          <w:rtl/>
        </w:rPr>
        <w:t xml:space="preserve"> جبهه حق در بن</w:t>
      </w:r>
      <w:r w:rsidR="00786A68" w:rsidRPr="00BE0571">
        <w:rPr>
          <w:rtl/>
        </w:rPr>
        <w:t>‌‌</w:t>
      </w:r>
      <w:r w:rsidRPr="00BE0571">
        <w:rPr>
          <w:rtl/>
        </w:rPr>
        <w:t>بست قطعی قرار بگیرد</w:t>
      </w:r>
      <w:r w:rsidR="00786A68" w:rsidRPr="00BE0571">
        <w:rPr>
          <w:rtl/>
        </w:rPr>
        <w:t>،</w:t>
      </w:r>
      <w:r w:rsidRPr="00BE0571">
        <w:rPr>
          <w:rtl/>
        </w:rPr>
        <w:t xml:space="preserve"> با عنایتی همه قفل</w:t>
      </w:r>
      <w:r w:rsidR="00E31946" w:rsidRPr="00BE0571">
        <w:rPr>
          <w:rtl/>
        </w:rPr>
        <w:t>‌ها</w:t>
      </w:r>
      <w:r w:rsidRPr="00BE0571">
        <w:rPr>
          <w:rtl/>
        </w:rPr>
        <w:t xml:space="preserve"> باز </w:t>
      </w:r>
      <w:r w:rsidR="00E31946" w:rsidRPr="00BE0571">
        <w:rPr>
          <w:rtl/>
        </w:rPr>
        <w:t>می‌</w:t>
      </w:r>
      <w:r w:rsidRPr="00BE0571">
        <w:rPr>
          <w:rtl/>
        </w:rPr>
        <w:t>شود.</w:t>
      </w:r>
    </w:p>
    <w:p w14:paraId="27E3DFB5" w14:textId="77777777" w:rsidR="003645C1" w:rsidRDefault="00511C0A" w:rsidP="00786A68">
      <w:pPr>
        <w:rPr>
          <w:rStyle w:val="Char0"/>
          <w:rFonts w:hint="cs"/>
          <w:rtl/>
        </w:rPr>
      </w:pPr>
      <w:r w:rsidRPr="00BE0571">
        <w:rPr>
          <w:rtl/>
        </w:rPr>
        <w:t>در عملیات خیبر، لحظاتی فرا رسید که نیروهای ایرانی در جزیره</w:t>
      </w:r>
      <w:r w:rsidR="00786A68" w:rsidRPr="00BE0571">
        <w:rPr>
          <w:rtl/>
        </w:rPr>
        <w:t>ٔ</w:t>
      </w:r>
      <w:r w:rsidRPr="00BE0571">
        <w:rPr>
          <w:rtl/>
        </w:rPr>
        <w:t xml:space="preserve"> مجنون کاملاً در محاصره دشمن قرار گرفتند و تعداد آن‌ها بسیار کم بود. با وجود کمبود نیرو و تجهیزات، دشمن موفق نشد جزیره را تصرف کند. شهید </w:t>
      </w:r>
      <w:r w:rsidR="00786A68" w:rsidRPr="00BE0571">
        <w:rPr>
          <w:rtl/>
        </w:rPr>
        <w:t xml:space="preserve">«مهدی </w:t>
      </w:r>
      <w:r w:rsidRPr="00BE0571">
        <w:rPr>
          <w:rtl/>
        </w:rPr>
        <w:t>زین‌الدین</w:t>
      </w:r>
      <w:r w:rsidR="00786A68" w:rsidRPr="00BE0571">
        <w:rPr>
          <w:rtl/>
        </w:rPr>
        <w:t>»</w:t>
      </w:r>
      <w:r w:rsidRPr="00BE0571">
        <w:rPr>
          <w:rtl/>
        </w:rPr>
        <w:t xml:space="preserve"> </w:t>
      </w:r>
      <w:r w:rsidR="00786A68" w:rsidRPr="00BE0571">
        <w:rPr>
          <w:rtl/>
        </w:rPr>
        <w:t xml:space="preserve">فرمانده لشکر 17 علی بن ابی‌طالب؟ع؟ </w:t>
      </w:r>
      <w:r w:rsidRPr="00BE0571">
        <w:rPr>
          <w:rtl/>
        </w:rPr>
        <w:t>در مصاحبه</w:t>
      </w:r>
      <w:r w:rsidR="00786A68" w:rsidRPr="00BE0571">
        <w:rPr>
          <w:rtl/>
        </w:rPr>
        <w:t>‌‌ای</w:t>
      </w:r>
      <w:r w:rsidRPr="00BE0571">
        <w:rPr>
          <w:rtl/>
        </w:rPr>
        <w:t xml:space="preserve"> بیان می‌کند که این موفقیت، نتیجه رعب</w:t>
      </w:r>
      <w:r w:rsidR="00786A68" w:rsidRPr="00BE0571">
        <w:rPr>
          <w:rtl/>
        </w:rPr>
        <w:t xml:space="preserve"> و وحشتی</w:t>
      </w:r>
      <w:r w:rsidRPr="00BE0571">
        <w:rPr>
          <w:rtl/>
        </w:rPr>
        <w:t xml:space="preserve"> بود که خداوند در دل دشمنان انداخت و امدادهای غیبی و حضور ملائکه نقش کلیدی داشت. حتی نیروهای خودی متوجه شلیک آرپی‌چی از مناطقی شدند که در واقع نیرویی حضور نداشت و این نشانه‌ای از یاری غیبی الهی بود. شهید زین‌الدین در پایان تأکید می‌کند: </w:t>
      </w:r>
    </w:p>
    <w:p w14:paraId="6C09D9F9" w14:textId="77777777" w:rsidR="00786A68" w:rsidRPr="003645C1" w:rsidRDefault="00511C0A" w:rsidP="003645C1">
      <w:pPr>
        <w:pStyle w:val="afffa"/>
        <w:rPr>
          <w:rtl/>
        </w:rPr>
      </w:pPr>
      <w:r w:rsidRPr="003645C1">
        <w:rPr>
          <w:rtl/>
        </w:rPr>
        <w:t>حفظ جزیره مجنون نه به تعداد نیرو</w:t>
      </w:r>
      <w:r w:rsidR="00786A68" w:rsidRPr="003645C1">
        <w:rPr>
          <w:rtl/>
        </w:rPr>
        <w:t>،</w:t>
      </w:r>
      <w:r w:rsidRPr="003645C1">
        <w:rPr>
          <w:rtl/>
        </w:rPr>
        <w:t xml:space="preserve"> بلکه به اراده الهی وابسته بود</w:t>
      </w:r>
      <w:r w:rsidR="00786A68" w:rsidRPr="003645C1">
        <w:rPr>
          <w:rtl/>
        </w:rPr>
        <w:t>.</w:t>
      </w:r>
      <w:r w:rsidRPr="003645C1">
        <w:rPr>
          <w:rtl/>
        </w:rPr>
        <w:t xml:space="preserve"> یقیناً ملائک</w:t>
      </w:r>
      <w:r w:rsidR="00786A68" w:rsidRPr="003645C1">
        <w:rPr>
          <w:rtl/>
        </w:rPr>
        <w:t>ة</w:t>
      </w:r>
      <w:r w:rsidRPr="003645C1">
        <w:rPr>
          <w:rtl/>
        </w:rPr>
        <w:t xml:space="preserve"> الله و امدادهای غیبی خداوند ما را در آن</w:t>
      </w:r>
      <w:r w:rsidR="00786A68" w:rsidRPr="003645C1">
        <w:rPr>
          <w:rtl/>
        </w:rPr>
        <w:t>‌</w:t>
      </w:r>
      <w:r w:rsidRPr="003645C1">
        <w:rPr>
          <w:rtl/>
        </w:rPr>
        <w:t>جا نگه داشته و از آن لحظه در آن روز یقین حاصل کردیم که خداوند اراده کرده</w:t>
      </w:r>
      <w:r w:rsidR="00786A68" w:rsidRPr="003645C1">
        <w:rPr>
          <w:rtl/>
        </w:rPr>
        <w:t xml:space="preserve"> تا</w:t>
      </w:r>
      <w:r w:rsidRPr="003645C1">
        <w:rPr>
          <w:rtl/>
        </w:rPr>
        <w:t xml:space="preserve"> جزیره مجنون را حفظ کند</w:t>
      </w:r>
      <w:r w:rsidR="00786A68" w:rsidRPr="003645C1">
        <w:rPr>
          <w:rtl/>
        </w:rPr>
        <w:t>.</w:t>
      </w:r>
      <w:r w:rsidRPr="003645C1">
        <w:rPr>
          <w:rtl/>
        </w:rPr>
        <w:t xml:space="preserve"> چه نیروی زیاد و چه کم به کار ببریم</w:t>
      </w:r>
      <w:r w:rsidR="00786A68" w:rsidRPr="003645C1">
        <w:rPr>
          <w:rtl/>
        </w:rPr>
        <w:t>،</w:t>
      </w:r>
      <w:r w:rsidRPr="003645C1">
        <w:rPr>
          <w:rtl/>
        </w:rPr>
        <w:t xml:space="preserve"> تأثیری ندارد</w:t>
      </w:r>
      <w:r w:rsidR="00786A68" w:rsidRPr="003645C1">
        <w:rPr>
          <w:rtl/>
        </w:rPr>
        <w:t>؛</w:t>
      </w:r>
      <w:r w:rsidRPr="003645C1">
        <w:rPr>
          <w:rtl/>
        </w:rPr>
        <w:t xml:space="preserve"> چون نیرویی است که بنابر حفظ جزیره گرفته و قلب ما قوت گرفت</w:t>
      </w:r>
      <w:r w:rsidR="00786A68" w:rsidRPr="003645C1">
        <w:rPr>
          <w:rtl/>
        </w:rPr>
        <w:t>،</w:t>
      </w:r>
      <w:r w:rsidRPr="003645C1">
        <w:rPr>
          <w:rtl/>
        </w:rPr>
        <w:t xml:space="preserve"> و این ایمان باعث مقاومت تا شب شد و دشمن نتوانست حمله مؤثری انجام دهد. </w:t>
      </w:r>
    </w:p>
    <w:p w14:paraId="50FC20A3" w14:textId="77777777" w:rsidR="00467572" w:rsidRPr="00BE0571" w:rsidRDefault="00511C0A" w:rsidP="00786A68">
      <w:pPr>
        <w:rPr>
          <w:rtl/>
        </w:rPr>
      </w:pPr>
      <w:r w:rsidRPr="00BE0571">
        <w:rPr>
          <w:rtl/>
        </w:rPr>
        <w:t>این روایت</w:t>
      </w:r>
      <w:r w:rsidR="00786A68" w:rsidRPr="00BE0571">
        <w:rPr>
          <w:rtl/>
        </w:rPr>
        <w:t>،</w:t>
      </w:r>
      <w:r w:rsidRPr="00BE0571">
        <w:rPr>
          <w:rtl/>
        </w:rPr>
        <w:t xml:space="preserve"> نمونه‌ای از تأثیر توکل، ایمان و امدادهای آسمانی در موفقیت‌های رزمندگان اسلام است.</w:t>
      </w:r>
      <w:r w:rsidRPr="00BE0571">
        <w:rPr>
          <w:rStyle w:val="FootnoteReference"/>
          <w:rtl/>
        </w:rPr>
        <w:footnoteReference w:id="110"/>
      </w:r>
    </w:p>
    <w:p w14:paraId="737CFEBA" w14:textId="77777777" w:rsidR="0072609D" w:rsidRPr="00BE0571" w:rsidRDefault="0072609D" w:rsidP="0072609D">
      <w:pPr>
        <w:rPr>
          <w:rtl/>
        </w:rPr>
        <w:sectPr w:rsidR="0072609D" w:rsidRPr="00BE0571" w:rsidSect="00765B4F">
          <w:headerReference w:type="even" r:id="rId164"/>
          <w:headerReference w:type="default" r:id="rId165"/>
          <w:footerReference w:type="even" r:id="rId166"/>
          <w:footerReference w:type="default" r:id="rId167"/>
          <w:headerReference w:type="first" r:id="rId168"/>
          <w:footerReference w:type="first" r:id="rId169"/>
          <w:footnotePr>
            <w:numRestart w:val="eachPage"/>
          </w:footnotePr>
          <w:pgSz w:w="11340" w:h="17010" w:code="161"/>
          <w:pgMar w:top="1134" w:right="1134" w:bottom="1134" w:left="1134" w:header="851" w:footer="284" w:gutter="0"/>
          <w:cols w:space="708"/>
          <w:titlePg/>
          <w:bidi/>
          <w:rtlGutter/>
          <w:docGrid w:linePitch="360"/>
        </w:sectPr>
      </w:pPr>
    </w:p>
    <w:p w14:paraId="1D452CE5" w14:textId="77777777" w:rsidR="00765B4F" w:rsidRPr="00BE0571" w:rsidRDefault="00511C0A" w:rsidP="00765B4F">
      <w:pPr>
        <w:pStyle w:val="aff9"/>
        <w:rPr>
          <w:rtl/>
        </w:rPr>
      </w:pPr>
      <w:r w:rsidRPr="00BE0571">
        <w:rPr>
          <w:rtl/>
        </w:rPr>
        <w:lastRenderedPageBreak/>
        <w:t>29</w:t>
      </w:r>
    </w:p>
    <w:p w14:paraId="01D80278" w14:textId="77777777" w:rsidR="002F1622" w:rsidRPr="000B2DB8" w:rsidRDefault="00511C0A" w:rsidP="00165342">
      <w:pPr>
        <w:pStyle w:val="Heading1"/>
      </w:pPr>
      <w:r w:rsidRPr="00BE0571">
        <w:rPr>
          <w:rtl/>
        </w:rPr>
        <w:t>فَاقْرَءُوا مَا تَيَسَّرَ مِنَ الْقُرْآنِ (مزمل/</w:t>
      </w:r>
      <w:r w:rsidR="00626A09" w:rsidRPr="00BE0571">
        <w:rPr>
          <w:rtl/>
        </w:rPr>
        <w:t>20</w:t>
      </w:r>
      <w:r w:rsidRPr="00BE0571">
        <w:rPr>
          <w:rtl/>
        </w:rPr>
        <w:t>)</w:t>
      </w:r>
    </w:p>
    <w:p w14:paraId="56E36EB0" w14:textId="77777777" w:rsidR="002F1622" w:rsidRPr="00BE0571" w:rsidRDefault="00511C0A" w:rsidP="00F52F15">
      <w:pPr>
        <w:pStyle w:val="a6"/>
        <w:rPr>
          <w:rtl/>
        </w:rPr>
      </w:pPr>
      <w:r w:rsidRPr="00BE0571">
        <w:rPr>
          <w:rtl/>
        </w:rPr>
        <w:t>هرچه‌قدر برایتان میس</w:t>
      </w:r>
      <w:r w:rsidR="00F52F15" w:rsidRPr="00BE0571">
        <w:rPr>
          <w:rtl/>
        </w:rPr>
        <w:t>ّ</w:t>
      </w:r>
      <w:r w:rsidRPr="00BE0571">
        <w:rPr>
          <w:rtl/>
        </w:rPr>
        <w:t>ر است، قرآن بخوانید.</w:t>
      </w:r>
    </w:p>
    <w:p w14:paraId="6E1A3F83" w14:textId="77777777" w:rsidR="00467572" w:rsidRPr="00BE0571" w:rsidRDefault="00511C0A" w:rsidP="00332AD5">
      <w:pPr>
        <w:pStyle w:val="Heading2"/>
        <w:rPr>
          <w:rtl/>
        </w:rPr>
      </w:pPr>
      <w:r w:rsidRPr="00BE0571">
        <w:rPr>
          <w:rtl/>
        </w:rPr>
        <w:t>پیام آیه</w:t>
      </w:r>
    </w:p>
    <w:p w14:paraId="000372D0" w14:textId="77777777" w:rsidR="000829D3" w:rsidRPr="00BE0571" w:rsidRDefault="00C22243" w:rsidP="00F75E57">
      <w:pPr>
        <w:rPr>
          <w:rtl/>
        </w:rPr>
      </w:pPr>
      <w:r w:rsidRPr="006B5DB1">
        <w:rPr>
          <w:rStyle w:val="StyleLatinCalibriComplexCalibri0"/>
          <w:rFonts w:hint="cs"/>
          <w:rtl/>
        </w:rPr>
        <w:t>این آیه</w:t>
      </w:r>
      <w:r w:rsidR="00511C0A" w:rsidRPr="00BE0571">
        <w:rPr>
          <w:rtl/>
        </w:rPr>
        <w:t xml:space="preserve"> چنین پیامی دارد: </w:t>
      </w:r>
      <w:r w:rsidRPr="006B5DB1">
        <w:rPr>
          <w:rStyle w:val="StyleLatinCalibriComplexCalibri0"/>
          <w:rFonts w:hint="cs"/>
          <w:rtl/>
        </w:rPr>
        <w:t>که</w:t>
      </w:r>
      <w:r w:rsidR="00511C0A" w:rsidRPr="006B5DB1">
        <w:rPr>
          <w:rStyle w:val="StyleLatinCalibriComplexCalibri0"/>
          <w:rtl/>
        </w:rPr>
        <w:t xml:space="preserve"> </w:t>
      </w:r>
      <w:r w:rsidR="00511C0A" w:rsidRPr="00BE0571">
        <w:rPr>
          <w:rtl/>
        </w:rPr>
        <w:t xml:space="preserve">هرقدر که توانستید، قرآن بخوانید. این تأکید </w:t>
      </w:r>
      <w:r w:rsidR="00F75E57" w:rsidRPr="00BE0571">
        <w:rPr>
          <w:rtl/>
        </w:rPr>
        <w:t>بر</w:t>
      </w:r>
      <w:r w:rsidR="00511C0A" w:rsidRPr="00BE0571">
        <w:rPr>
          <w:rtl/>
        </w:rPr>
        <w:t xml:space="preserve"> </w:t>
      </w:r>
      <w:r w:rsidR="00F52F15" w:rsidRPr="00BE0571">
        <w:rPr>
          <w:rtl/>
        </w:rPr>
        <w:t>اُ</w:t>
      </w:r>
      <w:r w:rsidR="00511C0A" w:rsidRPr="00BE0571">
        <w:rPr>
          <w:rtl/>
        </w:rPr>
        <w:t>نس تدریجی و آسان با قرآن است</w:t>
      </w:r>
      <w:r w:rsidR="00F75E57" w:rsidRPr="00BE0571">
        <w:rPr>
          <w:rtl/>
        </w:rPr>
        <w:t>.</w:t>
      </w:r>
      <w:r w:rsidR="00511C0A" w:rsidRPr="00BE0571">
        <w:rPr>
          <w:rtl/>
        </w:rPr>
        <w:t xml:space="preserve"> هدف مهم نه کم</w:t>
      </w:r>
      <w:r w:rsidR="00F52F15" w:rsidRPr="00BE0571">
        <w:rPr>
          <w:rtl/>
        </w:rPr>
        <w:t>ّ</w:t>
      </w:r>
      <w:r w:rsidR="00511C0A" w:rsidRPr="00BE0571">
        <w:rPr>
          <w:rtl/>
        </w:rPr>
        <w:t>یت محض، بلکه استمرار و ارتباط روزانه با کتاب آسمانی است. هر انسان در فراز و نشیب‌های زندگی می‌تواند بخشی از قرآن را به اندازه</w:t>
      </w:r>
      <w:r w:rsidR="00F75E57" w:rsidRPr="00BE0571">
        <w:rPr>
          <w:rtl/>
        </w:rPr>
        <w:t>ٔ</w:t>
      </w:r>
      <w:r w:rsidR="00511C0A" w:rsidRPr="00BE0571">
        <w:rPr>
          <w:rtl/>
        </w:rPr>
        <w:t xml:space="preserve"> توان خود، مونس و راهنمای خود سازد.</w:t>
      </w:r>
    </w:p>
    <w:p w14:paraId="1F585089" w14:textId="77777777" w:rsidR="002F1622" w:rsidRPr="000B2DB8" w:rsidRDefault="00511C0A" w:rsidP="00511C0A">
      <w:r w:rsidRPr="00BE0571">
        <w:rPr>
          <w:rtl/>
        </w:rPr>
        <w:t>این فرمان الهی</w:t>
      </w:r>
      <w:r w:rsidR="00F75E57" w:rsidRPr="00BE0571">
        <w:rPr>
          <w:rtl/>
        </w:rPr>
        <w:t>،</w:t>
      </w:r>
      <w:r w:rsidRPr="00BE0571">
        <w:rPr>
          <w:rtl/>
        </w:rPr>
        <w:t xml:space="preserve"> حلقه</w:t>
      </w:r>
      <w:r w:rsidR="00F75E57" w:rsidRPr="00BE0571">
        <w:rPr>
          <w:rtl/>
        </w:rPr>
        <w:t>ٔ</w:t>
      </w:r>
      <w:r w:rsidRPr="00BE0571">
        <w:rPr>
          <w:rtl/>
        </w:rPr>
        <w:t xml:space="preserve"> اتصال تک‌تک انسان‌ها به معارف عمیق قرآن را ایجاد می‌کند؛ چه کودک باشیم، چه مبارز، چه دانش‌آموخته و چه خسته</w:t>
      </w:r>
      <w:r w:rsidR="00F75E57" w:rsidRPr="00BE0571">
        <w:rPr>
          <w:rtl/>
        </w:rPr>
        <w:t>ٔ</w:t>
      </w:r>
      <w:r w:rsidRPr="00BE0571">
        <w:rPr>
          <w:rtl/>
        </w:rPr>
        <w:t xml:space="preserve"> زندان. هر</w:t>
      </w:r>
      <w:r w:rsidR="00F75E57" w:rsidRPr="00BE0571">
        <w:rPr>
          <w:rtl/>
        </w:rPr>
        <w:t xml:space="preserve"> </w:t>
      </w:r>
      <w:r w:rsidRPr="00BE0571">
        <w:rPr>
          <w:rtl/>
        </w:rPr>
        <w:t>کس می‌تواند با قرآن به آرامش، امید و معرفت برسد و این واقعیت در داستان‌های زندگی رهبر انقلاب جلوه دارد.</w:t>
      </w:r>
    </w:p>
    <w:p w14:paraId="1A164960" w14:textId="77777777" w:rsidR="002F1622" w:rsidRPr="000B2DB8" w:rsidRDefault="00511C0A" w:rsidP="00F75E57">
      <w:pPr>
        <w:pStyle w:val="Heading2"/>
      </w:pPr>
      <w:r w:rsidRPr="00BE0571">
        <w:rPr>
          <w:rtl/>
        </w:rPr>
        <w:t>قرآن، آرامش</w:t>
      </w:r>
      <w:r w:rsidR="00F75E57" w:rsidRPr="00BE0571">
        <w:rPr>
          <w:rtl/>
        </w:rPr>
        <w:t>ِ</w:t>
      </w:r>
      <w:r w:rsidRPr="00BE0571">
        <w:rPr>
          <w:rtl/>
        </w:rPr>
        <w:t xml:space="preserve"> شب‌های زندان</w:t>
      </w:r>
    </w:p>
    <w:p w14:paraId="6409B29D" w14:textId="77777777" w:rsidR="00C22243" w:rsidRPr="006B5DB1" w:rsidRDefault="00511C0A" w:rsidP="00385D9B">
      <w:pPr>
        <w:rPr>
          <w:rStyle w:val="StyleLatinCalibriComplexCalibri0"/>
          <w:rtl/>
        </w:rPr>
      </w:pPr>
      <w:r w:rsidRPr="00BE0571">
        <w:rPr>
          <w:rtl/>
        </w:rPr>
        <w:t>در روزهای مبارزه و حبس، قرآن یار و آرام‌</w:t>
      </w:r>
      <w:r w:rsidR="00F75E57" w:rsidRPr="00BE0571">
        <w:rPr>
          <w:rtl/>
        </w:rPr>
        <w:t>‌بخش</w:t>
      </w:r>
      <w:r w:rsidRPr="00BE0571">
        <w:rPr>
          <w:rtl/>
        </w:rPr>
        <w:t xml:space="preserve"> رهبر انقلاب بود. نقل شده </w:t>
      </w:r>
      <w:r w:rsidR="00F75E57" w:rsidRPr="00BE0571">
        <w:rPr>
          <w:rtl/>
        </w:rPr>
        <w:t xml:space="preserve">است: </w:t>
      </w:r>
    </w:p>
    <w:p w14:paraId="63162536" w14:textId="77777777" w:rsidR="002F1622" w:rsidRDefault="00511C0A" w:rsidP="00C44F54">
      <w:pPr>
        <w:pStyle w:val="afff3"/>
        <w:rPr>
          <w:rtl/>
        </w:rPr>
      </w:pPr>
      <w:r>
        <w:rPr>
          <w:rtl/>
        </w:rPr>
        <w:t>زمانی که ایشان در زندان نظامی مشهد بودند، همه وسایلشان را گرفتند</w:t>
      </w:r>
      <w:r w:rsidR="00C44F54">
        <w:rPr>
          <w:rFonts w:hint="cs"/>
          <w:rtl/>
        </w:rPr>
        <w:t>؛</w:t>
      </w:r>
      <w:r>
        <w:rPr>
          <w:rtl/>
        </w:rPr>
        <w:t xml:space="preserve"> اما با درخواست مصر</w:t>
      </w:r>
      <w:r w:rsidR="00F75E57">
        <w:rPr>
          <w:rtl/>
        </w:rPr>
        <w:t>ّ</w:t>
      </w:r>
      <w:r>
        <w:rPr>
          <w:rtl/>
        </w:rPr>
        <w:t xml:space="preserve">انه اجازه دادند قرآن </w:t>
      </w:r>
      <w:r w:rsidR="00F75E57">
        <w:rPr>
          <w:rtl/>
        </w:rPr>
        <w:t xml:space="preserve">در </w:t>
      </w:r>
      <w:r>
        <w:rPr>
          <w:rtl/>
        </w:rPr>
        <w:t>کنار</w:t>
      </w:r>
      <w:r w:rsidR="00F75E57">
        <w:rPr>
          <w:rtl/>
        </w:rPr>
        <w:t xml:space="preserve"> ایشان</w:t>
      </w:r>
      <w:r>
        <w:rPr>
          <w:rtl/>
        </w:rPr>
        <w:t xml:space="preserve"> باشد. در سلول‌های تاریک، شب‌ها قرآن می‌خواندند و </w:t>
      </w:r>
      <w:r w:rsidR="00F75E57">
        <w:rPr>
          <w:rtl/>
        </w:rPr>
        <w:t xml:space="preserve">با </w:t>
      </w:r>
      <w:r>
        <w:rPr>
          <w:rtl/>
        </w:rPr>
        <w:t xml:space="preserve">آیات آرام‌بخش </w:t>
      </w:r>
      <w:r w:rsidR="00F75E57">
        <w:rPr>
          <w:rtl/>
        </w:rPr>
        <w:t xml:space="preserve">آن، </w:t>
      </w:r>
      <w:r>
        <w:rPr>
          <w:rtl/>
        </w:rPr>
        <w:t>هم‌سلولی‌ها را تسل</w:t>
      </w:r>
      <w:r w:rsidR="00F75E57">
        <w:rPr>
          <w:rtl/>
        </w:rPr>
        <w:t>ّ</w:t>
      </w:r>
      <w:r>
        <w:rPr>
          <w:rtl/>
        </w:rPr>
        <w:t>ی می‌دادند؛ حتی برای روحانی مقاومی چون موسوی قوچانی، تلاوت آیات رهبر</w:t>
      </w:r>
      <w:r w:rsidR="00F75E57">
        <w:rPr>
          <w:rtl/>
        </w:rPr>
        <w:t>،</w:t>
      </w:r>
      <w:r>
        <w:rPr>
          <w:rtl/>
        </w:rPr>
        <w:t xml:space="preserve"> تنها راه تسکین دردهایش بود. ایشان با تأمل </w:t>
      </w:r>
      <w:r w:rsidR="00385D9B">
        <w:rPr>
          <w:rtl/>
        </w:rPr>
        <w:t xml:space="preserve">در </w:t>
      </w:r>
      <w:r>
        <w:rPr>
          <w:rtl/>
        </w:rPr>
        <w:t>آیات ویژه، زخمش را مرهم می‌</w:t>
      </w:r>
      <w:r w:rsidR="00385D9B">
        <w:rPr>
          <w:rtl/>
        </w:rPr>
        <w:t>نهاد</w:t>
      </w:r>
      <w:r>
        <w:rPr>
          <w:rtl/>
        </w:rPr>
        <w:t>.</w:t>
      </w:r>
      <w:r w:rsidR="00385D9B" w:rsidRPr="000B2DB8" w:rsidDel="00385D9B">
        <w:rPr>
          <w:rtl/>
        </w:rPr>
        <w:t xml:space="preserve"> </w:t>
      </w:r>
      <w:r w:rsidR="00385D9B" w:rsidRPr="000B2DB8">
        <w:rPr>
          <w:rStyle w:val="FootnoteReference"/>
          <w:rtl/>
        </w:rPr>
        <w:footnoteReference w:id="111"/>
      </w:r>
    </w:p>
    <w:p w14:paraId="639E67A0" w14:textId="77777777" w:rsidR="002F1622" w:rsidRPr="000B2DB8" w:rsidRDefault="00511C0A" w:rsidP="002C6B51">
      <w:pPr>
        <w:pStyle w:val="Heading2"/>
      </w:pPr>
      <w:r w:rsidRPr="00BE0571">
        <w:rPr>
          <w:rtl/>
        </w:rPr>
        <w:t>جلسات تفسیر قرآن در مشهد؛ جدالی با محیط‌های سخت</w:t>
      </w:r>
    </w:p>
    <w:p w14:paraId="4EFA4B40" w14:textId="77777777" w:rsidR="002F1622" w:rsidRPr="00BE0571" w:rsidRDefault="00511C0A" w:rsidP="000A6446">
      <w:pPr>
        <w:rPr>
          <w:rtl/>
        </w:rPr>
      </w:pPr>
      <w:r w:rsidRPr="00BE0571">
        <w:rPr>
          <w:rtl/>
        </w:rPr>
        <w:t>در دوران پیش از انقلاب، رهبر انقلاب در مشهد جلسات تفسیر قرآن برگزار می‌کرد</w:t>
      </w:r>
      <w:r w:rsidR="008F78EA" w:rsidRPr="00BE0571">
        <w:rPr>
          <w:rtl/>
        </w:rPr>
        <w:t>ند.</w:t>
      </w:r>
      <w:r w:rsidRPr="00BE0571">
        <w:rPr>
          <w:rtl/>
        </w:rPr>
        <w:t xml:space="preserve"> بسیاری از جوانان باوجود فضای خانواده‌های مخالف و محیط ارتجاعی خانواده، با عشق به قرآن و تفسیر</w:t>
      </w:r>
      <w:r w:rsidR="008F78EA" w:rsidRPr="00BE0571">
        <w:rPr>
          <w:rtl/>
        </w:rPr>
        <w:t>،</w:t>
      </w:r>
      <w:r w:rsidRPr="00BE0571">
        <w:rPr>
          <w:rtl/>
        </w:rPr>
        <w:t xml:space="preserve"> در جلسات </w:t>
      </w:r>
      <w:r w:rsidR="008F78EA" w:rsidRPr="00BE0571">
        <w:rPr>
          <w:rtl/>
        </w:rPr>
        <w:t>ایشان</w:t>
      </w:r>
      <w:r w:rsidRPr="00BE0571">
        <w:rPr>
          <w:rtl/>
        </w:rPr>
        <w:t xml:space="preserve"> حاضر می‌شدند. حتی یک‌بار پدر</w:t>
      </w:r>
      <w:r w:rsidR="008F78EA" w:rsidRPr="00BE0571">
        <w:rPr>
          <w:rtl/>
        </w:rPr>
        <w:t>ِ</w:t>
      </w:r>
      <w:r w:rsidRPr="00BE0571">
        <w:rPr>
          <w:rtl/>
        </w:rPr>
        <w:t xml:space="preserve"> مخالف یکی از شاگردان، به منزل آمد تا علت حضور فرزندش را بپرسد</w:t>
      </w:r>
      <w:r w:rsidR="008F78EA" w:rsidRPr="00BE0571">
        <w:rPr>
          <w:rtl/>
        </w:rPr>
        <w:t>؛</w:t>
      </w:r>
      <w:r w:rsidRPr="00BE0571">
        <w:rPr>
          <w:rtl/>
        </w:rPr>
        <w:t xml:space="preserve"> اما تأثیر معنوی و کشش قرآن، خانواده را نیز نرم کرد. این خاطرات نشان می‌دهد </w:t>
      </w:r>
      <w:r w:rsidR="008F78EA" w:rsidRPr="00BE0571">
        <w:rPr>
          <w:rtl/>
        </w:rPr>
        <w:t xml:space="preserve">که </w:t>
      </w:r>
      <w:r w:rsidRPr="00BE0571">
        <w:rPr>
          <w:rtl/>
        </w:rPr>
        <w:t>حتی جدال با محیط سخت، با نور قرآن ممکن است.</w:t>
      </w:r>
      <w:r w:rsidR="000A6446" w:rsidRPr="00BE0571">
        <w:rPr>
          <w:rStyle w:val="FootnoteReference"/>
          <w:rtl/>
        </w:rPr>
        <w:footnoteReference w:id="112"/>
      </w:r>
      <w:r w:rsidR="000A6446" w:rsidRPr="000B2DB8">
        <w:rPr>
          <w:rStyle w:val="relative"/>
          <w:color w:val="0000FF"/>
          <w:u w:val="single"/>
          <w:rtl/>
        </w:rPr>
        <w:t xml:space="preserve"> </w:t>
      </w:r>
    </w:p>
    <w:p w14:paraId="7325C631" w14:textId="77777777" w:rsidR="002F1622" w:rsidRPr="000B2DB8" w:rsidRDefault="00511C0A" w:rsidP="002A6F6E">
      <w:pPr>
        <w:pStyle w:val="Heading2"/>
      </w:pPr>
      <w:r w:rsidRPr="00BE0571">
        <w:rPr>
          <w:rtl/>
        </w:rPr>
        <w:t>تفسیر و تدبر؛ محور جلسات عمومی</w:t>
      </w:r>
    </w:p>
    <w:p w14:paraId="0B312DE1" w14:textId="77777777" w:rsidR="002F1622" w:rsidRPr="000B2DB8" w:rsidRDefault="00511C0A" w:rsidP="00414DC1">
      <w:r w:rsidRPr="00BE0571">
        <w:rPr>
          <w:rtl/>
        </w:rPr>
        <w:t xml:space="preserve">در مسجد </w:t>
      </w:r>
      <w:r w:rsidR="00A51355" w:rsidRPr="00BE0571">
        <w:rPr>
          <w:rtl/>
        </w:rPr>
        <w:t>«</w:t>
      </w:r>
      <w:r w:rsidRPr="00BE0571">
        <w:rPr>
          <w:rtl/>
        </w:rPr>
        <w:t>کرامت</w:t>
      </w:r>
      <w:r w:rsidR="00A51355" w:rsidRPr="00BE0571">
        <w:rPr>
          <w:rtl/>
        </w:rPr>
        <w:t>»</w:t>
      </w:r>
      <w:r w:rsidRPr="00BE0571">
        <w:rPr>
          <w:rtl/>
        </w:rPr>
        <w:t xml:space="preserve"> و دیگر مساجد مشهد، رهبر انقلاب پس از سخنرانی، صندلی ویژه‌ای برای قاری قرآن می‌گذاشت و تأکید داشت «حرف من</w:t>
      </w:r>
      <w:r w:rsidR="00414DC1" w:rsidRPr="00BE0571">
        <w:rPr>
          <w:rtl/>
        </w:rPr>
        <w:t>،</w:t>
      </w:r>
      <w:r w:rsidRPr="00BE0571">
        <w:rPr>
          <w:rtl/>
        </w:rPr>
        <w:t xml:space="preserve"> مقدمه برای تلاوت قرآن است.» آیاتی را که خود پیش‌تر تفسیر کرده بود، انتخاب می‌کردند تا همه بفهمند: اصلِ جامعه قرآن است</w:t>
      </w:r>
      <w:r w:rsidR="00414DC1" w:rsidRPr="00BE0571">
        <w:rPr>
          <w:rtl/>
        </w:rPr>
        <w:t xml:space="preserve"> و</w:t>
      </w:r>
      <w:r w:rsidRPr="00BE0571">
        <w:rPr>
          <w:rtl/>
        </w:rPr>
        <w:t xml:space="preserve"> زندگی بدون ارتباط و تدبر با قرآن معنا ندارد</w:t>
      </w:r>
      <w:r w:rsidR="00A51355" w:rsidRPr="00BE0571">
        <w:rPr>
          <w:rtl/>
        </w:rPr>
        <w:t>»</w:t>
      </w:r>
      <w:r w:rsidRPr="00BE0571">
        <w:rPr>
          <w:rtl/>
        </w:rPr>
        <w:t>.</w:t>
      </w:r>
      <w:r w:rsidR="00A51355" w:rsidRPr="000B2DB8" w:rsidDel="00A51355">
        <w:rPr>
          <w:rtl/>
        </w:rPr>
        <w:t xml:space="preserve"> </w:t>
      </w:r>
      <w:r w:rsidR="00A51355" w:rsidRPr="000B2DB8">
        <w:rPr>
          <w:rStyle w:val="FootnoteReference"/>
          <w:rtl/>
        </w:rPr>
        <w:footnoteReference w:id="113"/>
      </w:r>
    </w:p>
    <w:p w14:paraId="78B9CFC0" w14:textId="77777777" w:rsidR="002F1622" w:rsidRPr="000B2DB8" w:rsidRDefault="00511C0A" w:rsidP="00414DC1">
      <w:r w:rsidRPr="00BE0571">
        <w:rPr>
          <w:rtl/>
        </w:rPr>
        <w:t xml:space="preserve">آیه </w:t>
      </w:r>
      <w:r w:rsidR="00E83315">
        <w:rPr>
          <w:rStyle w:val="afff7"/>
          <w:rFonts w:hint="cs"/>
          <w:rtl/>
        </w:rPr>
        <w:t>«</w:t>
      </w:r>
      <w:r w:rsidRPr="00BE0571">
        <w:rPr>
          <w:rStyle w:val="afff7"/>
          <w:rtl/>
        </w:rPr>
        <w:t>فَاقْرَءُوا مَا تَيَسَّرَ مِنَ الْقُرْآنِ</w:t>
      </w:r>
      <w:r w:rsidR="00E83315">
        <w:rPr>
          <w:rFonts w:hint="cs"/>
          <w:rtl/>
        </w:rPr>
        <w:t>»</w:t>
      </w:r>
      <w:r w:rsidRPr="00BE0571">
        <w:rPr>
          <w:rtl/>
        </w:rPr>
        <w:t xml:space="preserve"> پیام استمرار و آسان‌گیری در تلاوت و انس با قرآن است.</w:t>
      </w:r>
      <w:r w:rsidR="00414DC1" w:rsidRPr="00BE0571">
        <w:rPr>
          <w:rtl/>
        </w:rPr>
        <w:t xml:space="preserve"> </w:t>
      </w:r>
      <w:r w:rsidRPr="00BE0571">
        <w:rPr>
          <w:rtl/>
        </w:rPr>
        <w:t>رهبر انقلاب این پیام را</w:t>
      </w:r>
      <w:r w:rsidR="00414DC1" w:rsidRPr="00BE0571">
        <w:rPr>
          <w:rtl/>
        </w:rPr>
        <w:t>،</w:t>
      </w:r>
      <w:r w:rsidRPr="00BE0571">
        <w:rPr>
          <w:rtl/>
        </w:rPr>
        <w:t xml:space="preserve"> هم در </w:t>
      </w:r>
      <w:r w:rsidRPr="00BE0571">
        <w:rPr>
          <w:rtl/>
        </w:rPr>
        <w:lastRenderedPageBreak/>
        <w:t>سختی‌ها (زندان و فشار محیط)، هم در نشاط کودکی، هم در جلسات مبارزاتی و عمومی، به صورت عملی آموخت و آموزش داد.</w:t>
      </w:r>
    </w:p>
    <w:p w14:paraId="0B63EFBD" w14:textId="77777777" w:rsidR="002F1622" w:rsidRPr="000B2DB8" w:rsidRDefault="00511C0A" w:rsidP="00414DC1">
      <w:r w:rsidRPr="00BE0571">
        <w:rPr>
          <w:rtl/>
        </w:rPr>
        <w:t xml:space="preserve">خاطرات واقعی نشان می‌دهد </w:t>
      </w:r>
      <w:r w:rsidR="00414DC1" w:rsidRPr="00BE0571">
        <w:rPr>
          <w:rtl/>
        </w:rPr>
        <w:t xml:space="preserve">که </w:t>
      </w:r>
      <w:r w:rsidRPr="00BE0571">
        <w:rPr>
          <w:rtl/>
        </w:rPr>
        <w:t>قرآن نه</w:t>
      </w:r>
      <w:r w:rsidR="00414DC1" w:rsidRPr="00BE0571">
        <w:rPr>
          <w:rtl/>
        </w:rPr>
        <w:t>‌‌تنها</w:t>
      </w:r>
      <w:r w:rsidRPr="00BE0571">
        <w:rPr>
          <w:rtl/>
        </w:rPr>
        <w:t xml:space="preserve"> کتابی برای کسب معرفت، بلکه یار شب‌های تنهایی، عامل تربیت روح و محور تحول اجتماعی و فرهنگی است.</w:t>
      </w:r>
    </w:p>
    <w:p w14:paraId="13F0EA39" w14:textId="77777777" w:rsidR="00414DC1" w:rsidRPr="00BE0571" w:rsidRDefault="00511C0A" w:rsidP="00D363A1">
      <w:pPr>
        <w:rPr>
          <w:rtl/>
        </w:rPr>
      </w:pPr>
      <w:r w:rsidRPr="00BE0571">
        <w:rPr>
          <w:rtl/>
        </w:rPr>
        <w:t>این حکایت‌ها نه روایتی صرف، بلکه مدارک مستند از زندگی شخصی و اجتماعی رهبر انقلاب است</w:t>
      </w:r>
      <w:r w:rsidR="00414DC1" w:rsidRPr="00BE0571">
        <w:rPr>
          <w:rtl/>
        </w:rPr>
        <w:t>.</w:t>
      </w:r>
      <w:r w:rsidRPr="00BE0571">
        <w:rPr>
          <w:rtl/>
        </w:rPr>
        <w:t xml:space="preserve"> </w:t>
      </w:r>
      <w:r w:rsidR="00414DC1" w:rsidRPr="00BE0571">
        <w:rPr>
          <w:rtl/>
        </w:rPr>
        <w:t>این‌ها</w:t>
      </w:r>
      <w:r w:rsidRPr="00BE0571">
        <w:rPr>
          <w:rtl/>
        </w:rPr>
        <w:t xml:space="preserve"> بستری برای تدبر عمیق‌تر در قرآن و فهم پیام آیه هستند.</w:t>
      </w:r>
      <w:r w:rsidR="00D363A1" w:rsidRPr="00BE0571">
        <w:rPr>
          <w:rStyle w:val="FootnoteReference"/>
          <w:rtl/>
        </w:rPr>
        <w:footnoteReference w:id="114"/>
      </w:r>
      <w:r w:rsidR="00DF39AE" w:rsidRPr="000B2DB8" w:rsidDel="00DF39AE">
        <w:rPr>
          <w:rtl/>
        </w:rPr>
        <w:t xml:space="preserve"> </w:t>
      </w:r>
    </w:p>
    <w:p w14:paraId="1C5647E7" w14:textId="77777777" w:rsidR="00F614C3" w:rsidRDefault="00F614C3" w:rsidP="00F614C3">
      <w:pPr>
        <w:pStyle w:val="Heading2"/>
        <w:rPr>
          <w:rFonts w:ascii="Calibri" w:hAnsi="Calibri" w:cs="Calibri"/>
          <w:rtl/>
        </w:rPr>
      </w:pPr>
      <w:r>
        <w:rPr>
          <w:rFonts w:ascii="Calibri" w:hAnsi="Calibri" w:cs="Calibri"/>
          <w:rtl/>
        </w:rPr>
        <w:t>قرآن</w:t>
      </w:r>
      <w:r w:rsidR="006C71E3">
        <w:rPr>
          <w:rFonts w:hint="cs"/>
          <w:rtl/>
        </w:rPr>
        <w:t>،</w:t>
      </w:r>
      <w:r>
        <w:rPr>
          <w:rFonts w:ascii="Calibri" w:hAnsi="Calibri" w:cs="Calibri"/>
          <w:rtl/>
        </w:rPr>
        <w:t xml:space="preserve"> انیس خلوت</w:t>
      </w:r>
      <w:r w:rsidR="0095055E">
        <w:rPr>
          <w:rFonts w:ascii="Calibri" w:hAnsi="Calibri" w:cs="Calibri"/>
          <w:rtl/>
        </w:rPr>
        <w:t xml:space="preserve">‌‌ها </w:t>
      </w:r>
      <w:r>
        <w:rPr>
          <w:rFonts w:ascii="Calibri" w:hAnsi="Calibri" w:cs="Calibri"/>
          <w:rtl/>
        </w:rPr>
        <w:t xml:space="preserve"> </w:t>
      </w:r>
    </w:p>
    <w:p w14:paraId="35112F6D" w14:textId="77777777" w:rsidR="00C22243" w:rsidRPr="006B5DB1" w:rsidRDefault="00C22243" w:rsidP="00F614C3">
      <w:pPr>
        <w:rPr>
          <w:rStyle w:val="StyleLatinCalibriComplexCalibri0"/>
          <w:rFonts w:hint="cs"/>
          <w:rtl/>
        </w:rPr>
      </w:pPr>
      <w:r w:rsidRPr="006B5DB1">
        <w:rPr>
          <w:rStyle w:val="StyleLatinCalibriComplexCalibri0"/>
          <w:rFonts w:hint="cs"/>
          <w:rtl/>
        </w:rPr>
        <w:t>انس آیت‌الله رئیسی با قرآن بسیار عجیب بود</w:t>
      </w:r>
      <w:r w:rsidR="009C2FAA">
        <w:rPr>
          <w:rStyle w:val="StyleLatinCalibriComplexCalibri0"/>
          <w:rFonts w:hint="cs"/>
          <w:rtl/>
        </w:rPr>
        <w:t>:</w:t>
      </w:r>
    </w:p>
    <w:p w14:paraId="6F553F83" w14:textId="77777777" w:rsidR="00F614C3" w:rsidRDefault="00F614C3" w:rsidP="00E83315">
      <w:pPr>
        <w:pStyle w:val="afff3"/>
        <w:rPr>
          <w:rtl/>
        </w:rPr>
      </w:pPr>
      <w:r>
        <w:rPr>
          <w:rtl/>
        </w:rPr>
        <w:t xml:space="preserve">خلوتی </w:t>
      </w:r>
      <w:r w:rsidR="00C22243">
        <w:rPr>
          <w:rFonts w:hint="cs"/>
          <w:rtl/>
        </w:rPr>
        <w:t xml:space="preserve">اگر </w:t>
      </w:r>
      <w:r>
        <w:rPr>
          <w:rtl/>
        </w:rPr>
        <w:t>گیر می</w:t>
      </w:r>
      <w:r w:rsidR="00C22243">
        <w:rPr>
          <w:rFonts w:hint="cs"/>
          <w:rtl/>
        </w:rPr>
        <w:t>‌</w:t>
      </w:r>
      <w:r>
        <w:rPr>
          <w:rtl/>
        </w:rPr>
        <w:t>آوردند</w:t>
      </w:r>
      <w:r w:rsidR="006C71E3">
        <w:rPr>
          <w:rFonts w:hint="cs"/>
          <w:rtl/>
        </w:rPr>
        <w:t>،</w:t>
      </w:r>
      <w:r>
        <w:rPr>
          <w:rtl/>
        </w:rPr>
        <w:t xml:space="preserve"> مشغول دعا و قرآن خواندن</w:t>
      </w:r>
      <w:r w:rsidR="0095055E">
        <w:rPr>
          <w:rtl/>
        </w:rPr>
        <w:t xml:space="preserve"> می‌‌</w:t>
      </w:r>
      <w:r>
        <w:rPr>
          <w:rtl/>
        </w:rPr>
        <w:t>شدند؛ دقیقاً همان موقع</w:t>
      </w:r>
      <w:r w:rsidR="0095055E">
        <w:rPr>
          <w:rtl/>
        </w:rPr>
        <w:t xml:space="preserve">‌‌هایی </w:t>
      </w:r>
      <w:r>
        <w:rPr>
          <w:rtl/>
        </w:rPr>
        <w:t>که وقت خوبی برای استراحت</w:t>
      </w:r>
      <w:r w:rsidR="00E83315">
        <w:rPr>
          <w:rFonts w:hint="cs"/>
          <w:rtl/>
        </w:rPr>
        <w:t>‌‌</w:t>
      </w:r>
      <w:r>
        <w:rPr>
          <w:rtl/>
        </w:rPr>
        <w:t>کردن  بود. مسیرهای طولانی داخل هواپیما از آن جمله بود. آخرین سفر  استانی</w:t>
      </w:r>
      <w:r w:rsidR="00E83315">
        <w:rPr>
          <w:rFonts w:hint="cs"/>
          <w:rtl/>
        </w:rPr>
        <w:t>،</w:t>
      </w:r>
      <w:r>
        <w:rPr>
          <w:rtl/>
        </w:rPr>
        <w:t xml:space="preserve"> موقع برگشت</w:t>
      </w:r>
      <w:r w:rsidR="00E83315">
        <w:rPr>
          <w:rFonts w:hint="cs"/>
          <w:rtl/>
        </w:rPr>
        <w:t>،</w:t>
      </w:r>
      <w:r>
        <w:rPr>
          <w:rtl/>
        </w:rPr>
        <w:t xml:space="preserve"> ما دیرتر از حاج آقا به فرودگاه نوشهر رسیدیم.  وارد هواپیما که شدیم</w:t>
      </w:r>
      <w:r w:rsidR="00E83315">
        <w:rPr>
          <w:rFonts w:hint="cs"/>
          <w:rtl/>
        </w:rPr>
        <w:t>،</w:t>
      </w:r>
      <w:r>
        <w:rPr>
          <w:rtl/>
        </w:rPr>
        <w:t xml:space="preserve"> ایشان دقایقی بود رسیده بودند. قرآن در  مقابلشان باز بود و مشغول قرائت کلام وحی بودند. </w:t>
      </w:r>
      <w:r w:rsidR="00E21065">
        <w:rPr>
          <w:rStyle w:val="FootnoteReference"/>
          <w:rFonts w:ascii="Calibri" w:hAnsi="Calibri"/>
          <w:rtl/>
        </w:rPr>
        <w:footnoteReference w:id="115"/>
      </w:r>
      <w:r>
        <w:rPr>
          <w:rtl/>
        </w:rPr>
        <w:t xml:space="preserve"> </w:t>
      </w:r>
    </w:p>
    <w:p w14:paraId="34727967" w14:textId="77777777" w:rsidR="002F1622" w:rsidRPr="00BE0571" w:rsidRDefault="00EB02E3" w:rsidP="00973273">
      <w:pPr>
        <w:pStyle w:val="Heading2"/>
        <w:rPr>
          <w:rFonts w:hint="cs"/>
          <w:rtl/>
        </w:rPr>
      </w:pPr>
      <w:r w:rsidRPr="00BE0571">
        <w:rPr>
          <w:rtl/>
        </w:rPr>
        <w:t xml:space="preserve">پیروزی قطعی، با توکل به خدا </w:t>
      </w:r>
    </w:p>
    <w:p w14:paraId="26A84527" w14:textId="77777777" w:rsidR="00C22243" w:rsidRPr="006B5DB1" w:rsidRDefault="00511C0A" w:rsidP="00BC1486">
      <w:pPr>
        <w:rPr>
          <w:rStyle w:val="StyleLatinCalibriComplexCalibri0"/>
          <w:rtl/>
        </w:rPr>
      </w:pPr>
      <w:r w:rsidRPr="00BE0571">
        <w:rPr>
          <w:rtl/>
        </w:rPr>
        <w:t xml:space="preserve">سردار شهید </w:t>
      </w:r>
      <w:r w:rsidR="00973273" w:rsidRPr="00BE0571">
        <w:rPr>
          <w:rtl/>
        </w:rPr>
        <w:t>«</w:t>
      </w:r>
      <w:r w:rsidRPr="00BE0571">
        <w:rPr>
          <w:rtl/>
        </w:rPr>
        <w:t>حسین سلامی</w:t>
      </w:r>
      <w:r w:rsidR="00973273" w:rsidRPr="00BE0571">
        <w:rPr>
          <w:rtl/>
        </w:rPr>
        <w:t>»</w:t>
      </w:r>
      <w:r w:rsidRPr="00BE0571">
        <w:rPr>
          <w:rtl/>
        </w:rPr>
        <w:t xml:space="preserve">، فرمانده کل سپاه، فردی بود که در هر جلسه مهم نظامی، آیه‌ای از قرآن را به عنوان راهنما انتخاب می‌کرد. دوستانش روایت می‌کنند: </w:t>
      </w:r>
    </w:p>
    <w:p w14:paraId="2071AFC1" w14:textId="77777777" w:rsidR="00BC1486" w:rsidRDefault="00511C0A" w:rsidP="006C71E3">
      <w:pPr>
        <w:pStyle w:val="afff3"/>
        <w:rPr>
          <w:rtl/>
        </w:rPr>
      </w:pPr>
      <w:r>
        <w:rPr>
          <w:rtl/>
        </w:rPr>
        <w:t xml:space="preserve">شب قبل </w:t>
      </w:r>
      <w:r w:rsidR="00BC1486">
        <w:rPr>
          <w:rtl/>
        </w:rPr>
        <w:t xml:space="preserve">از </w:t>
      </w:r>
      <w:r>
        <w:rPr>
          <w:rtl/>
        </w:rPr>
        <w:t xml:space="preserve">عملیات، سردار سلامی کنار نیروها سوره حشر و فتح را با صدای بلند و حال اشک‌آلود تلاوت کرد و گفت: </w:t>
      </w:r>
      <w:r w:rsidR="00BC1486">
        <w:rPr>
          <w:rtl/>
        </w:rPr>
        <w:t>«</w:t>
      </w:r>
      <w:r>
        <w:rPr>
          <w:rtl/>
        </w:rPr>
        <w:t>اگر به خدا توکل کنیم، پیروزی قطعی است»</w:t>
      </w:r>
      <w:r w:rsidR="006C71E3">
        <w:rPr>
          <w:rFonts w:hint="cs"/>
          <w:rtl/>
        </w:rPr>
        <w:t>.</w:t>
      </w:r>
      <w:r>
        <w:rPr>
          <w:rtl/>
        </w:rPr>
        <w:t xml:space="preserve"> </w:t>
      </w:r>
    </w:p>
    <w:p w14:paraId="447036A3" w14:textId="77777777" w:rsidR="002F1622" w:rsidRDefault="00BC1486" w:rsidP="006C71E3">
      <w:pPr>
        <w:rPr>
          <w:rtl/>
        </w:rPr>
      </w:pPr>
      <w:r w:rsidRPr="00BE0571">
        <w:rPr>
          <w:rtl/>
        </w:rPr>
        <w:t>ایشان</w:t>
      </w:r>
      <w:r w:rsidR="00511C0A" w:rsidRPr="00BE0571">
        <w:rPr>
          <w:rtl/>
        </w:rPr>
        <w:t xml:space="preserve"> </w:t>
      </w:r>
      <w:r w:rsidR="00750C4F" w:rsidRPr="00BE0571">
        <w:rPr>
          <w:rtl/>
        </w:rPr>
        <w:t xml:space="preserve">همیشه </w:t>
      </w:r>
      <w:r w:rsidR="00511C0A" w:rsidRPr="00BE0571">
        <w:rPr>
          <w:rtl/>
        </w:rPr>
        <w:t>مصحف</w:t>
      </w:r>
      <w:r w:rsidRPr="00BE0571">
        <w:rPr>
          <w:rtl/>
        </w:rPr>
        <w:t>ی</w:t>
      </w:r>
      <w:r w:rsidR="00511C0A" w:rsidRPr="00BE0571">
        <w:rPr>
          <w:rtl/>
        </w:rPr>
        <w:t xml:space="preserve"> جیبی </w:t>
      </w:r>
      <w:r w:rsidR="00750C4F" w:rsidRPr="00BE0571">
        <w:rPr>
          <w:rtl/>
        </w:rPr>
        <w:t xml:space="preserve">به همراه </w:t>
      </w:r>
      <w:r w:rsidR="00511C0A" w:rsidRPr="00BE0571">
        <w:rPr>
          <w:rtl/>
        </w:rPr>
        <w:t>داشت</w:t>
      </w:r>
      <w:r w:rsidRPr="00BE0571">
        <w:rPr>
          <w:rtl/>
        </w:rPr>
        <w:t>ند</w:t>
      </w:r>
      <w:r w:rsidR="00511C0A" w:rsidRPr="00BE0571">
        <w:rPr>
          <w:rtl/>
        </w:rPr>
        <w:t xml:space="preserve"> که هدیه</w:t>
      </w:r>
      <w:r w:rsidRPr="00BE0571">
        <w:rPr>
          <w:rtl/>
        </w:rPr>
        <w:t>ٔ</w:t>
      </w:r>
      <w:r w:rsidR="00511C0A" w:rsidRPr="00BE0571">
        <w:rPr>
          <w:rtl/>
        </w:rPr>
        <w:t xml:space="preserve"> مقام معظم رهبری بود و حتی با حفظ بودن قرآن، رسم</w:t>
      </w:r>
      <w:r w:rsidRPr="00BE0571">
        <w:rPr>
          <w:rtl/>
        </w:rPr>
        <w:t>شان این بود</w:t>
      </w:r>
      <w:r w:rsidR="00511C0A" w:rsidRPr="00BE0571">
        <w:rPr>
          <w:rtl/>
        </w:rPr>
        <w:t xml:space="preserve"> </w:t>
      </w:r>
      <w:r w:rsidRPr="00BE0571">
        <w:rPr>
          <w:rtl/>
        </w:rPr>
        <w:t xml:space="preserve">که </w:t>
      </w:r>
      <w:r w:rsidR="00511C0A" w:rsidRPr="00BE0571">
        <w:rPr>
          <w:rtl/>
        </w:rPr>
        <w:t xml:space="preserve">هر روز چند صفحه از روی همان مصحف تلاوت کند. شب شهادت، </w:t>
      </w:r>
      <w:r w:rsidRPr="00BE0571">
        <w:rPr>
          <w:rtl/>
        </w:rPr>
        <w:t xml:space="preserve">این </w:t>
      </w:r>
      <w:r w:rsidR="00511C0A" w:rsidRPr="00BE0571">
        <w:rPr>
          <w:rtl/>
        </w:rPr>
        <w:t>مصحف همرا‌هش</w:t>
      </w:r>
      <w:r w:rsidRPr="00BE0571">
        <w:rPr>
          <w:rtl/>
        </w:rPr>
        <w:t>ان</w:t>
      </w:r>
      <w:r w:rsidR="00511C0A" w:rsidRPr="00BE0571">
        <w:rPr>
          <w:rtl/>
        </w:rPr>
        <w:t xml:space="preserve"> بود و آخرین جمله</w:t>
      </w:r>
      <w:r w:rsidRPr="00BE0571">
        <w:rPr>
          <w:rtl/>
        </w:rPr>
        <w:t>‌شان</w:t>
      </w:r>
      <w:r w:rsidR="00511C0A" w:rsidRPr="00BE0571">
        <w:rPr>
          <w:rtl/>
        </w:rPr>
        <w:t xml:space="preserve"> این بود: </w:t>
      </w:r>
      <w:r w:rsidR="00511C0A">
        <w:rPr>
          <w:rtl/>
        </w:rPr>
        <w:t>«خدایا</w:t>
      </w:r>
      <w:r w:rsidR="006C71E3">
        <w:rPr>
          <w:rFonts w:hint="cs"/>
          <w:rtl/>
        </w:rPr>
        <w:t>!</w:t>
      </w:r>
      <w:r w:rsidR="00511C0A">
        <w:rPr>
          <w:rtl/>
        </w:rPr>
        <w:t xml:space="preserve"> قلبم را با نور قرآن آرام کن»</w:t>
      </w:r>
      <w:r w:rsidR="008C69EF">
        <w:rPr>
          <w:rtl/>
        </w:rPr>
        <w:t>.</w:t>
      </w:r>
      <w:r w:rsidR="008C69EF" w:rsidRPr="00BE0571">
        <w:rPr>
          <w:rStyle w:val="FootnoteReference"/>
          <w:rtl/>
        </w:rPr>
        <w:footnoteReference w:id="116"/>
      </w:r>
    </w:p>
    <w:p w14:paraId="1FECD58C" w14:textId="77777777" w:rsidR="00467572" w:rsidRPr="00BE0571" w:rsidRDefault="00511C0A" w:rsidP="00511C0A">
      <w:pPr>
        <w:rPr>
          <w:rtl/>
        </w:rPr>
      </w:pPr>
      <w:r w:rsidRPr="00BE0571">
        <w:rPr>
          <w:rtl/>
        </w:rPr>
        <w:t xml:space="preserve">این روایت‌ها، جلوه‌هایی از تأثیر واقعی قرآن بر زندگی، اخلاق و شهادت‌طلبی شهدای جنگ </w:t>
      </w:r>
      <w:r w:rsidR="00626A09" w:rsidRPr="00BE0571">
        <w:rPr>
          <w:rtl/>
        </w:rPr>
        <w:t>12</w:t>
      </w:r>
      <w:r w:rsidRPr="00BE0571">
        <w:rPr>
          <w:rtl/>
        </w:rPr>
        <w:t xml:space="preserve"> روزه ایران است.</w:t>
      </w:r>
    </w:p>
    <w:p w14:paraId="5BC91687" w14:textId="77777777" w:rsidR="0072609D" w:rsidRPr="00BE0571" w:rsidRDefault="0072609D" w:rsidP="0072609D">
      <w:pPr>
        <w:rPr>
          <w:rtl/>
        </w:rPr>
        <w:sectPr w:rsidR="0072609D" w:rsidRPr="00BE0571" w:rsidSect="00765B4F">
          <w:headerReference w:type="even" r:id="rId170"/>
          <w:headerReference w:type="default" r:id="rId171"/>
          <w:footerReference w:type="even" r:id="rId172"/>
          <w:footerReference w:type="default" r:id="rId173"/>
          <w:headerReference w:type="first" r:id="rId174"/>
          <w:footerReference w:type="first" r:id="rId175"/>
          <w:footnotePr>
            <w:numRestart w:val="eachPage"/>
          </w:footnotePr>
          <w:pgSz w:w="11340" w:h="17010" w:code="161"/>
          <w:pgMar w:top="1134" w:right="1134" w:bottom="1134" w:left="1134" w:header="851" w:footer="284" w:gutter="0"/>
          <w:cols w:space="708"/>
          <w:titlePg/>
          <w:bidi/>
          <w:rtlGutter/>
          <w:docGrid w:linePitch="360"/>
        </w:sectPr>
      </w:pPr>
    </w:p>
    <w:p w14:paraId="4C721B80" w14:textId="77777777" w:rsidR="00765B4F" w:rsidRPr="00BE0571" w:rsidRDefault="00511C0A" w:rsidP="00765B4F">
      <w:pPr>
        <w:pStyle w:val="aff9"/>
        <w:rPr>
          <w:rFonts w:hint="cs"/>
          <w:rtl/>
        </w:rPr>
      </w:pPr>
      <w:r w:rsidRPr="00BE0571">
        <w:rPr>
          <w:rtl/>
          <w:lang w:bidi="ar-SA"/>
        </w:rPr>
        <w:lastRenderedPageBreak/>
        <w:t>30</w:t>
      </w:r>
    </w:p>
    <w:p w14:paraId="5095CAE6" w14:textId="77777777" w:rsidR="002F1622" w:rsidRPr="000B2DB8" w:rsidRDefault="00511C0A" w:rsidP="00165342">
      <w:pPr>
        <w:pStyle w:val="Heading1"/>
      </w:pPr>
      <w:bookmarkStart w:id="36" w:name="_Hlk213525806"/>
      <w:r w:rsidRPr="00BE0571">
        <w:rPr>
          <w:rtl/>
        </w:rPr>
        <w:t>إِنَّ مَعَ الْعُسْرِ يُسْرًا (شرح/</w:t>
      </w:r>
      <w:r w:rsidR="00626A09" w:rsidRPr="00BE0571">
        <w:rPr>
          <w:rtl/>
        </w:rPr>
        <w:t>6</w:t>
      </w:r>
      <w:r w:rsidRPr="00BE0571">
        <w:rPr>
          <w:rtl/>
        </w:rPr>
        <w:t>)</w:t>
      </w:r>
    </w:p>
    <w:p w14:paraId="1D95CBBF" w14:textId="77777777" w:rsidR="002F1622" w:rsidRDefault="00511C0A" w:rsidP="006B5DB1">
      <w:pPr>
        <w:pStyle w:val="StyleLatinCalibriComplexCalibri"/>
        <w:rPr>
          <w:rtl/>
        </w:rPr>
      </w:pPr>
      <w:r w:rsidRPr="00BE0571">
        <w:rPr>
          <w:rtl/>
        </w:rPr>
        <w:t>یقینا همراه سختی، آسانی است.</w:t>
      </w:r>
    </w:p>
    <w:p w14:paraId="16B63156" w14:textId="77777777" w:rsidR="00DB341D" w:rsidRDefault="00DB341D" w:rsidP="006A2598">
      <w:pPr>
        <w:pStyle w:val="Heading2"/>
        <w:rPr>
          <w:rtl/>
        </w:rPr>
      </w:pPr>
      <w:r>
        <w:rPr>
          <w:rtl/>
        </w:rPr>
        <w:t xml:space="preserve">پیام آیه </w:t>
      </w:r>
    </w:p>
    <w:p w14:paraId="668F66A3" w14:textId="77777777" w:rsidR="00427037" w:rsidRPr="006A2598" w:rsidRDefault="00DB341D" w:rsidP="00F440FD">
      <w:pPr>
        <w:rPr>
          <w:rtl/>
        </w:rPr>
      </w:pPr>
      <w:r>
        <w:rPr>
          <w:rtl/>
        </w:rPr>
        <w:t xml:space="preserve">این تنها یک </w:t>
      </w:r>
      <w:r w:rsidR="00977BB6">
        <w:rPr>
          <w:rtl/>
        </w:rPr>
        <w:t>آیه</w:t>
      </w:r>
      <w:r>
        <w:rPr>
          <w:rtl/>
        </w:rPr>
        <w:t xml:space="preserve"> برای تسکین دل</w:t>
      </w:r>
      <w:r w:rsidR="006A2598">
        <w:rPr>
          <w:rFonts w:hint="cs"/>
          <w:rtl/>
        </w:rPr>
        <w:t>‌</w:t>
      </w:r>
      <w:r>
        <w:rPr>
          <w:rtl/>
        </w:rPr>
        <w:t xml:space="preserve">های شکسته نیست؛ این یک « قانون </w:t>
      </w:r>
      <w:r w:rsidR="00977BB6">
        <w:rPr>
          <w:rtl/>
        </w:rPr>
        <w:t>بنیادی</w:t>
      </w:r>
      <w:r>
        <w:rPr>
          <w:rtl/>
        </w:rPr>
        <w:t>» در هندسه</w:t>
      </w:r>
      <w:r w:rsidR="006A2598">
        <w:rPr>
          <w:rFonts w:hint="cs"/>
          <w:rtl/>
        </w:rPr>
        <w:t>ٔ</w:t>
      </w:r>
      <w:r>
        <w:rPr>
          <w:rtl/>
        </w:rPr>
        <w:t xml:space="preserve"> نصرت الهی و فلسفه مقاومت است. این آیه، بیانیه</w:t>
      </w:r>
      <w:r w:rsidR="00F440FD">
        <w:rPr>
          <w:rFonts w:hint="cs"/>
          <w:rtl/>
        </w:rPr>
        <w:t>‌‌ای</w:t>
      </w:r>
      <w:r>
        <w:rPr>
          <w:rtl/>
        </w:rPr>
        <w:t xml:space="preserve"> است که استراتژی پیروزی را در دل تاریک ترین لحظات آشکار </w:t>
      </w:r>
      <w:r w:rsidR="00F440FD">
        <w:rPr>
          <w:rFonts w:hint="cs"/>
          <w:rtl/>
        </w:rPr>
        <w:t>می‌</w:t>
      </w:r>
      <w:r>
        <w:rPr>
          <w:rtl/>
        </w:rPr>
        <w:t xml:space="preserve">کند. خداوند نمی‌فرماید «بَعدَ العُسر» (پس از سختی)، بلکه می‌فرماید </w:t>
      </w:r>
      <w:r w:rsidRPr="00F440FD">
        <w:rPr>
          <w:rStyle w:val="afff7"/>
          <w:rtl/>
        </w:rPr>
        <w:t>«مَعَ العُسر</w:t>
      </w:r>
      <w:r w:rsidR="006A2598" w:rsidRPr="00F440FD">
        <w:rPr>
          <w:rStyle w:val="afff7"/>
          <w:rFonts w:hint="cs"/>
          <w:rtl/>
        </w:rPr>
        <w:t>ِ</w:t>
      </w:r>
      <w:r w:rsidRPr="00F440FD">
        <w:rPr>
          <w:rStyle w:val="afff7"/>
          <w:rtl/>
        </w:rPr>
        <w:t>»</w:t>
      </w:r>
      <w:r>
        <w:rPr>
          <w:rtl/>
        </w:rPr>
        <w:t xml:space="preserve"> (همراه با سختی). این «همراهی» کلیدواژهٔ فتح است. این بدان معناست که گشایش، در رحمِ همان سختی، در بطنِ همان فشار، و در قلبِ همان محاصره در حال تولد است. هیچ فشاری بی‌پایان نیست و هیچ «عُسر»ی بدون «یُسرِ» همراهش به میدان نمی‌آید.</w:t>
      </w:r>
      <w:bookmarkEnd w:id="36"/>
    </w:p>
    <w:p w14:paraId="26617679" w14:textId="77777777" w:rsidR="00E07FE7" w:rsidRPr="000B2DB8" w:rsidRDefault="00E07FE7" w:rsidP="00037F03">
      <w:pPr>
        <w:pStyle w:val="Heading2"/>
        <w:rPr>
          <w:spacing w:val="0"/>
          <w:sz w:val="24"/>
        </w:rPr>
      </w:pPr>
      <w:r>
        <w:rPr>
          <w:rtl/>
        </w:rPr>
        <w:t xml:space="preserve"> سختی‌ها پایان‌پذیرند</w:t>
      </w:r>
    </w:p>
    <w:p w14:paraId="040AD215" w14:textId="77777777" w:rsidR="00E07FE7" w:rsidRDefault="00E07FE7" w:rsidP="00747053">
      <w:pPr>
        <w:rPr>
          <w:rtl/>
        </w:rPr>
      </w:pPr>
      <w:r>
        <w:rPr>
          <w:rtl/>
        </w:rPr>
        <w:t>یکی از تصوراتی که ممکن است برخی افراد، در موقعیت</w:t>
      </w:r>
      <w:r w:rsidR="00037F03">
        <w:rPr>
          <w:rFonts w:hint="cs"/>
          <w:rtl/>
        </w:rPr>
        <w:t>‌های</w:t>
      </w:r>
      <w:r>
        <w:rPr>
          <w:rtl/>
        </w:rPr>
        <w:t xml:space="preserve"> ناخوشایند داشته باشند، «</w:t>
      </w:r>
      <w:r w:rsidR="00747053">
        <w:rPr>
          <w:rFonts w:hint="cs"/>
          <w:rtl/>
        </w:rPr>
        <w:t xml:space="preserve">پایان‌ناپذیری </w:t>
      </w:r>
      <w:r>
        <w:rPr>
          <w:rtl/>
        </w:rPr>
        <w:t>سختی‌ها»ست. این پدیده</w:t>
      </w:r>
      <w:r w:rsidR="00747053">
        <w:rPr>
          <w:rFonts w:hint="cs"/>
          <w:rtl/>
        </w:rPr>
        <w:t>ٔ</w:t>
      </w:r>
      <w:r>
        <w:rPr>
          <w:rtl/>
        </w:rPr>
        <w:t xml:space="preserve"> روانی، ابتدا سختی را برای زمان آینده </w:t>
      </w:r>
      <w:r w:rsidR="00747053">
        <w:rPr>
          <w:rFonts w:hint="cs"/>
          <w:rtl/>
        </w:rPr>
        <w:t xml:space="preserve">هم </w:t>
      </w:r>
      <w:r>
        <w:rPr>
          <w:rtl/>
        </w:rPr>
        <w:t xml:space="preserve">که دیگر آن سختی وجود ندارد، تثبیت می‌کند و سپس، همه فشار آن را در زمان حال بر فرد وارد می‌سازد. این حالت، دو کارکرد منفی روانی دارد: یکی «تعمیم بخشیدن ناخوشایندی به آینده» و دیگری «جمع کردن اندوه در زمان حال». در حالت اوّل، برخلاف واقع، ذهن </w:t>
      </w:r>
      <w:r w:rsidR="00747053">
        <w:rPr>
          <w:rFonts w:hint="cs"/>
          <w:rtl/>
        </w:rPr>
        <w:t xml:space="preserve">انسان </w:t>
      </w:r>
      <w:r>
        <w:rPr>
          <w:rtl/>
        </w:rPr>
        <w:t>سختی را به زمانی که فرا نرسیده یا سختی در آن زمان وجود نخواهد داشت، گسترش می‌دهد که به گسترش فشار روانی منتهی می‌شود</w:t>
      </w:r>
      <w:r w:rsidR="00747053">
        <w:rPr>
          <w:rFonts w:hint="cs"/>
          <w:rtl/>
        </w:rPr>
        <w:t>؛</w:t>
      </w:r>
      <w:r>
        <w:rPr>
          <w:rtl/>
        </w:rPr>
        <w:t xml:space="preserve"> سپس همین فشار روانی گسترش‌یافته، بر زمان حال نیز وارد می‌شود؛ به‌گونه‌ای که گویا مصیبتی به بزرگی همه عمر، هم‌اکنون بر فرد وارد شده است.</w:t>
      </w:r>
    </w:p>
    <w:p w14:paraId="2E2A261A" w14:textId="77777777" w:rsidR="00427037" w:rsidRDefault="00E07FE7" w:rsidP="006A2598">
      <w:pPr>
        <w:rPr>
          <w:rtl/>
        </w:rPr>
      </w:pPr>
      <w:r>
        <w:rPr>
          <w:rtl/>
        </w:rPr>
        <w:t>این در حالی است که «پایان‌پذیری»، یکی از اصول مسلّم و قطعی سختی‌هاست. ممکن است هم‌اکنون، به یک سختی مبتلا باشید، اما تجربه زندگی نشان می‌دهد که سختی‌های فراوانی آمده و رفته‌اند و هیچ‌یک باقی نمانده‌اند. مطمئن باشید که این یکی نیز باقی نخواهد ماند. درست است که سختی‌ها گاهی به‌سرعت از بین نمی‌روند، ولی با این حال پایان‌پذیرند. بازنگشتن وضعیت به قبل از وجود مشکل را نباید به پایان‌ناپذیری آن تفسیر کرد.</w:t>
      </w:r>
    </w:p>
    <w:p w14:paraId="22048F4F" w14:textId="77777777" w:rsidR="00921454" w:rsidRDefault="00E07FE7" w:rsidP="00747053">
      <w:pPr>
        <w:rPr>
          <w:rtl/>
        </w:rPr>
      </w:pPr>
      <w:r>
        <w:rPr>
          <w:rtl/>
        </w:rPr>
        <w:t xml:space="preserve"> حضرت علی</w:t>
      </w:r>
      <w:r w:rsidR="00747053">
        <w:rPr>
          <w:rFonts w:hint="cs"/>
          <w:rtl/>
        </w:rPr>
        <w:t>؟ع؟</w:t>
      </w:r>
      <w:r>
        <w:rPr>
          <w:rtl/>
        </w:rPr>
        <w:t xml:space="preserve"> می‌فرماید:</w:t>
      </w:r>
    </w:p>
    <w:p w14:paraId="23FA97B4" w14:textId="77777777" w:rsidR="00921454" w:rsidRPr="006B5DB1" w:rsidRDefault="00E07FE7" w:rsidP="00427037">
      <w:pPr>
        <w:jc w:val="both"/>
        <w:rPr>
          <w:rStyle w:val="StyleLatinCalibriComplexCalibri0"/>
          <w:rtl/>
        </w:rPr>
      </w:pPr>
      <w:r w:rsidRPr="00747053">
        <w:rPr>
          <w:rStyle w:val="affb"/>
          <w:rtl/>
        </w:rPr>
        <w:t xml:space="preserve"> «إِنَّ لِلْمِحَنِ غَایاتٍ وَ لِلْغَایاتِ نِهَایاتٍ، فَاصْبِرُوا لَهَا حَتَّى تَبْلُغَ نِهَایاتُهَا؛ فَالتَّحَرُّک لَهَا قَبْلَ انْقِضَائِهَا، زِیادَةٌ لَهَا»</w:t>
      </w:r>
      <w:r w:rsidR="00747053">
        <w:rPr>
          <w:rStyle w:val="affb"/>
          <w:rFonts w:hint="cs"/>
          <w:rtl/>
        </w:rPr>
        <w:t>.</w:t>
      </w:r>
      <w:r w:rsidRPr="00747053">
        <w:rPr>
          <w:rStyle w:val="FootnoteRefrenceChar"/>
          <w:rtl/>
        </w:rPr>
        <w:footnoteReference w:id="117"/>
      </w:r>
      <w:r w:rsidRPr="006B5DB1">
        <w:rPr>
          <w:rStyle w:val="StyleLatinCalibriComplexCalibri0"/>
          <w:rtl/>
        </w:rPr>
        <w:t xml:space="preserve"> </w:t>
      </w:r>
    </w:p>
    <w:p w14:paraId="5F9A8B3D" w14:textId="77777777" w:rsidR="00E07FE7" w:rsidRDefault="00E07FE7" w:rsidP="00747053">
      <w:pPr>
        <w:rPr>
          <w:rtl/>
        </w:rPr>
      </w:pPr>
      <w:r>
        <w:rPr>
          <w:rtl/>
        </w:rPr>
        <w:t>همانا برای سختی‌ها اهدافی است و برای آن اهداف، پایانی است</w:t>
      </w:r>
      <w:r w:rsidR="00747053">
        <w:rPr>
          <w:rFonts w:hint="cs"/>
          <w:rtl/>
        </w:rPr>
        <w:t>.</w:t>
      </w:r>
      <w:r>
        <w:rPr>
          <w:rtl/>
        </w:rPr>
        <w:t xml:space="preserve"> پس بر آن</w:t>
      </w:r>
      <w:r w:rsidR="00747053">
        <w:rPr>
          <w:rFonts w:hint="cs"/>
          <w:rtl/>
        </w:rPr>
        <w:t>‌</w:t>
      </w:r>
      <w:r>
        <w:rPr>
          <w:rtl/>
        </w:rPr>
        <w:t>ها بردبار باشید تا به پایان برسند؛ زیرا حرکت در برابر آن</w:t>
      </w:r>
      <w:r w:rsidR="00747053">
        <w:rPr>
          <w:rFonts w:hint="cs"/>
          <w:rtl/>
        </w:rPr>
        <w:t>‌</w:t>
      </w:r>
      <w:r>
        <w:rPr>
          <w:rtl/>
        </w:rPr>
        <w:t>ها پیش از پایان یافتنشان، افزاینده آن</w:t>
      </w:r>
      <w:r w:rsidR="00747053">
        <w:rPr>
          <w:rFonts w:hint="cs"/>
          <w:rtl/>
        </w:rPr>
        <w:t>‌</w:t>
      </w:r>
      <w:r>
        <w:rPr>
          <w:rtl/>
        </w:rPr>
        <w:t>هاست.</w:t>
      </w:r>
    </w:p>
    <w:p w14:paraId="46DC7B80" w14:textId="77777777" w:rsidR="00747053" w:rsidRDefault="00E07FE7" w:rsidP="00747053">
      <w:pPr>
        <w:rPr>
          <w:rFonts w:hint="cs"/>
          <w:rtl/>
        </w:rPr>
      </w:pPr>
      <w:r>
        <w:rPr>
          <w:rtl/>
        </w:rPr>
        <w:t>روزی پیامبر خدا</w:t>
      </w:r>
      <w:r w:rsidR="00747053">
        <w:rPr>
          <w:rFonts w:hint="cs"/>
          <w:rtl/>
        </w:rPr>
        <w:t>؟</w:t>
      </w:r>
      <w:r>
        <w:rPr>
          <w:rtl/>
        </w:rPr>
        <w:t>ص</w:t>
      </w:r>
      <w:r w:rsidR="00747053">
        <w:rPr>
          <w:rFonts w:hint="cs"/>
          <w:rtl/>
        </w:rPr>
        <w:t>؟</w:t>
      </w:r>
      <w:r>
        <w:rPr>
          <w:rtl/>
        </w:rPr>
        <w:t xml:space="preserve"> روب</w:t>
      </w:r>
      <w:r w:rsidR="00747053">
        <w:rPr>
          <w:rFonts w:hint="cs"/>
          <w:rtl/>
        </w:rPr>
        <w:t>ه‌</w:t>
      </w:r>
      <w:r>
        <w:rPr>
          <w:rtl/>
        </w:rPr>
        <w:t xml:space="preserve">روی دیواری نشسته بودند که سوراخی در آن بود. به سوراخ دیوار اشاره کرد و خطاب به یاران خود فرمود: </w:t>
      </w:r>
      <w:r w:rsidRPr="00747053">
        <w:rPr>
          <w:rStyle w:val="affb"/>
          <w:rtl/>
        </w:rPr>
        <w:t>«لَوْ جَاءَ الْعُسْرُ فَدَخَلَ هَذَا الْجُحْرَ، لَجَاءَ الْیسْرُ، حَتَّى دَخَلَ عَلَیهِ فَأَخْرَجَهُ»</w:t>
      </w:r>
      <w:r w:rsidR="00747053">
        <w:rPr>
          <w:rStyle w:val="affb"/>
          <w:rFonts w:hint="cs"/>
          <w:rtl/>
        </w:rPr>
        <w:t>؛</w:t>
      </w:r>
      <w:r w:rsidRPr="00747053">
        <w:rPr>
          <w:rStyle w:val="FootnoteRefrenceChar"/>
          <w:rtl/>
        </w:rPr>
        <w:footnoteReference w:id="118"/>
      </w:r>
      <w:r>
        <w:rPr>
          <w:rtl/>
        </w:rPr>
        <w:t xml:space="preserve"> اگر سختی بیاید و داخل این سوراخ شود، قطعاً راحتی می‌آید تا این که وارد می‌شود و سختی را بیرون می‌کند. </w:t>
      </w:r>
    </w:p>
    <w:p w14:paraId="137ABD43" w14:textId="77777777" w:rsidR="00E07FE7" w:rsidRDefault="00E07FE7" w:rsidP="008A1743">
      <w:pPr>
        <w:rPr>
          <w:rtl/>
        </w:rPr>
      </w:pPr>
      <w:r>
        <w:rPr>
          <w:rtl/>
        </w:rPr>
        <w:lastRenderedPageBreak/>
        <w:t>بر اساس همین اصل است که امام علی</w:t>
      </w:r>
      <w:r w:rsidR="008A1743">
        <w:rPr>
          <w:rFonts w:hint="cs"/>
          <w:rtl/>
        </w:rPr>
        <w:t>؟ع؟</w:t>
      </w:r>
      <w:r>
        <w:rPr>
          <w:rtl/>
        </w:rPr>
        <w:t xml:space="preserve"> می‌فرماید: </w:t>
      </w:r>
      <w:r w:rsidRPr="008A1743">
        <w:rPr>
          <w:rStyle w:val="affb"/>
          <w:rtl/>
        </w:rPr>
        <w:t>«لِکلِّ ضِیقٍ مَخْرَجٌ»</w:t>
      </w:r>
      <w:r w:rsidR="008A1743">
        <w:rPr>
          <w:rStyle w:val="affb"/>
          <w:rFonts w:hint="cs"/>
          <w:rtl/>
        </w:rPr>
        <w:t>؛</w:t>
      </w:r>
      <w:r>
        <w:rPr>
          <w:vertAlign w:val="superscript"/>
          <w:rtl/>
        </w:rPr>
        <w:footnoteReference w:id="119"/>
      </w:r>
      <w:r>
        <w:rPr>
          <w:rtl/>
        </w:rPr>
        <w:t xml:space="preserve"> برای هر تنگنایی، راه خروجی است.</w:t>
      </w:r>
      <w:r w:rsidRPr="000B2DB8">
        <w:rPr>
          <w:rtl/>
        </w:rPr>
        <w:t xml:space="preserve">  </w:t>
      </w:r>
      <w:r>
        <w:rPr>
          <w:rtl/>
        </w:rPr>
        <w:t>هم</w:t>
      </w:r>
      <w:r w:rsidR="008A1743">
        <w:rPr>
          <w:rFonts w:hint="cs"/>
          <w:rtl/>
        </w:rPr>
        <w:t>‌</w:t>
      </w:r>
      <w:r>
        <w:rPr>
          <w:rtl/>
        </w:rPr>
        <w:t>چنین است قول خداوند در قرآن کریم که</w:t>
      </w:r>
      <w:r w:rsidR="008A1743">
        <w:rPr>
          <w:rFonts w:hint="cs"/>
          <w:rtl/>
        </w:rPr>
        <w:t xml:space="preserve"> فرموده است</w:t>
      </w:r>
      <w:r>
        <w:rPr>
          <w:rtl/>
        </w:rPr>
        <w:t xml:space="preserve">: </w:t>
      </w:r>
      <w:r w:rsidRPr="008A1743">
        <w:rPr>
          <w:rStyle w:val="afff7"/>
          <w:rtl/>
        </w:rPr>
        <w:t>«إِنَّ مَعَ الْعُسْرِ یسْراً»</w:t>
      </w:r>
      <w:r>
        <w:rPr>
          <w:rtl/>
        </w:rPr>
        <w:t>.</w:t>
      </w:r>
      <w:r>
        <w:rPr>
          <w:rStyle w:val="FootnoteReference"/>
          <w:rFonts w:eastAsia="Calibri" w:cs="Calibri"/>
          <w:rtl/>
        </w:rPr>
        <w:footnoteReference w:id="120"/>
      </w:r>
    </w:p>
    <w:p w14:paraId="66BB6C0F" w14:textId="77777777" w:rsidR="00450A02" w:rsidRPr="006A2598" w:rsidRDefault="00CD490A" w:rsidP="008A1743">
      <w:pPr>
        <w:rPr>
          <w:rtl/>
        </w:rPr>
      </w:pPr>
      <w:r w:rsidRPr="006A2598">
        <w:rPr>
          <w:rtl/>
        </w:rPr>
        <w:t>یکی از  اتفاقاتی که در طول قرن‌ها بشر انتظارش را</w:t>
      </w:r>
      <w:r w:rsidR="0095055E">
        <w:rPr>
          <w:rtl/>
        </w:rPr>
        <w:t xml:space="preserve"> می‌‌</w:t>
      </w:r>
      <w:r w:rsidRPr="006A2598">
        <w:rPr>
          <w:rtl/>
        </w:rPr>
        <w:t>کشید، محقق شد. مردم در برابر ظلم ستمگر و جائری سر بلند کردند و همه سختی</w:t>
      </w:r>
      <w:r w:rsidR="008A1743">
        <w:rPr>
          <w:rFonts w:hint="cs"/>
          <w:rtl/>
        </w:rPr>
        <w:t>‌‌</w:t>
      </w:r>
      <w:r w:rsidRPr="006A2598">
        <w:rPr>
          <w:rtl/>
        </w:rPr>
        <w:t>های مبارزه را به جان خریدند</w:t>
      </w:r>
      <w:r w:rsidR="008A1743">
        <w:rPr>
          <w:rFonts w:hint="cs"/>
          <w:rtl/>
        </w:rPr>
        <w:t>؛</w:t>
      </w:r>
      <w:r w:rsidR="00450A02" w:rsidRPr="006A2598">
        <w:rPr>
          <w:rtl/>
        </w:rPr>
        <w:t xml:space="preserve"> اما این موفقیت </w:t>
      </w:r>
      <w:r w:rsidR="008A1743">
        <w:rPr>
          <w:rFonts w:hint="cs"/>
          <w:rtl/>
        </w:rPr>
        <w:t>ارزان به دست نیامد</w:t>
      </w:r>
      <w:r w:rsidR="00450A02" w:rsidRPr="006A2598">
        <w:rPr>
          <w:rtl/>
        </w:rPr>
        <w:t xml:space="preserve">. </w:t>
      </w:r>
    </w:p>
    <w:p w14:paraId="3F2D688C" w14:textId="77777777" w:rsidR="00450A02" w:rsidRPr="000B2DB8" w:rsidRDefault="00450A02" w:rsidP="008A1743">
      <w:r>
        <w:rPr>
          <w:rtl/>
        </w:rPr>
        <w:t>تاریخ گواهی می‌دهد که انقلاب اسلامی انفجاری ناگهانی نبود</w:t>
      </w:r>
      <w:r w:rsidR="008A1743">
        <w:rPr>
          <w:rFonts w:hint="cs"/>
          <w:rtl/>
        </w:rPr>
        <w:t>؛</w:t>
      </w:r>
      <w:r>
        <w:rPr>
          <w:rtl/>
        </w:rPr>
        <w:t xml:space="preserve"> بلکه واکنشی ایمانی به اوجِ «عُسر» و تاریکی دوران پهلوی بود. سال‌هایی که در آن، عزت ملی زیر پای قانون کاپیتولاسیون له می‌شد و خفقان حاکم بر جامعه، نفس کشیدن را هم دشوار کرده بود. در آن دوران، فاصله طبقاتی بیداد می‌کرد</w:t>
      </w:r>
      <w:r w:rsidR="004E45D1" w:rsidRPr="008A1743">
        <w:rPr>
          <w:rStyle w:val="FootnoteRefrenceChar"/>
          <w:rtl/>
        </w:rPr>
        <w:footnoteReference w:id="121"/>
      </w:r>
      <w:r w:rsidR="008A1743">
        <w:rPr>
          <w:rFonts w:hint="cs"/>
          <w:rtl/>
        </w:rPr>
        <w:t xml:space="preserve"> </w:t>
      </w:r>
      <w:r>
        <w:rPr>
          <w:rtl/>
        </w:rPr>
        <w:t xml:space="preserve">و زندان‌ها پر بود از جوانانی که جرمشان تنها اندیشیدن بود. اما طبق سنت الهی، دقیقاً در دل همین فشارها و سختی‌های طاقت‌فرسا، </w:t>
      </w:r>
      <w:r w:rsidR="00117A14">
        <w:rPr>
          <w:rtl/>
        </w:rPr>
        <w:t>روح بیداری در کالبد جامعه دمیده شد</w:t>
      </w:r>
      <w:r>
        <w:rPr>
          <w:rtl/>
        </w:rPr>
        <w:t>؛ گویی آن شدتِ ظلم، لازمه</w:t>
      </w:r>
      <w:r w:rsidR="008A1743">
        <w:rPr>
          <w:rFonts w:hint="cs"/>
          <w:rtl/>
        </w:rPr>
        <w:t>ٔ</w:t>
      </w:r>
      <w:r>
        <w:rPr>
          <w:rtl/>
        </w:rPr>
        <w:t xml:space="preserve"> بیدار شدنِ پتانسیل عظیم ملتی بود که باید برای یک تغییر بزرگ آماده می‌شد</w:t>
      </w:r>
      <w:r w:rsidRPr="000B2DB8">
        <w:rPr>
          <w:rtl/>
        </w:rPr>
        <w:t>.</w:t>
      </w:r>
    </w:p>
    <w:p w14:paraId="4C108851" w14:textId="77777777" w:rsidR="00921454" w:rsidRPr="006A2598" w:rsidRDefault="003D2712" w:rsidP="003D2712">
      <w:pPr>
        <w:rPr>
          <w:rtl/>
        </w:rPr>
      </w:pPr>
      <w:r w:rsidRPr="006A2598">
        <w:rPr>
          <w:rtl/>
        </w:rPr>
        <w:t>این پیروزی</w:t>
      </w:r>
      <w:r w:rsidR="00CB5232" w:rsidRPr="006A2598">
        <w:rPr>
          <w:rtl/>
        </w:rPr>
        <w:t xml:space="preserve"> و گشایش برای امت مسلمان</w:t>
      </w:r>
      <w:r w:rsidRPr="006A2598">
        <w:rPr>
          <w:rtl/>
        </w:rPr>
        <w:t xml:space="preserve">، از دل شب‌های تاریک سلول‌های انفرادی و درد شکنجه‌های طاقت‌فرسا زاده شد؛ جایی که </w:t>
      </w:r>
      <w:r w:rsidR="00921454" w:rsidRPr="006A2598">
        <w:rPr>
          <w:rFonts w:hint="cs"/>
          <w:rtl/>
        </w:rPr>
        <w:t>مردان و زنان</w:t>
      </w:r>
      <w:r w:rsidRPr="006A2598">
        <w:rPr>
          <w:rtl/>
        </w:rPr>
        <w:t xml:space="preserve">، زیر دست مأموران ساواک، خُرد می‌شدند. </w:t>
      </w:r>
    </w:p>
    <w:p w14:paraId="314A73E1" w14:textId="77777777" w:rsidR="003D2712" w:rsidRDefault="003D2712" w:rsidP="00476DD8">
      <w:pPr>
        <w:pStyle w:val="afffa"/>
        <w:rPr>
          <w:rtl/>
        </w:rPr>
      </w:pPr>
      <w:r>
        <w:rPr>
          <w:rtl/>
        </w:rPr>
        <w:t>در روزهای سیاه اعتصاب غذا</w:t>
      </w:r>
      <w:r w:rsidR="00DA7C70">
        <w:rPr>
          <w:rtl/>
        </w:rPr>
        <w:t xml:space="preserve"> در نوروز1357</w:t>
      </w:r>
      <w:r>
        <w:rPr>
          <w:rtl/>
        </w:rPr>
        <w:t>، با بدن‌هایی که تاب نیاوردند و لبانی که حتی آب را رد کردند، زندانیان با نگاهی به چشمان ظلم ایستادند. پشت در زندان، مادران، شب عید را بر خود حرام کرده بودند، در خیابان بست می‌نشستند</w:t>
      </w:r>
      <w:r w:rsidR="00476DD8">
        <w:rPr>
          <w:rFonts w:hint="cs"/>
          <w:rtl/>
        </w:rPr>
        <w:t xml:space="preserve"> و</w:t>
      </w:r>
      <w:r>
        <w:rPr>
          <w:rtl/>
        </w:rPr>
        <w:t xml:space="preserve"> تهدید شاه را به جان می‌خریدند تا امیدی به نجات فرزندان بی‌رمق خود داشته باشند. این مقاومتِ مظلوم، عملی‌ترین تفسیر آیه</w:t>
      </w:r>
      <w:r w:rsidR="00476DD8">
        <w:rPr>
          <w:rFonts w:hint="cs"/>
          <w:rtl/>
        </w:rPr>
        <w:t>ٔ</w:t>
      </w:r>
      <w:r>
        <w:rPr>
          <w:rtl/>
        </w:rPr>
        <w:t xml:space="preserve"> قرآن بود: گشایش، نه در فرار از سختی، بلکه در آغوش کشیدن رنج و بی‌هراس‌ ایستادن در برابر ظلم، حتی اگر بهایش شکستن جسم عزیزترین کسانت باشد</w:t>
      </w:r>
      <w:r w:rsidR="00921454">
        <w:rPr>
          <w:rFonts w:hint="cs"/>
          <w:rtl/>
        </w:rPr>
        <w:t>؛ و بالاخره پیروزی‌ها از راه رسید و رژیم سفاک پهلوی از بین رفت.</w:t>
      </w:r>
      <w:r w:rsidR="00F40B19">
        <w:rPr>
          <w:rStyle w:val="FootnoteReference"/>
          <w:rFonts w:ascii="Calibri" w:hAnsi="Calibri"/>
          <w:rtl/>
        </w:rPr>
        <w:footnoteReference w:id="122"/>
      </w:r>
    </w:p>
    <w:p w14:paraId="104C3A29" w14:textId="77777777" w:rsidR="00CB5232" w:rsidRDefault="00CB5232" w:rsidP="00921454">
      <w:pPr>
        <w:pStyle w:val="Heading2"/>
        <w:rPr>
          <w:rtl/>
        </w:rPr>
      </w:pPr>
      <w:r>
        <w:rPr>
          <w:rtl/>
        </w:rPr>
        <w:t>رنج پیروز</w:t>
      </w:r>
      <w:r w:rsidR="00921454">
        <w:rPr>
          <w:rFonts w:hint="cs"/>
          <w:rtl/>
        </w:rPr>
        <w:t>ی</w:t>
      </w:r>
    </w:p>
    <w:p w14:paraId="575FEBF1" w14:textId="77777777" w:rsidR="00CB5232" w:rsidRDefault="00CB5232" w:rsidP="00476DD8">
      <w:pPr>
        <w:pStyle w:val="afffa"/>
        <w:rPr>
          <w:rtl/>
        </w:rPr>
      </w:pPr>
      <w:r>
        <w:rPr>
          <w:rtl/>
        </w:rPr>
        <w:t>در تاریک‌ترین روزهای زندان کمیته مشترک ضدخرابکاری، آیت‌الله خامنه‌ای را به سلولی انفرادی بردند. پاهایش را بستند و شکنجه‌گران با تازیانه‌های خیس، به نوبت آن‌قدر کف پایش را زدند که بی‌هوش شد. شرط پایان این شکنجه بی‌رحمانه، بیزاری جستن از امام خمینی</w:t>
      </w:r>
      <w:r w:rsidR="00476DD8">
        <w:rPr>
          <w:rFonts w:hint="cs"/>
          <w:rtl/>
        </w:rPr>
        <w:t>؟رح؟</w:t>
      </w:r>
      <w:r>
        <w:rPr>
          <w:rtl/>
        </w:rPr>
        <w:t xml:space="preserve"> و نهضت اسلامی بود؛ اما او ایستادگی را بر آسایش جسم ترجیح داد و در برابر ظلم سر خم نکرد. این دوران با </w:t>
      </w:r>
      <w:r w:rsidR="00476DD8">
        <w:rPr>
          <w:rFonts w:hint="cs"/>
          <w:rtl/>
        </w:rPr>
        <w:t>52</w:t>
      </w:r>
      <w:r>
        <w:rPr>
          <w:rtl/>
        </w:rPr>
        <w:t xml:space="preserve"> روز زندان انفرادی و رنج‌های جسمی و روانی همراه شد. </w:t>
      </w:r>
      <w:r w:rsidR="00D51EB3">
        <w:rPr>
          <w:rtl/>
        </w:rPr>
        <w:t>ایشان</w:t>
      </w:r>
      <w:r>
        <w:rPr>
          <w:rtl/>
        </w:rPr>
        <w:t xml:space="preserve"> بعدها </w:t>
      </w:r>
      <w:r w:rsidR="00D51EB3">
        <w:rPr>
          <w:rtl/>
        </w:rPr>
        <w:t>می‌فرمودند</w:t>
      </w:r>
      <w:r>
        <w:rPr>
          <w:rtl/>
        </w:rPr>
        <w:t>: «یک روز بازجویی</w:t>
      </w:r>
      <w:r w:rsidR="00476DD8">
        <w:rPr>
          <w:rFonts w:hint="cs"/>
          <w:rtl/>
        </w:rPr>
        <w:t>،</w:t>
      </w:r>
      <w:r>
        <w:rPr>
          <w:rtl/>
        </w:rPr>
        <w:t xml:space="preserve"> برابر با یک سال انفرادی است</w:t>
      </w:r>
      <w:r w:rsidR="00D51EB3">
        <w:rPr>
          <w:rtl/>
        </w:rPr>
        <w:t>»</w:t>
      </w:r>
      <w:r>
        <w:rPr>
          <w:rtl/>
        </w:rPr>
        <w:t>.</w:t>
      </w:r>
      <w:r w:rsidR="00D51EB3">
        <w:rPr>
          <w:rStyle w:val="FootnoteReference"/>
          <w:rFonts w:ascii="Calibri" w:hAnsi="Calibri"/>
          <w:rtl/>
        </w:rPr>
        <w:footnoteReference w:id="123"/>
      </w:r>
    </w:p>
    <w:p w14:paraId="15EB6D78" w14:textId="77777777" w:rsidR="003D2712" w:rsidRPr="000B2DB8" w:rsidRDefault="003D2712" w:rsidP="006C71E3">
      <w:pPr>
        <w:pStyle w:val="StyleLatinCalibriComplexCalibriJustified"/>
      </w:pPr>
    </w:p>
    <w:p w14:paraId="03D3642C" w14:textId="77777777" w:rsidR="00450A02" w:rsidRPr="000B2DB8" w:rsidRDefault="00450A02" w:rsidP="007251C6">
      <w:r>
        <w:rPr>
          <w:rtl/>
        </w:rPr>
        <w:t xml:space="preserve">امروز، برکت و ماندگاری انقلاب اسلامی، همان وعده </w:t>
      </w:r>
      <w:r w:rsidR="00F35FB3">
        <w:rPr>
          <w:rtl/>
        </w:rPr>
        <w:t>خدا</w:t>
      </w:r>
      <w:r>
        <w:rPr>
          <w:rtl/>
        </w:rPr>
        <w:t xml:space="preserve"> است که پس از آن سختی‌ها پدیدار شد. این حرکت پربرکت، ملتی را که روزی برای کوچک‌ترین تصمیماتش محتاج بیگانگان بود، به قل</w:t>
      </w:r>
      <w:r w:rsidR="00687895">
        <w:rPr>
          <w:rtl/>
        </w:rPr>
        <w:t xml:space="preserve">هٔ </w:t>
      </w:r>
      <w:r>
        <w:rPr>
          <w:rtl/>
        </w:rPr>
        <w:t xml:space="preserve">استقلال و خودباوری رساند تا دیگر هیچ قدرتی </w:t>
      </w:r>
      <w:r>
        <w:rPr>
          <w:rtl/>
        </w:rPr>
        <w:lastRenderedPageBreak/>
        <w:t>نتواند اراده‌اش را بر آن‌ها تحمیل کند. انقلاب اسلامی ثابت کرد که اگر ملتی بر سر آرمان‌هایش بایستد، خداوند از دلِ سخت‌ترین شرایط، راهی به سوی عزت و اقتدار می‌گشاید؛ حقیقتی که نشان می‌دهد آن رنج‌های دیروز، سرمایه</w:t>
      </w:r>
      <w:r w:rsidR="007251C6">
        <w:rPr>
          <w:rFonts w:hint="cs"/>
          <w:rtl/>
        </w:rPr>
        <w:t>ٔ</w:t>
      </w:r>
      <w:r>
        <w:rPr>
          <w:rtl/>
        </w:rPr>
        <w:t xml:space="preserve"> امنیت و اقتدار امروز شده است</w:t>
      </w:r>
      <w:r w:rsidRPr="000B2DB8">
        <w:rPr>
          <w:rtl/>
        </w:rPr>
        <w:t>.</w:t>
      </w:r>
    </w:p>
    <w:p w14:paraId="5FB69BB6" w14:textId="77777777" w:rsidR="00427037" w:rsidRDefault="003878DB" w:rsidP="007251C6">
      <w:pPr>
        <w:rPr>
          <w:rtl/>
        </w:rPr>
      </w:pPr>
      <w:r w:rsidRPr="007251C6">
        <w:rPr>
          <w:rtl/>
        </w:rPr>
        <w:t>این جوهره</w:t>
      </w:r>
      <w:r w:rsidR="007251C6">
        <w:rPr>
          <w:rFonts w:hint="cs"/>
          <w:rtl/>
        </w:rPr>
        <w:t>ٔ</w:t>
      </w:r>
      <w:r>
        <w:rPr>
          <w:rtl/>
        </w:rPr>
        <w:t xml:space="preserve"> استقامت، تنها به سرنگونی طاغوت محدود نشد؛ بلکه در سال‌های دفاع مقدس نیز به عنوان یک فرمول الهی، بارها آزموده شد و سربلند بیرون آمد. روایات پیش‌رو، اسنادی تاریخی‌اند که نشان می‌دهند چگونه همان روحیه</w:t>
      </w:r>
      <w:r w:rsidR="007251C6">
        <w:rPr>
          <w:rFonts w:hint="cs"/>
          <w:rtl/>
        </w:rPr>
        <w:t>ٔ</w:t>
      </w:r>
      <w:r>
        <w:rPr>
          <w:rtl/>
        </w:rPr>
        <w:t xml:space="preserve"> ایستادگی، در سخت‌ترین لحظات نبرد و اسارت نیز بن‌بست‌ها را شکست و وعده</w:t>
      </w:r>
      <w:r w:rsidR="007251C6">
        <w:rPr>
          <w:rFonts w:hint="cs"/>
          <w:rtl/>
        </w:rPr>
        <w:t>ٔ</w:t>
      </w:r>
      <w:r>
        <w:rPr>
          <w:rtl/>
        </w:rPr>
        <w:t xml:space="preserve"> «گشایش» را محقق ساخت</w:t>
      </w:r>
      <w:r w:rsidRPr="000B2DB8">
        <w:rPr>
          <w:rtl/>
        </w:rPr>
        <w:t>:</w:t>
      </w:r>
    </w:p>
    <w:p w14:paraId="7B808A01" w14:textId="77777777" w:rsidR="00427037" w:rsidRPr="000B2DB8" w:rsidRDefault="00427037" w:rsidP="000B576F">
      <w:pPr>
        <w:pStyle w:val="Heading2"/>
      </w:pPr>
      <w:r>
        <w:rPr>
          <w:rtl/>
        </w:rPr>
        <w:t>عملیات کربلای 5</w:t>
      </w:r>
      <w:r w:rsidR="000B576F">
        <w:rPr>
          <w:rFonts w:hint="cs"/>
          <w:rtl/>
        </w:rPr>
        <w:t xml:space="preserve">؛ </w:t>
      </w:r>
      <w:r>
        <w:rPr>
          <w:rtl/>
        </w:rPr>
        <w:t>سخت‌ترین نبرد و فرجام پیروزی</w:t>
      </w:r>
    </w:p>
    <w:p w14:paraId="0D3B2FFE" w14:textId="77777777" w:rsidR="00427037" w:rsidRPr="007251C6" w:rsidRDefault="00427037" w:rsidP="007251C6">
      <w:pPr>
        <w:pStyle w:val="afffa"/>
        <w:rPr>
          <w:rtl/>
        </w:rPr>
      </w:pPr>
      <w:r w:rsidRPr="007251C6">
        <w:rPr>
          <w:rtl/>
        </w:rPr>
        <w:t xml:space="preserve">عملیات </w:t>
      </w:r>
      <w:r w:rsidR="007251C6" w:rsidRPr="007251C6">
        <w:rPr>
          <w:rFonts w:hint="cs"/>
          <w:rtl/>
        </w:rPr>
        <w:t>«</w:t>
      </w:r>
      <w:r w:rsidRPr="007251C6">
        <w:rPr>
          <w:rtl/>
        </w:rPr>
        <w:t>کربلای5</w:t>
      </w:r>
      <w:r w:rsidR="007251C6" w:rsidRPr="007251C6">
        <w:rPr>
          <w:rFonts w:hint="cs"/>
          <w:rtl/>
        </w:rPr>
        <w:t>»</w:t>
      </w:r>
      <w:r w:rsidR="007251C6">
        <w:rPr>
          <w:rFonts w:hint="cs"/>
          <w:rtl/>
        </w:rPr>
        <w:t xml:space="preserve"> </w:t>
      </w:r>
      <w:r w:rsidRPr="007251C6">
        <w:rPr>
          <w:rFonts w:hint="cs"/>
          <w:rtl/>
        </w:rPr>
        <w:t xml:space="preserve">که در 19 دی 1365 آغاز شد، یکی از پیچیده‌ترین، سخت‌ترین و پرتلفات‌ترین نبردهای دوران جنگ </w:t>
      </w:r>
      <w:r w:rsidR="007251C6">
        <w:rPr>
          <w:rFonts w:hint="cs"/>
          <w:rtl/>
        </w:rPr>
        <w:t>است</w:t>
      </w:r>
      <w:r w:rsidRPr="007251C6">
        <w:rPr>
          <w:rFonts w:hint="cs"/>
          <w:rtl/>
        </w:rPr>
        <w:t xml:space="preserve">. در این عملیات، رزمندگان ایرانی باید از استحکامات پنج‌ضلعی </w:t>
      </w:r>
      <w:r w:rsidR="007251C6">
        <w:rPr>
          <w:rFonts w:hint="cs"/>
          <w:rtl/>
        </w:rPr>
        <w:t xml:space="preserve">در منطقهٔ </w:t>
      </w:r>
      <w:r w:rsidRPr="007251C6">
        <w:rPr>
          <w:rFonts w:hint="cs"/>
          <w:rtl/>
        </w:rPr>
        <w:t>شلمچه عبور می‌کردن</w:t>
      </w:r>
      <w:r w:rsidRPr="007251C6">
        <w:rPr>
          <w:rtl/>
        </w:rPr>
        <w:t>د که دشمن با تمام قدرت</w:t>
      </w:r>
      <w:r w:rsidR="000B2DB8">
        <w:rPr>
          <w:rFonts w:hint="cs"/>
          <w:rtl/>
        </w:rPr>
        <w:t>،</w:t>
      </w:r>
      <w:r w:rsidRPr="007251C6">
        <w:rPr>
          <w:rtl/>
        </w:rPr>
        <w:t xml:space="preserve"> آن را مستحکم کرده بود</w:t>
      </w:r>
      <w:r w:rsidR="007251C6">
        <w:rPr>
          <w:rFonts w:hint="cs"/>
          <w:rtl/>
        </w:rPr>
        <w:t>.</w:t>
      </w:r>
      <w:r w:rsidR="00A30EFA" w:rsidRPr="000B2DB8">
        <w:rPr>
          <w:rtl/>
        </w:rPr>
        <w:t xml:space="preserve"> </w:t>
      </w:r>
    </w:p>
    <w:p w14:paraId="32ACDED8" w14:textId="77777777" w:rsidR="00427037" w:rsidRPr="000B2DB8" w:rsidRDefault="00427037" w:rsidP="000B2DB8">
      <w:pPr>
        <w:pStyle w:val="afff3"/>
      </w:pPr>
      <w:r w:rsidRPr="007251C6">
        <w:rPr>
          <w:rtl/>
        </w:rPr>
        <w:t xml:space="preserve">شرایط این عملیات به قدری سخت بود که </w:t>
      </w:r>
      <w:r w:rsidR="000B2DB8">
        <w:rPr>
          <w:rFonts w:hint="cs"/>
          <w:rtl/>
        </w:rPr>
        <w:t>«</w:t>
      </w:r>
      <w:r w:rsidRPr="007251C6">
        <w:rPr>
          <w:rtl/>
        </w:rPr>
        <w:t>ح</w:t>
      </w:r>
      <w:r w:rsidR="000B2DB8">
        <w:rPr>
          <w:rFonts w:hint="cs"/>
          <w:rtl/>
        </w:rPr>
        <w:t>َ</w:t>
      </w:r>
      <w:r w:rsidRPr="007251C6">
        <w:rPr>
          <w:rtl/>
        </w:rPr>
        <w:t>مدانی</w:t>
      </w:r>
      <w:r w:rsidR="000B2DB8">
        <w:rPr>
          <w:rFonts w:hint="cs"/>
          <w:rtl/>
        </w:rPr>
        <w:t>»</w:t>
      </w:r>
      <w:r w:rsidRPr="007251C6">
        <w:rPr>
          <w:rtl/>
        </w:rPr>
        <w:t xml:space="preserve"> از فرماندهان عراقی می‌گوید: «بیش از 5هزار توپ و تانک در این منطقه بر روی هم آتش ریختند. شما نمی‌توانستید </w:t>
      </w:r>
      <w:r w:rsidR="000B2DB8">
        <w:rPr>
          <w:rFonts w:hint="cs"/>
          <w:rtl/>
        </w:rPr>
        <w:t>ده</w:t>
      </w:r>
      <w:r w:rsidR="000B2DB8" w:rsidRPr="007251C6">
        <w:rPr>
          <w:rtl/>
        </w:rPr>
        <w:t xml:space="preserve"> </w:t>
      </w:r>
      <w:r w:rsidRPr="007251C6">
        <w:rPr>
          <w:rtl/>
        </w:rPr>
        <w:t xml:space="preserve">متر جا پیدا کنید که بمباران نشده باشد». رزمندگان ایرانی </w:t>
      </w:r>
      <w:r w:rsidR="000B2DB8">
        <w:rPr>
          <w:rFonts w:hint="cs"/>
          <w:rtl/>
        </w:rPr>
        <w:t>زیر</w:t>
      </w:r>
      <w:r w:rsidR="000B2DB8" w:rsidRPr="007251C6">
        <w:rPr>
          <w:rtl/>
        </w:rPr>
        <w:t xml:space="preserve"> </w:t>
      </w:r>
      <w:r w:rsidRPr="007251C6">
        <w:rPr>
          <w:rtl/>
        </w:rPr>
        <w:t>آتش سنگین توپخانه و بمباران شیمیایی قرار داشتند. انتقال مهمات، غذا و مجروحان به هیچ عنوان مقدور نبود و همه چیز توسط افراد حمل می‌شد</w:t>
      </w:r>
      <w:r w:rsidRPr="000B2DB8">
        <w:rPr>
          <w:rtl/>
        </w:rPr>
        <w:t>.</w:t>
      </w:r>
      <w:r w:rsidRPr="000B2DB8">
        <w:rPr>
          <w:rFonts w:cs="Times New Roman" w:hint="cs"/>
          <w:rtl/>
        </w:rPr>
        <w:t>​</w:t>
      </w:r>
    </w:p>
    <w:p w14:paraId="2CEDC775" w14:textId="77777777" w:rsidR="00427037" w:rsidRPr="000B2DB8" w:rsidRDefault="00427037" w:rsidP="000B576F">
      <w:pPr>
        <w:pStyle w:val="afff3"/>
      </w:pPr>
      <w:r w:rsidRPr="007251C6">
        <w:rPr>
          <w:rtl/>
        </w:rPr>
        <w:t>عملیات 45 روز به طول انجامید و در این مدت، دشمن بیش از 100 یگان به منطقه آورد. اما رزمندگان ایرانی با صبر و مقاومت، سرانجام توانستند شلمچه را آزاد کنند</w:t>
      </w:r>
      <w:r w:rsidRPr="000B2DB8">
        <w:rPr>
          <w:rtl/>
        </w:rPr>
        <w:t>.</w:t>
      </w:r>
      <w:r w:rsidRPr="000B2DB8">
        <w:rPr>
          <w:rFonts w:cs="Times New Roman" w:hint="cs"/>
          <w:rtl/>
        </w:rPr>
        <w:t>​</w:t>
      </w:r>
      <w:r w:rsidR="000B576F">
        <w:rPr>
          <w:rFonts w:hint="cs"/>
          <w:rtl/>
        </w:rPr>
        <w:t xml:space="preserve"> </w:t>
      </w:r>
      <w:r w:rsidRPr="007251C6">
        <w:rPr>
          <w:rtl/>
        </w:rPr>
        <w:t>پس از 45 روز نبرد خونین، شلمچه و 14 کیلومتر از جاده بصره آزاد شد. دژ اسطوره‌ای که توسط کارشناسان نظامی شرق و غرب ساخته شده بود، شکست. در این عملیات، 40هزار نفر از نیروهای عراقی کشته یا زخمی و 270 نفر اسیر شدند. نیروهای ایرانی در 10 کیلومتری بصره مستقر شدند. این پیروزی، پس از آن</w:t>
      </w:r>
      <w:r w:rsidR="000B2DB8">
        <w:rPr>
          <w:rFonts w:hint="cs"/>
          <w:rtl/>
        </w:rPr>
        <w:t>‌‌</w:t>
      </w:r>
      <w:r w:rsidRPr="007251C6">
        <w:rPr>
          <w:rtl/>
        </w:rPr>
        <w:t>همه سختی و رنج، نمودی از «ی</w:t>
      </w:r>
      <w:r w:rsidR="000B2DB8">
        <w:rPr>
          <w:rFonts w:hint="cs"/>
          <w:rtl/>
        </w:rPr>
        <w:t>ُ</w:t>
      </w:r>
      <w:r w:rsidRPr="007251C6">
        <w:rPr>
          <w:rtl/>
        </w:rPr>
        <w:t>سر» در کنار «ع</w:t>
      </w:r>
      <w:r w:rsidR="000B2DB8">
        <w:rPr>
          <w:rFonts w:hint="cs"/>
          <w:rtl/>
        </w:rPr>
        <w:t>ُ</w:t>
      </w:r>
      <w:r w:rsidRPr="007251C6">
        <w:rPr>
          <w:rtl/>
        </w:rPr>
        <w:t>سر» بود</w:t>
      </w:r>
      <w:r w:rsidRPr="000B2DB8">
        <w:rPr>
          <w:rtl/>
        </w:rPr>
        <w:t>.</w:t>
      </w:r>
      <w:r w:rsidRPr="000B2DB8">
        <w:rPr>
          <w:rFonts w:cs="Times New Roman" w:hint="cs"/>
          <w:rtl/>
        </w:rPr>
        <w:t>​</w:t>
      </w:r>
      <w:r w:rsidR="00B56F91" w:rsidRPr="000B2DB8">
        <w:rPr>
          <w:rStyle w:val="FootnoteReference"/>
          <w:rFonts w:ascii="Calibri" w:hAnsi="Calibri"/>
          <w:rtl/>
        </w:rPr>
        <w:footnoteReference w:id="124"/>
      </w:r>
    </w:p>
    <w:p w14:paraId="390995D1" w14:textId="77777777" w:rsidR="00427037" w:rsidRPr="000B2DB8" w:rsidRDefault="00427037" w:rsidP="006A2598">
      <w:pPr>
        <w:pStyle w:val="Heading2"/>
      </w:pPr>
      <w:r>
        <w:rPr>
          <w:rtl/>
        </w:rPr>
        <w:t>آزادسازی خرمشهر: پس از 19 ماه اسارت شهر</w:t>
      </w:r>
    </w:p>
    <w:p w14:paraId="3FC54340" w14:textId="77777777" w:rsidR="00427037" w:rsidRPr="000B2DB8" w:rsidRDefault="00427037" w:rsidP="000B576F">
      <w:pPr>
        <w:pStyle w:val="afff3"/>
      </w:pPr>
      <w:r>
        <w:rPr>
          <w:rtl/>
        </w:rPr>
        <w:t>خرمشهر پس از 35 روز مقاومت در 4 آبان 1359 به دست نیروهای عراقی افتاد. این شهر 19 ماه در اشغال دشمن باقی ماند و در این مدت، </w:t>
      </w:r>
      <w:r w:rsidRPr="000B576F">
        <w:rPr>
          <w:rtl/>
        </w:rPr>
        <w:t>سختی‌های فراوانی</w:t>
      </w:r>
      <w:r w:rsidRPr="000B576F">
        <w:rPr>
          <w:rFonts w:cs="Times New Roman" w:hint="cs"/>
          <w:rtl/>
        </w:rPr>
        <w:t> </w:t>
      </w:r>
      <w:r w:rsidRPr="000B576F">
        <w:rPr>
          <w:rFonts w:ascii="IRMitra" w:hAnsi="IRMitra" w:hint="cs"/>
          <w:rtl/>
        </w:rPr>
        <w:t>ب</w:t>
      </w:r>
      <w:r w:rsidRPr="00C27C93">
        <w:rPr>
          <w:rFonts w:hint="cs"/>
          <w:rtl/>
        </w:rPr>
        <w:t>ر</w:t>
      </w:r>
      <w:r>
        <w:rPr>
          <w:rtl/>
        </w:rPr>
        <w:t xml:space="preserve"> مردم ایران رفت: جدایی بخشی از خاک میهن، آوارگی مردم خوزستان و تبلیغات گسترده دشمن مبنی بر این</w:t>
      </w:r>
      <w:r w:rsidR="000B576F">
        <w:rPr>
          <w:rFonts w:hint="cs"/>
          <w:rtl/>
        </w:rPr>
        <w:t>‌</w:t>
      </w:r>
      <w:r>
        <w:rPr>
          <w:rtl/>
        </w:rPr>
        <w:t>که خرمشهر را برای ابد تصرف کرده است</w:t>
      </w:r>
      <w:r w:rsidRPr="000B2DB8">
        <w:rPr>
          <w:rtl/>
        </w:rPr>
        <w:t>.</w:t>
      </w:r>
      <w:r w:rsidRPr="000B2DB8">
        <w:rPr>
          <w:rFonts w:cs="Times New Roman" w:hint="cs"/>
          <w:rtl/>
        </w:rPr>
        <w:t>​</w:t>
      </w:r>
    </w:p>
    <w:p w14:paraId="0DB1BD4E" w14:textId="77777777" w:rsidR="00427037" w:rsidRPr="000B2DB8" w:rsidRDefault="00427037" w:rsidP="00921454">
      <w:pPr>
        <w:pStyle w:val="afff3"/>
      </w:pPr>
      <w:r>
        <w:rPr>
          <w:rtl/>
        </w:rPr>
        <w:t xml:space="preserve">اما در عملیات </w:t>
      </w:r>
      <w:r w:rsidR="000B576F">
        <w:rPr>
          <w:rFonts w:hint="cs"/>
          <w:rtl/>
        </w:rPr>
        <w:t>«</w:t>
      </w:r>
      <w:r>
        <w:rPr>
          <w:rtl/>
        </w:rPr>
        <w:t>بیت‌المقدس</w:t>
      </w:r>
      <w:r w:rsidR="000B576F">
        <w:rPr>
          <w:rFonts w:hint="cs"/>
          <w:rtl/>
        </w:rPr>
        <w:t>»</w:t>
      </w:r>
      <w:r>
        <w:rPr>
          <w:rtl/>
        </w:rPr>
        <w:t>، که در چهار مرحله انجام شد، رزمندگان ایرانی با مقاومت و ایثار، سرانجام در 3 خرداد 1361 خرمشهر را آزاد کردند. در این عملیات، حدود 19500 نیروی عراقی اسیر شدند</w:t>
      </w:r>
      <w:r w:rsidRPr="000B2DB8">
        <w:rPr>
          <w:rtl/>
        </w:rPr>
        <w:t>.</w:t>
      </w:r>
      <w:r w:rsidRPr="000B2DB8">
        <w:rPr>
          <w:rFonts w:cs="Times New Roman" w:hint="cs"/>
          <w:rtl/>
        </w:rPr>
        <w:t>​</w:t>
      </w:r>
    </w:p>
    <w:p w14:paraId="76B7FEA6" w14:textId="77777777" w:rsidR="00427037" w:rsidRPr="000B2DB8" w:rsidRDefault="00427037" w:rsidP="00E75769">
      <w:pPr>
        <w:pStyle w:val="afff3"/>
      </w:pPr>
      <w:r w:rsidRPr="000B2DB8">
        <w:rPr>
          <w:rFonts w:cs="Times New Roman" w:hint="cs"/>
          <w:rtl/>
        </w:rPr>
        <w:t> </w:t>
      </w:r>
      <w:r>
        <w:rPr>
          <w:rtl/>
        </w:rPr>
        <w:t>پیروزی در خرمشهر نه</w:t>
      </w:r>
      <w:r w:rsidR="000B576F">
        <w:rPr>
          <w:rFonts w:hint="cs"/>
          <w:rtl/>
        </w:rPr>
        <w:t>‌‌‌</w:t>
      </w:r>
      <w:r>
        <w:rPr>
          <w:rtl/>
        </w:rPr>
        <w:t xml:space="preserve">تنها پایان 19 ماه اشغال بود، بلکه نقطه عطفی در </w:t>
      </w:r>
      <w:r w:rsidR="00E75769">
        <w:rPr>
          <w:rFonts w:hint="cs"/>
          <w:rtl/>
        </w:rPr>
        <w:t xml:space="preserve">دفاع مقدس </w:t>
      </w:r>
      <w:r w:rsidR="000B576F">
        <w:rPr>
          <w:rFonts w:hint="cs"/>
          <w:rtl/>
        </w:rPr>
        <w:t xml:space="preserve">شناخته </w:t>
      </w:r>
      <w:r>
        <w:rPr>
          <w:rtl/>
        </w:rPr>
        <w:t>می‌ش</w:t>
      </w:r>
      <w:r w:rsidR="00E75769">
        <w:rPr>
          <w:rFonts w:hint="cs"/>
          <w:rtl/>
        </w:rPr>
        <w:t>و</w:t>
      </w:r>
      <w:r>
        <w:rPr>
          <w:rtl/>
        </w:rPr>
        <w:t xml:space="preserve">د. خرمشهر که به </w:t>
      </w:r>
      <w:r w:rsidR="00E75769">
        <w:rPr>
          <w:rFonts w:hint="cs"/>
          <w:rtl/>
        </w:rPr>
        <w:t>«</w:t>
      </w:r>
      <w:r>
        <w:rPr>
          <w:rtl/>
        </w:rPr>
        <w:t>خونین‌شهر</w:t>
      </w:r>
      <w:r w:rsidR="00E75769">
        <w:rPr>
          <w:rFonts w:hint="cs"/>
          <w:rtl/>
        </w:rPr>
        <w:t>»</w:t>
      </w:r>
      <w:r>
        <w:rPr>
          <w:rtl/>
        </w:rPr>
        <w:t xml:space="preserve"> و نماد مقاومت بدل شده بود، حالا نماد پیروزی شد. این پیروزی، پس از سال‌ها سختی و مقاومت، تجل</w:t>
      </w:r>
      <w:r w:rsidR="00E75769">
        <w:rPr>
          <w:rFonts w:hint="cs"/>
          <w:rtl/>
        </w:rPr>
        <w:t>ّ</w:t>
      </w:r>
      <w:r>
        <w:rPr>
          <w:rtl/>
        </w:rPr>
        <w:t>ی واقعی «همانا با سختی آسانی است» بود</w:t>
      </w:r>
      <w:r w:rsidRPr="000B2DB8">
        <w:rPr>
          <w:rtl/>
        </w:rPr>
        <w:t>.</w:t>
      </w:r>
      <w:r w:rsidRPr="000B2DB8">
        <w:rPr>
          <w:rFonts w:cs="Times New Roman" w:hint="cs"/>
          <w:rtl/>
        </w:rPr>
        <w:t>​</w:t>
      </w:r>
      <w:r w:rsidR="00B56F91" w:rsidRPr="000B2DB8">
        <w:rPr>
          <w:rStyle w:val="FootnoteReference"/>
          <w:rFonts w:ascii="Calibri" w:hAnsi="Calibri"/>
          <w:rtl/>
        </w:rPr>
        <w:footnoteReference w:id="125"/>
      </w:r>
    </w:p>
    <w:p w14:paraId="0BB111AE" w14:textId="77777777" w:rsidR="00427037" w:rsidRPr="000B2DB8" w:rsidRDefault="00D92E62" w:rsidP="006B5DB1">
      <w:pPr>
        <w:pStyle w:val="StyleLatinCalibriComplexCalibri"/>
      </w:pPr>
      <w:r>
        <w:rPr>
          <w:b/>
          <w:bCs/>
          <w:rtl/>
        </w:rPr>
        <w:t xml:space="preserve"> </w:t>
      </w:r>
    </w:p>
    <w:p w14:paraId="22FFFEEE" w14:textId="77777777" w:rsidR="00427037" w:rsidRPr="000B2DB8" w:rsidRDefault="00C16C36" w:rsidP="00427037">
      <w:pPr>
        <w:pStyle w:val="a6"/>
        <w:jc w:val="both"/>
        <w:rPr>
          <w:rFonts w:ascii="Calibri" w:hAnsi="Calibri" w:cs="Calibri"/>
          <w:b/>
          <w:bCs/>
        </w:rPr>
      </w:pPr>
      <w:r>
        <w:rPr>
          <w:rFonts w:ascii="Calibri" w:hAnsi="Calibri" w:cs="Calibri"/>
          <w:b/>
          <w:bCs/>
          <w:rtl/>
        </w:rPr>
        <w:t xml:space="preserve"> </w:t>
      </w:r>
    </w:p>
    <w:p w14:paraId="51E3A536" w14:textId="77777777" w:rsidR="00DB341D" w:rsidRDefault="00C16C36" w:rsidP="00BE0571">
      <w:pPr>
        <w:pStyle w:val="a6"/>
        <w:jc w:val="left"/>
        <w:rPr>
          <w:rFonts w:ascii="Calibri" w:hAnsi="Calibri" w:cs="Calibri" w:hint="cs"/>
          <w:rtl/>
        </w:rPr>
      </w:pPr>
      <w:r>
        <w:rPr>
          <w:rFonts w:ascii="Calibri" w:hAnsi="Calibri" w:cs="Calibri"/>
          <w:rtl/>
        </w:rPr>
        <w:t xml:space="preserve"> </w:t>
      </w:r>
    </w:p>
    <w:sectPr w:rsidR="00DB341D" w:rsidSect="00765B4F">
      <w:headerReference w:type="even" r:id="rId176"/>
      <w:headerReference w:type="default" r:id="rId177"/>
      <w:footnotePr>
        <w:numRestart w:val="eachPage"/>
      </w:footnotePr>
      <w:pgSz w:w="11340" w:h="17010" w:code="161"/>
      <w:pgMar w:top="1134" w:right="1134" w:bottom="1134" w:left="1134" w:header="851" w:footer="284"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1A19C" w14:textId="77777777" w:rsidR="00C23070" w:rsidRDefault="00C23070" w:rsidP="00416844">
      <w:r>
        <w:separator/>
      </w:r>
    </w:p>
  </w:endnote>
  <w:endnote w:type="continuationSeparator" w:id="0">
    <w:p w14:paraId="66B6474B" w14:textId="77777777" w:rsidR="00C23070" w:rsidRDefault="00C23070" w:rsidP="00416844">
      <w:r>
        <w:continuationSeparator/>
      </w:r>
    </w:p>
  </w:endnote>
  <w:endnote w:type="continuationNotice" w:id="1">
    <w:p w14:paraId="38D6FFBD" w14:textId="77777777" w:rsidR="00C23070" w:rsidRDefault="00C23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_Lotus WS">
    <w:altName w:val="Arial"/>
    <w:charset w:val="00"/>
    <w:family w:val="auto"/>
    <w:pitch w:val="variable"/>
    <w:sig w:usb0="00002003" w:usb1="00000000" w:usb2="0800000F"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_Lotus">
    <w:altName w:val="IRANBlack"/>
    <w:panose1 w:val="00000400000000000000"/>
    <w:charset w:val="00"/>
    <w:family w:val="auto"/>
    <w:pitch w:val="variable"/>
    <w:sig w:usb0="00002003" w:usb1="80000000" w:usb2="00000008" w:usb3="00000000" w:csb0="00000041" w:csb1="00000000"/>
  </w:font>
  <w:font w:name="Nazanin">
    <w:altName w:val="Courier New"/>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Zar">
    <w:altName w:val="Courier New"/>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Adobe Arabic">
    <w:panose1 w:val="02040503050201020203"/>
    <w:charset w:val="00"/>
    <w:family w:val="roman"/>
    <w:pitch w:val="variable"/>
    <w:sig w:usb0="8000202F" w:usb1="8000A04A" w:usb2="00000008" w:usb3="00000000" w:csb0="00000041" w:csb1="00000000"/>
  </w:font>
  <w:font w:name="IRBadr">
    <w:panose1 w:val="02000506000000020002"/>
    <w:charset w:val="00"/>
    <w:family w:val="auto"/>
    <w:pitch w:val="variable"/>
    <w:sig w:usb0="00002003" w:usb1="00000000" w:usb2="00000000" w:usb3="00000000" w:csb0="00000041" w:csb1="00000000"/>
  </w:font>
  <w:font w:name="w_Mitra">
    <w:panose1 w:val="00000400000000000000"/>
    <w:charset w:val="00"/>
    <w:family w:val="auto"/>
    <w:pitch w:val="variable"/>
    <w:sig w:usb0="00002003" w:usb1="80000000" w:usb2="00000008" w:usb3="00000000" w:csb0="00000041" w:csb1="00000000"/>
  </w:font>
  <w:font w:name="Taher">
    <w:charset w:val="00"/>
    <w:family w:val="auto"/>
    <w:pitch w:val="variable"/>
    <w:sig w:usb0="800020AF" w:usb1="90000148" w:usb2="00000008" w:usb3="00000000" w:csb0="00000041" w:csb1="00000000"/>
  </w:font>
  <w:font w:name="Times New Roman Bold">
    <w:panose1 w:val="00000000000000000000"/>
    <w:charset w:val="00"/>
    <w:family w:val="roman"/>
    <w:notTrueType/>
    <w:pitch w:val="default"/>
  </w:font>
  <w:font w:name="B Za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wm_Naskh Qurani 93 Semi Bold">
    <w:altName w:val="Arial"/>
    <w:charset w:val="00"/>
    <w:family w:val="auto"/>
    <w:pitch w:val="variable"/>
    <w:sig w:usb0="00002003" w:usb1="00000000" w:usb2="00000000"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B Yagut">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8515E" w14:textId="77777777" w:rsidR="00231E87" w:rsidRPr="000B2DB8" w:rsidRDefault="00231E87"/>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49984" w14:textId="77777777" w:rsidR="00231E87" w:rsidRPr="000B2DB8" w:rsidRDefault="00231E87"/>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9E35" w14:textId="77777777" w:rsidR="00231E87" w:rsidRPr="000B2DB8" w:rsidRDefault="00231E87"/>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7542" w14:textId="77777777" w:rsidR="00231E87" w:rsidRPr="000B2DB8" w:rsidRDefault="00231E87"/>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54DD" w14:textId="77777777" w:rsidR="00231E87" w:rsidRPr="000B2DB8" w:rsidRDefault="00231E87"/>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A0E8" w14:textId="77777777" w:rsidR="00231E87" w:rsidRPr="000B2DB8" w:rsidRDefault="00231E87"/>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13DD" w14:textId="77777777" w:rsidR="00231E87" w:rsidRPr="000B2DB8" w:rsidRDefault="00231E87"/>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EBFE0" w14:textId="77777777" w:rsidR="00231E87" w:rsidRPr="000B2DB8" w:rsidRDefault="00231E87"/>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E49F" w14:textId="77777777" w:rsidR="00231E87" w:rsidRPr="000B2DB8" w:rsidRDefault="00231E87"/>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EF995" w14:textId="77777777" w:rsidR="00231E87" w:rsidRPr="000B2DB8" w:rsidRDefault="00231E87"/>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B7813" w14:textId="77777777" w:rsidR="00231E87" w:rsidRPr="000B2DB8" w:rsidRDefault="00231E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CDBF2" w14:textId="77777777" w:rsidR="00231E87" w:rsidRPr="000B2DB8" w:rsidRDefault="00231E87"/>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82EA8" w14:textId="77777777" w:rsidR="00231E87" w:rsidRPr="000B2DB8" w:rsidRDefault="00231E87"/>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7245D" w14:textId="77777777" w:rsidR="00231E87" w:rsidRPr="000B2DB8" w:rsidRDefault="00231E87"/>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BB4EC" w14:textId="77777777" w:rsidR="00231E87" w:rsidRPr="000B2DB8" w:rsidRDefault="00231E87"/>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442E" w14:textId="77777777" w:rsidR="00231E87" w:rsidRPr="000B2DB8" w:rsidRDefault="00231E87"/>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805D8" w14:textId="77777777" w:rsidR="00231E87" w:rsidRPr="000B2DB8" w:rsidRDefault="00231E87"/>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B916" w14:textId="77777777" w:rsidR="00231E87" w:rsidRPr="000B2DB8" w:rsidRDefault="00231E87"/>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31E6" w14:textId="77777777" w:rsidR="00231E87" w:rsidRPr="000B2DB8" w:rsidRDefault="00231E87"/>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9C6A4" w14:textId="77777777" w:rsidR="00231E87" w:rsidRPr="000B2DB8" w:rsidRDefault="00231E87"/>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913D1" w14:textId="77777777" w:rsidR="00231E87" w:rsidRPr="000B2DB8" w:rsidRDefault="00231E87"/>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40A89" w14:textId="77777777" w:rsidR="00231E87" w:rsidRPr="000B2DB8" w:rsidRDefault="00231E8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91C8D" w14:textId="77777777" w:rsidR="00231E87" w:rsidRPr="000B2DB8" w:rsidRDefault="00231E87"/>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AFFB" w14:textId="77777777" w:rsidR="00231E87" w:rsidRPr="000B2DB8" w:rsidRDefault="00231E87"/>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7100A" w14:textId="77777777" w:rsidR="00231E87" w:rsidRPr="000B2DB8" w:rsidRDefault="00231E87"/>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5B45D" w14:textId="77777777" w:rsidR="00231E87" w:rsidRPr="000B2DB8" w:rsidRDefault="00231E87"/>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D5F1" w14:textId="77777777" w:rsidR="00231E87" w:rsidRPr="000B2DB8" w:rsidRDefault="00231E87"/>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F875" w14:textId="77777777" w:rsidR="00231E87" w:rsidRPr="000B2DB8" w:rsidRDefault="00231E87"/>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57D6" w14:textId="77777777" w:rsidR="00231E87" w:rsidRPr="000B2DB8" w:rsidRDefault="00231E87"/>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1095C" w14:textId="77777777" w:rsidR="00231E87" w:rsidRPr="000B2DB8" w:rsidRDefault="00231E87"/>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D97EF" w14:textId="77777777" w:rsidR="00231E87" w:rsidRPr="000B2DB8" w:rsidRDefault="00231E87"/>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1AC3" w14:textId="77777777" w:rsidR="00231E87" w:rsidRPr="000B2DB8" w:rsidRDefault="00231E87"/>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FC86" w14:textId="77777777" w:rsidR="00231E87" w:rsidRPr="000B2DB8" w:rsidRDefault="00231E8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AB51" w14:textId="77777777" w:rsidR="00231E87" w:rsidRPr="000B2DB8" w:rsidRDefault="00231E87"/>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FEE1B" w14:textId="77777777" w:rsidR="00231E87" w:rsidRPr="000B2DB8" w:rsidRDefault="00231E87"/>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B379" w14:textId="77777777" w:rsidR="00231E87" w:rsidRPr="000B2DB8" w:rsidRDefault="00231E87"/>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560F" w14:textId="77777777" w:rsidR="00231E87" w:rsidRPr="000B2DB8" w:rsidRDefault="00231E87"/>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C608" w14:textId="77777777" w:rsidR="00231E87" w:rsidRPr="000B2DB8" w:rsidRDefault="00231E87"/>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8B400" w14:textId="77777777" w:rsidR="00231E87" w:rsidRPr="000B2DB8" w:rsidRDefault="00231E87"/>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1F15" w14:textId="77777777" w:rsidR="00231E87" w:rsidRPr="000B2DB8" w:rsidRDefault="00231E87"/>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A021" w14:textId="77777777" w:rsidR="00231E87" w:rsidRPr="000B2DB8" w:rsidRDefault="00231E87"/>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F61B9" w14:textId="77777777" w:rsidR="00231E87" w:rsidRPr="000B2DB8" w:rsidRDefault="00231E87"/>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FFA4E" w14:textId="77777777" w:rsidR="00231E87" w:rsidRPr="000B2DB8" w:rsidRDefault="00231E87"/>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2A10" w14:textId="77777777" w:rsidR="00231E87" w:rsidRPr="000B2DB8" w:rsidRDefault="00231E8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81CDD" w14:textId="77777777" w:rsidR="00231E87" w:rsidRPr="000B2DB8" w:rsidRDefault="00231E87"/>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D4277" w14:textId="77777777" w:rsidR="00231E87" w:rsidRPr="000B2DB8" w:rsidRDefault="00231E87"/>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950FD" w14:textId="77777777" w:rsidR="00231E87" w:rsidRPr="000B2DB8" w:rsidRDefault="00231E87"/>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1B351" w14:textId="77777777" w:rsidR="00231E87" w:rsidRPr="000B2DB8" w:rsidRDefault="00231E87"/>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9EBA" w14:textId="77777777" w:rsidR="00231E87" w:rsidRPr="000B2DB8" w:rsidRDefault="00231E87"/>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4D27" w14:textId="77777777" w:rsidR="00231E87" w:rsidRPr="000B2DB8" w:rsidRDefault="00231E87"/>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2230" w14:textId="77777777" w:rsidR="00231E87" w:rsidRPr="000B2DB8" w:rsidRDefault="00231E87"/>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B69F1" w14:textId="77777777" w:rsidR="00231E87" w:rsidRPr="000B2DB8" w:rsidRDefault="00231E87"/>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2C07" w14:textId="77777777" w:rsidR="00231E87" w:rsidRPr="000B2DB8" w:rsidRDefault="00231E87"/>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B441" w14:textId="77777777" w:rsidR="00231E87" w:rsidRPr="000B2DB8" w:rsidRDefault="00231E87"/>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FF26" w14:textId="77777777" w:rsidR="00231E87" w:rsidRPr="000B2DB8" w:rsidRDefault="00231E8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729B" w14:textId="77777777" w:rsidR="00231E87" w:rsidRPr="000B2DB8" w:rsidRDefault="00231E87"/>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9BE16" w14:textId="77777777" w:rsidR="00231E87" w:rsidRPr="000B2DB8" w:rsidRDefault="00231E87"/>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32063" w14:textId="77777777" w:rsidR="00231E87" w:rsidRPr="000B2DB8" w:rsidRDefault="00231E87"/>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C88C0" w14:textId="77777777" w:rsidR="00231E87" w:rsidRPr="000B2DB8" w:rsidRDefault="00231E87"/>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D9AA" w14:textId="77777777" w:rsidR="00231E87" w:rsidRPr="000B2DB8" w:rsidRDefault="00231E87"/>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4AC1" w14:textId="77777777" w:rsidR="00231E87" w:rsidRPr="000B2DB8" w:rsidRDefault="00231E87"/>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2C190" w14:textId="77777777" w:rsidR="00231E87" w:rsidRPr="000B2DB8" w:rsidRDefault="00231E87"/>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329F" w14:textId="77777777" w:rsidR="00231E87" w:rsidRPr="000B2DB8" w:rsidRDefault="00231E87"/>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FCB9" w14:textId="77777777" w:rsidR="00231E87" w:rsidRPr="000B2DB8" w:rsidRDefault="00231E87"/>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2447" w14:textId="77777777" w:rsidR="00231E87" w:rsidRPr="000B2DB8" w:rsidRDefault="00231E87"/>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05A8" w14:textId="77777777" w:rsidR="00231E87" w:rsidRPr="000B2DB8" w:rsidRDefault="00231E8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F2134" w14:textId="77777777" w:rsidR="00231E87" w:rsidRPr="000B2DB8" w:rsidRDefault="00231E87"/>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42D0D" w14:textId="77777777" w:rsidR="00231E87" w:rsidRPr="000B2DB8" w:rsidRDefault="00231E87"/>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2E1F" w14:textId="77777777" w:rsidR="00231E87" w:rsidRPr="000B2DB8" w:rsidRDefault="00231E87"/>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A71E7" w14:textId="77777777" w:rsidR="00231E87" w:rsidRPr="000B2DB8" w:rsidRDefault="00231E87"/>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203F5" w14:textId="77777777" w:rsidR="00231E87" w:rsidRPr="000B2DB8" w:rsidRDefault="00231E87"/>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E04A4" w14:textId="77777777" w:rsidR="00231E87" w:rsidRPr="000B2DB8" w:rsidRDefault="00231E87"/>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71B2" w14:textId="77777777" w:rsidR="00231E87" w:rsidRPr="000B2DB8" w:rsidRDefault="00231E87"/>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962C6" w14:textId="77777777" w:rsidR="00231E87" w:rsidRPr="000B2DB8" w:rsidRDefault="00231E87"/>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54E99" w14:textId="77777777" w:rsidR="00231E87" w:rsidRPr="000B2DB8" w:rsidRDefault="00231E87"/>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F9DB" w14:textId="77777777" w:rsidR="00231E87" w:rsidRPr="000B2DB8" w:rsidRDefault="00231E87"/>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B62C" w14:textId="77777777" w:rsidR="00231E87" w:rsidRPr="000B2DB8" w:rsidRDefault="00231E8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03CC" w14:textId="77777777" w:rsidR="00231E87" w:rsidRPr="000B2DB8" w:rsidRDefault="00231E87"/>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D476" w14:textId="77777777" w:rsidR="00231E87" w:rsidRPr="000B2DB8" w:rsidRDefault="00231E87"/>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A5AF" w14:textId="77777777" w:rsidR="00231E87" w:rsidRPr="000B2DB8" w:rsidRDefault="00231E87"/>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30A08" w14:textId="77777777" w:rsidR="00231E87" w:rsidRPr="000B2DB8" w:rsidRDefault="00231E87"/>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C8E1D" w14:textId="77777777" w:rsidR="00231E87" w:rsidRPr="000B2DB8" w:rsidRDefault="00231E87"/>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1216" w14:textId="77777777" w:rsidR="00231E87" w:rsidRPr="000B2DB8" w:rsidRDefault="00231E8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3FCF6" w14:textId="77777777" w:rsidR="00231E87" w:rsidRPr="000B2DB8" w:rsidRDefault="00231E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9C29A" w14:textId="77777777" w:rsidR="00C23070" w:rsidRPr="00626A09" w:rsidRDefault="00C23070" w:rsidP="00626A09">
      <w:pPr>
        <w:spacing w:line="192" w:lineRule="auto"/>
        <w:ind w:firstLine="0"/>
        <w:rPr>
          <w:rFonts w:cs="Times New Roman"/>
          <w:szCs w:val="22"/>
        </w:rPr>
      </w:pPr>
      <w:r w:rsidRPr="00626A09">
        <w:rPr>
          <w:rFonts w:cs="Times New Roman"/>
          <w:szCs w:val="22"/>
        </w:rPr>
        <w:separator/>
      </w:r>
    </w:p>
  </w:footnote>
  <w:footnote w:type="continuationSeparator" w:id="0">
    <w:p w14:paraId="3941EF00" w14:textId="77777777" w:rsidR="00C23070" w:rsidRPr="00626A09" w:rsidRDefault="00C23070" w:rsidP="00626A09">
      <w:pPr>
        <w:spacing w:line="192" w:lineRule="auto"/>
        <w:ind w:firstLine="0"/>
        <w:rPr>
          <w:rFonts w:cs="Times New Roman"/>
          <w:szCs w:val="22"/>
        </w:rPr>
      </w:pPr>
      <w:r w:rsidRPr="00626A09">
        <w:rPr>
          <w:rFonts w:cs="Times New Roman"/>
          <w:szCs w:val="22"/>
        </w:rPr>
        <w:continuationSeparator/>
      </w:r>
    </w:p>
  </w:footnote>
  <w:footnote w:type="continuationNotice" w:id="1">
    <w:p w14:paraId="4BEC12C4" w14:textId="77777777" w:rsidR="00C23070" w:rsidRPr="00626A09" w:rsidRDefault="00C23070" w:rsidP="00626A09">
      <w:pPr>
        <w:ind w:firstLine="0"/>
        <w:rPr>
          <w:sz w:val="2"/>
          <w:szCs w:val="2"/>
        </w:rPr>
      </w:pPr>
    </w:p>
  </w:footnote>
  <w:footnote w:id="2">
    <w:p w14:paraId="366D25F3" w14:textId="77777777" w:rsidR="00231E87" w:rsidRPr="00D03C9C" w:rsidRDefault="00231E87" w:rsidP="002F1622">
      <w:pPr>
        <w:pStyle w:val="FootnoteText"/>
        <w:rPr>
          <w:rtl/>
        </w:rPr>
      </w:pPr>
      <w:r w:rsidRPr="00D03C9C">
        <w:rPr>
          <w:rtl/>
        </w:rPr>
        <w:footnoteRef/>
      </w:r>
      <w:r w:rsidRPr="00D03C9C">
        <w:rPr>
          <w:rtl/>
        </w:rPr>
        <w:t>. مجله خیمه، اردیبهشت و خرداد 1383، شماره12و13.</w:t>
      </w:r>
    </w:p>
  </w:footnote>
  <w:footnote w:id="3">
    <w:p w14:paraId="1455B246" w14:textId="77777777" w:rsidR="00231E87" w:rsidRPr="00D03C9C" w:rsidRDefault="00231E87" w:rsidP="003A6CCC">
      <w:pPr>
        <w:pStyle w:val="FootnoteText"/>
        <w:rPr>
          <w:rtl/>
        </w:rPr>
      </w:pPr>
      <w:r w:rsidRPr="00D03C9C">
        <w:rPr>
          <w:rtl/>
        </w:rPr>
        <w:footnoteRef/>
      </w:r>
      <w:r w:rsidRPr="00D03C9C">
        <w:rPr>
          <w:rtl/>
        </w:rPr>
        <w:t xml:space="preserve">. </w:t>
      </w:r>
      <w:r w:rsidRPr="00D03C9C">
        <w:rPr>
          <w:rtl/>
        </w:rPr>
        <w:t>برگرفته از مصاحبهٔ خبرگزاری تسنيم با شهيد اميرحسين فقهی دربارهٔ شهيد مجيد شهرياری. رجوع شود به:</w:t>
      </w:r>
    </w:p>
    <w:p w14:paraId="36A4D67C" w14:textId="77777777" w:rsidR="00231E87" w:rsidRPr="00D03C9C" w:rsidRDefault="00231E87" w:rsidP="00D047A1">
      <w:pPr>
        <w:pStyle w:val="Footnoteenglish"/>
      </w:pPr>
      <w:r w:rsidRPr="00D03C9C">
        <w:t>https://tn.ai/</w:t>
      </w:r>
      <w:r w:rsidRPr="00D03C9C">
        <w:rPr>
          <w:rtl/>
        </w:rPr>
        <w:t xml:space="preserve">2597341 </w:t>
      </w:r>
    </w:p>
  </w:footnote>
  <w:footnote w:id="4">
    <w:p w14:paraId="6CC52F95" w14:textId="77777777" w:rsidR="00231E87" w:rsidRPr="00D03C9C" w:rsidRDefault="00231E87" w:rsidP="001D67B7">
      <w:pPr>
        <w:pStyle w:val="FootnoteText"/>
        <w:rPr>
          <w:rtl/>
        </w:rPr>
      </w:pPr>
      <w:r w:rsidRPr="00D03C9C">
        <w:rPr>
          <w:rtl/>
        </w:rPr>
        <w:footnoteRef/>
      </w:r>
      <w:r w:rsidRPr="00D03C9C">
        <w:rPr>
          <w:rtl/>
        </w:rPr>
        <w:t xml:space="preserve">. </w:t>
      </w:r>
      <w:r w:rsidRPr="00D03C9C">
        <w:rPr>
          <w:rtl/>
        </w:rPr>
        <w:t>قرائتی، درس‌‌هایی از قرآن، ج1، ص752.</w:t>
      </w:r>
    </w:p>
  </w:footnote>
  <w:footnote w:id="5">
    <w:p w14:paraId="63BF4D7B" w14:textId="77777777" w:rsidR="00231E87" w:rsidRPr="00D03C9C" w:rsidRDefault="00231E87" w:rsidP="002F1622">
      <w:pPr>
        <w:pStyle w:val="FootnoteText"/>
        <w:rPr>
          <w:rtl/>
        </w:rPr>
      </w:pPr>
      <w:r w:rsidRPr="00D03C9C">
        <w:rPr>
          <w:rtl/>
        </w:rPr>
        <w:footnoteRef/>
      </w:r>
      <w:r w:rsidRPr="00D03C9C">
        <w:rPr>
          <w:rtl/>
        </w:rPr>
        <w:t xml:space="preserve">. </w:t>
      </w:r>
      <w:r w:rsidRPr="00D03C9C">
        <w:rPr>
          <w:rtl/>
        </w:rPr>
        <w:t>رحیمی، هارداسان، ص325.</w:t>
      </w:r>
    </w:p>
  </w:footnote>
  <w:footnote w:id="6">
    <w:p w14:paraId="3D0C4652" w14:textId="77777777" w:rsidR="00231E87" w:rsidRPr="00D03C9C" w:rsidRDefault="00231E87" w:rsidP="005140F8">
      <w:pPr>
        <w:pStyle w:val="FootnoteText"/>
      </w:pPr>
      <w:r w:rsidRPr="00D03C9C">
        <w:rPr>
          <w:rtl/>
        </w:rPr>
        <w:footnoteRef/>
      </w:r>
      <w:r w:rsidRPr="00D03C9C">
        <w:rPr>
          <w:rtl/>
        </w:rPr>
        <w:t xml:space="preserve">. </w:t>
      </w:r>
      <w:r w:rsidRPr="00D03C9C">
        <w:rPr>
          <w:rtl/>
        </w:rPr>
        <w:t>آذرشب، خونِ دلی که لعل شد، ص163.</w:t>
      </w:r>
    </w:p>
  </w:footnote>
  <w:footnote w:id="7">
    <w:p w14:paraId="1AF27B14" w14:textId="77777777" w:rsidR="00231E87" w:rsidRPr="00D03C9C" w:rsidRDefault="00231E87" w:rsidP="005140F8">
      <w:pPr>
        <w:pStyle w:val="FootnoteText"/>
        <w:rPr>
          <w:rtl/>
        </w:rPr>
      </w:pPr>
      <w:r w:rsidRPr="00D03C9C">
        <w:rPr>
          <w:rtl/>
        </w:rPr>
        <w:footnoteRef/>
      </w:r>
      <w:r w:rsidRPr="00D03C9C">
        <w:rPr>
          <w:rtl/>
        </w:rPr>
        <w:t xml:space="preserve">. </w:t>
      </w:r>
      <w:r w:rsidRPr="00D03C9C">
        <w:rPr>
          <w:rtl/>
        </w:rPr>
        <w:t>حدادی، مردی با آرزوهای دوربرد، ص65.</w:t>
      </w:r>
    </w:p>
  </w:footnote>
  <w:footnote w:id="8">
    <w:p w14:paraId="63686616" w14:textId="77777777" w:rsidR="00231E87" w:rsidRPr="00D03C9C" w:rsidRDefault="00231E87" w:rsidP="00106B68">
      <w:pPr>
        <w:pStyle w:val="FootnoteText"/>
      </w:pPr>
      <w:r w:rsidRPr="00D03C9C">
        <w:footnoteRef/>
      </w:r>
      <w:r w:rsidRPr="00D03C9C">
        <w:rPr>
          <w:rFonts w:hint="cs"/>
          <w:rtl/>
        </w:rPr>
        <w:t xml:space="preserve"> </w:t>
      </w:r>
      <w:r w:rsidRPr="00D03C9C">
        <w:rPr>
          <w:rFonts w:hint="cs"/>
          <w:rtl/>
        </w:rPr>
        <w:t>ر</w:t>
      </w:r>
      <w:r w:rsidRPr="00D03C9C">
        <w:rPr>
          <w:rtl/>
        </w:rPr>
        <w:t>.ک:م</w:t>
      </w:r>
      <w:r w:rsidRPr="00D03C9C">
        <w:rPr>
          <w:rFonts w:hint="cs"/>
          <w:rtl/>
        </w:rPr>
        <w:t>ؤ</w:t>
      </w:r>
      <w:r w:rsidRPr="00D03C9C">
        <w:rPr>
          <w:rtl/>
        </w:rPr>
        <w:t>سسه فرهنگی ایمان جهادی، تا خمینی شهر</w:t>
      </w:r>
      <w:r w:rsidRPr="00D03C9C">
        <w:rPr>
          <w:rFonts w:hint="cs"/>
          <w:rtl/>
        </w:rPr>
        <w:t>(</w:t>
      </w:r>
      <w:r w:rsidRPr="00D03C9C">
        <w:rPr>
          <w:rtl/>
        </w:rPr>
        <w:t>روایتی مستند و جامع از زندگی حاج عبدالله والی</w:t>
      </w:r>
      <w:r w:rsidRPr="00D03C9C">
        <w:rPr>
          <w:rFonts w:hint="cs"/>
          <w:rtl/>
        </w:rPr>
        <w:t>).</w:t>
      </w:r>
    </w:p>
  </w:footnote>
  <w:footnote w:id="9">
    <w:p w14:paraId="37214032" w14:textId="77777777" w:rsidR="00231E87" w:rsidRPr="00D03C9C" w:rsidRDefault="00231E87" w:rsidP="004054B7">
      <w:pPr>
        <w:pStyle w:val="FootnoteText"/>
        <w:rPr>
          <w:rFonts w:hint="cs"/>
        </w:rPr>
      </w:pPr>
      <w:r w:rsidRPr="00D03C9C">
        <w:rPr>
          <w:rtl/>
        </w:rPr>
        <w:footnoteRef/>
      </w:r>
      <w:r w:rsidRPr="00D03C9C">
        <w:rPr>
          <w:rtl/>
        </w:rPr>
        <w:t xml:space="preserve">. </w:t>
      </w:r>
      <w:r w:rsidRPr="00D03C9C">
        <w:rPr>
          <w:rtl/>
        </w:rPr>
        <w:t>برگرفته از</w:t>
      </w:r>
      <w:r w:rsidRPr="00D03C9C">
        <w:rPr>
          <w:rFonts w:hint="cs"/>
          <w:rtl/>
        </w:rPr>
        <w:t>:</w:t>
      </w:r>
      <w:r w:rsidRPr="00D03C9C">
        <w:rPr>
          <w:rtl/>
        </w:rPr>
        <w:t xml:space="preserve"> جمعی از نویسندگان مؤسسه جام جم،</w:t>
      </w:r>
      <w:r w:rsidRPr="00D03C9C">
        <w:rPr>
          <w:rFonts w:hint="cs"/>
          <w:rtl/>
        </w:rPr>
        <w:t xml:space="preserve"> </w:t>
      </w:r>
      <w:r w:rsidRPr="00D03C9C">
        <w:rPr>
          <w:rtl/>
        </w:rPr>
        <w:t>تداوم آفتاب، ص 40و41</w:t>
      </w:r>
      <w:r w:rsidRPr="00D03C9C">
        <w:rPr>
          <w:rFonts w:hint="cs"/>
          <w:rtl/>
        </w:rPr>
        <w:t>.</w:t>
      </w:r>
    </w:p>
  </w:footnote>
  <w:footnote w:id="10">
    <w:p w14:paraId="11A88EB7" w14:textId="77777777" w:rsidR="00231E87" w:rsidRPr="00D03C9C" w:rsidRDefault="00231E87" w:rsidP="004054B7">
      <w:pPr>
        <w:pStyle w:val="FootnoteText"/>
        <w:jc w:val="left"/>
        <w:rPr>
          <w:rFonts w:hint="cs"/>
          <w:rtl/>
        </w:rPr>
      </w:pPr>
      <w:r w:rsidRPr="00D03C9C">
        <w:footnoteRef/>
      </w:r>
      <w:r w:rsidRPr="00D03C9C">
        <w:rPr>
          <w:rtl/>
        </w:rPr>
        <w:t xml:space="preserve"> </w:t>
      </w:r>
      <w:r w:rsidRPr="00D03C9C">
        <w:rPr>
          <w:rtl/>
        </w:rPr>
        <w:t>بیانات امام خامنه</w:t>
      </w:r>
      <w:r>
        <w:rPr>
          <w:rtl/>
        </w:rPr>
        <w:t xml:space="preserve">‌‌ای </w:t>
      </w:r>
      <w:r w:rsidRPr="00D03C9C">
        <w:rPr>
          <w:rtl/>
        </w:rPr>
        <w:t>در دیدار اعضای دفتر رهبری و سپاه حفاظت ولی امر</w:t>
      </w:r>
      <w:r w:rsidRPr="00D03C9C">
        <w:fldChar w:fldCharType="begin"/>
      </w:r>
      <w:r w:rsidRPr="00D03C9C">
        <w:instrText xml:space="preserve"> HYPERLINK "https://farsi.khamenei.ir/newspart-index?id=" </w:instrText>
      </w:r>
      <w:r w:rsidRPr="00D03C9C">
        <w:fldChar w:fldCharType="separate"/>
      </w:r>
      <w:r w:rsidRPr="00D03C9C">
        <w:fldChar w:fldCharType="end"/>
      </w:r>
      <w:r w:rsidRPr="00D03C9C">
        <w:rPr>
          <w:rFonts w:hint="cs"/>
          <w:rtl/>
        </w:rPr>
        <w:t>،</w:t>
      </w:r>
      <w:r w:rsidRPr="00D03C9C">
        <w:rPr>
          <w:rtl/>
        </w:rPr>
        <w:t xml:space="preserve"> 05/05/1388</w:t>
      </w:r>
      <w:r w:rsidRPr="00D03C9C">
        <w:rPr>
          <w:rFonts w:hint="cs"/>
          <w:rtl/>
        </w:rPr>
        <w:t>.</w:t>
      </w:r>
    </w:p>
    <w:p w14:paraId="0A77C013" w14:textId="77777777" w:rsidR="00231E87" w:rsidRPr="00D03C9C" w:rsidRDefault="00231E87" w:rsidP="004054B7">
      <w:pPr>
        <w:pStyle w:val="FootnoteText"/>
        <w:bidi w:val="0"/>
        <w:jc w:val="left"/>
      </w:pPr>
      <w:r w:rsidRPr="00D03C9C">
        <w:t>https://farsi.khamenei.ir/newspart-index?id=</w:t>
      </w:r>
      <w:r w:rsidRPr="00D03C9C">
        <w:rPr>
          <w:rtl/>
        </w:rPr>
        <w:t>7770</w:t>
      </w:r>
      <w:r w:rsidRPr="00D03C9C">
        <w:t>&amp;nt=</w:t>
      </w:r>
      <w:r w:rsidRPr="00D03C9C">
        <w:rPr>
          <w:rtl/>
        </w:rPr>
        <w:t>2</w:t>
      </w:r>
      <w:r w:rsidRPr="00D03C9C">
        <w:t>&amp;year=</w:t>
      </w:r>
      <w:r w:rsidRPr="00D03C9C">
        <w:rPr>
          <w:rtl/>
        </w:rPr>
        <w:t>1388#843</w:t>
      </w:r>
    </w:p>
  </w:footnote>
  <w:footnote w:id="11">
    <w:p w14:paraId="2F105838" w14:textId="77777777" w:rsidR="00231E87" w:rsidRPr="00D03C9C" w:rsidRDefault="00231E87" w:rsidP="00A51072">
      <w:pPr>
        <w:pStyle w:val="FootnoteText"/>
        <w:bidi w:val="0"/>
        <w:jc w:val="left"/>
      </w:pPr>
      <w:r w:rsidRPr="00D03C9C">
        <w:footnoteRef/>
      </w:r>
      <w:r w:rsidRPr="00D03C9C">
        <w:t>. https://www.tasnimnews.com/fa/news/</w:t>
      </w:r>
      <w:r w:rsidRPr="00D03C9C">
        <w:rPr>
          <w:rtl/>
        </w:rPr>
        <w:t>1398/03/28/2034001</w:t>
      </w:r>
    </w:p>
  </w:footnote>
  <w:footnote w:id="12">
    <w:p w14:paraId="2115227B" w14:textId="77777777" w:rsidR="00231E87" w:rsidRPr="00D03C9C" w:rsidRDefault="00231E87" w:rsidP="000A7DF9">
      <w:pPr>
        <w:pStyle w:val="FootnoteText"/>
      </w:pPr>
      <w:r w:rsidRPr="00D03C9C">
        <w:rPr>
          <w:rtl/>
        </w:rPr>
        <w:footnoteRef/>
      </w:r>
      <w:r w:rsidRPr="00D03C9C">
        <w:rPr>
          <w:rtl/>
        </w:rPr>
        <w:t xml:space="preserve">. </w:t>
      </w:r>
      <w:r w:rsidRPr="00D03C9C">
        <w:rPr>
          <w:rtl/>
        </w:rPr>
        <w:t>مهروان‌فر، برادر قاسم (متن نامه سردار قاسم سلیمانی به مستندساز سید سعید حسن</w:t>
      </w:r>
      <w:r w:rsidRPr="00D03C9C">
        <w:rPr>
          <w:rFonts w:hint="cs"/>
          <w:rtl/>
        </w:rPr>
        <w:t>‌‌</w:t>
      </w:r>
      <w:r w:rsidRPr="00D03C9C">
        <w:rPr>
          <w:rtl/>
        </w:rPr>
        <w:t xml:space="preserve">پور)، ص15 و 16. </w:t>
      </w:r>
    </w:p>
  </w:footnote>
  <w:footnote w:id="13">
    <w:p w14:paraId="42D87CC2" w14:textId="77777777" w:rsidR="00231E87" w:rsidRPr="00D03C9C" w:rsidRDefault="00231E87" w:rsidP="00DA12A0">
      <w:pPr>
        <w:pStyle w:val="FootnoteText"/>
        <w:rPr>
          <w:rtl/>
        </w:rPr>
      </w:pPr>
      <w:r w:rsidRPr="00D03C9C">
        <w:rPr>
          <w:rtl/>
        </w:rPr>
        <w:footnoteRef/>
      </w:r>
      <w:r w:rsidRPr="00D03C9C">
        <w:rPr>
          <w:rtl/>
        </w:rPr>
        <w:t xml:space="preserve">. </w:t>
      </w:r>
      <w:r w:rsidRPr="00D03C9C">
        <w:rPr>
          <w:rtl/>
        </w:rPr>
        <w:t>راوی: سید احسان خاندوزی، وزیر امور اقتصادی و دارایی، شبکه سه، چهارشنبه دوم خرداد 1403.</w:t>
      </w:r>
    </w:p>
  </w:footnote>
  <w:footnote w:id="14">
    <w:p w14:paraId="06370189" w14:textId="77777777" w:rsidR="00231E87" w:rsidRPr="00D03C9C" w:rsidRDefault="00231E87" w:rsidP="00393A09">
      <w:pPr>
        <w:pStyle w:val="FootnoteText"/>
        <w:rPr>
          <w:rtl/>
        </w:rPr>
      </w:pPr>
      <w:r w:rsidRPr="00D03C9C">
        <w:rPr>
          <w:rtl/>
        </w:rPr>
        <w:footnoteRef/>
      </w:r>
      <w:r w:rsidRPr="00D03C9C">
        <w:rPr>
          <w:rtl/>
        </w:rPr>
        <w:t xml:space="preserve">. </w:t>
      </w:r>
      <w:r w:rsidRPr="00D03C9C">
        <w:rPr>
          <w:rtl/>
        </w:rPr>
        <w:t>طبرسی، مجمع البيان، ج3، ص321؛ مجلسی، بحارالانوار، ج52، ص22:  «رُويَ أنّ النبيّ؟ص؟ سُئلَ عن هذهِ الآيةِ: «يا أيُّها الّذينَ آمَنوا مَنْ يَرْتَدَّ مِنكُم عَن دِينِهِ فسَوفَ يَأتِي اللّه ُ بقَومٍ يُحِبُّهُم و يُحِبُّونَهُ···» فَضَربَ يَده على عاتِقِ سلمانَ فقالَ: هذا و ذَوُوهُ ... لو كانَ الدِّينُ مُعَلّقا بالثُّريّا لَتَناوَلَهُ رِجالٌ مِن أبناءِ فارِسَ».</w:t>
      </w:r>
    </w:p>
  </w:footnote>
  <w:footnote w:id="15">
    <w:p w14:paraId="07429D32" w14:textId="77777777" w:rsidR="00231E87" w:rsidRPr="00D03C9C" w:rsidRDefault="00231E87" w:rsidP="000E4FE6">
      <w:pPr>
        <w:pStyle w:val="FootnoteText"/>
        <w:rPr>
          <w:rtl/>
        </w:rPr>
      </w:pPr>
      <w:r w:rsidRPr="00D03C9C">
        <w:footnoteRef/>
      </w:r>
      <w:r w:rsidRPr="00D03C9C">
        <w:rPr>
          <w:rtl/>
        </w:rPr>
        <w:t xml:space="preserve">. بخشی از رنجنامه مرحوم سید احمد خمینی خطاب به آیت‌الله منتظری: </w:t>
      </w:r>
    </w:p>
    <w:p w14:paraId="21953206" w14:textId="77777777" w:rsidR="00231E87" w:rsidRPr="00D03C9C" w:rsidRDefault="00231E87" w:rsidP="00E16FC5">
      <w:pPr>
        <w:pStyle w:val="FootnoteText"/>
        <w:bidi w:val="0"/>
        <w:jc w:val="left"/>
      </w:pPr>
      <w:r w:rsidRPr="00D03C9C">
        <w:t>https://rasanews.ir/files/fa/news/</w:t>
      </w:r>
      <w:r w:rsidRPr="00D03C9C">
        <w:rPr>
          <w:rtl/>
        </w:rPr>
        <w:t>1401/9/6/596838</w:t>
      </w:r>
      <w:r w:rsidRPr="00D03C9C">
        <w:t>_</w:t>
      </w:r>
      <w:r w:rsidRPr="00D03C9C">
        <w:rPr>
          <w:rtl/>
        </w:rPr>
        <w:t>344</w:t>
      </w:r>
      <w:r w:rsidRPr="00D03C9C">
        <w:t>.pdf</w:t>
      </w:r>
    </w:p>
  </w:footnote>
  <w:footnote w:id="16">
    <w:p w14:paraId="73ACE61F" w14:textId="77777777" w:rsidR="00231E87" w:rsidRPr="00D03C9C" w:rsidRDefault="00231E87" w:rsidP="00D047A1">
      <w:pPr>
        <w:pStyle w:val="Footnoteenglish"/>
      </w:pPr>
      <w:r w:rsidRPr="00D03C9C">
        <w:footnoteRef/>
      </w:r>
      <w:r w:rsidRPr="00D03C9C">
        <w:t>. https://farsi.khamenei.ir/memory-content?id=</w:t>
      </w:r>
      <w:r w:rsidRPr="00D03C9C">
        <w:rPr>
          <w:rtl/>
        </w:rPr>
        <w:t>31152</w:t>
      </w:r>
    </w:p>
  </w:footnote>
  <w:footnote w:id="17">
    <w:p w14:paraId="4B051A36" w14:textId="77777777" w:rsidR="00231E87" w:rsidRPr="00D03C9C" w:rsidRDefault="00231E87" w:rsidP="00FD2DFF">
      <w:pPr>
        <w:pStyle w:val="FootnoteText"/>
        <w:jc w:val="left"/>
        <w:rPr>
          <w:rFonts w:hint="cs"/>
          <w:rtl/>
        </w:rPr>
      </w:pPr>
      <w:r w:rsidRPr="00D03C9C">
        <w:rPr>
          <w:rtl/>
        </w:rPr>
        <w:footnoteRef/>
      </w:r>
      <w:r w:rsidRPr="00D03C9C">
        <w:rPr>
          <w:rtl/>
        </w:rPr>
        <w:t xml:space="preserve">. </w:t>
      </w:r>
      <w:r w:rsidRPr="00D03C9C">
        <w:rPr>
          <w:rtl/>
        </w:rPr>
        <w:t>صحیفه‌امام خمینی، ج21، ص 291.</w:t>
      </w:r>
    </w:p>
  </w:footnote>
  <w:footnote w:id="18">
    <w:p w14:paraId="1DCB79A3" w14:textId="77777777" w:rsidR="00231E87" w:rsidRPr="00D03C9C" w:rsidRDefault="00231E87" w:rsidP="00FD2DFF">
      <w:pPr>
        <w:pStyle w:val="Footnoteenglish"/>
      </w:pPr>
      <w:r w:rsidRPr="00D03C9C">
        <w:footnoteRef/>
      </w:r>
      <w:r w:rsidRPr="00D03C9C">
        <w:t>. https://jahannews.com/vdcb</w:t>
      </w:r>
      <w:r w:rsidRPr="00D03C9C">
        <w:rPr>
          <w:rtl/>
        </w:rPr>
        <w:t>9</w:t>
      </w:r>
      <w:r w:rsidRPr="00D03C9C">
        <w:t>wbw</w:t>
      </w:r>
      <w:r w:rsidRPr="00D03C9C">
        <w:rPr>
          <w:rtl/>
        </w:rPr>
        <w:t>8</w:t>
      </w:r>
      <w:r w:rsidRPr="00D03C9C">
        <w:t>rhbgwp.uiur.html</w:t>
      </w:r>
    </w:p>
  </w:footnote>
  <w:footnote w:id="19">
    <w:p w14:paraId="22062AE6" w14:textId="77777777" w:rsidR="00231E87" w:rsidRPr="00D03C9C" w:rsidRDefault="00231E87" w:rsidP="001D4785">
      <w:pPr>
        <w:pStyle w:val="FootnoteText"/>
        <w:rPr>
          <w:rFonts w:hint="cs"/>
          <w:rtl/>
        </w:rPr>
      </w:pPr>
      <w:r w:rsidRPr="00D03C9C">
        <w:rPr>
          <w:rtl/>
        </w:rPr>
        <w:footnoteRef/>
      </w:r>
      <w:r w:rsidRPr="00D03C9C">
        <w:rPr>
          <w:rtl/>
        </w:rPr>
        <w:t xml:space="preserve">. </w:t>
      </w:r>
      <w:r w:rsidRPr="00D03C9C">
        <w:rPr>
          <w:rtl/>
        </w:rPr>
        <w:t>طهماسبی و دیگران، سلیمانی عزیز، ج1، ص61.</w:t>
      </w:r>
    </w:p>
  </w:footnote>
  <w:footnote w:id="20">
    <w:p w14:paraId="61A8745F" w14:textId="77777777" w:rsidR="00231E87" w:rsidRPr="00D03C9C" w:rsidRDefault="00231E87" w:rsidP="00F43A04">
      <w:pPr>
        <w:pStyle w:val="FootnoteText"/>
        <w:rPr>
          <w:rtl/>
        </w:rPr>
      </w:pPr>
      <w:r w:rsidRPr="00D03C9C">
        <w:rPr>
          <w:rtl/>
        </w:rPr>
        <w:footnoteRef/>
      </w:r>
      <w:r w:rsidRPr="00D03C9C">
        <w:rPr>
          <w:rtl/>
        </w:rPr>
        <w:t xml:space="preserve">. </w:t>
      </w:r>
      <w:r w:rsidRPr="00D03C9C">
        <w:rPr>
          <w:rtl/>
        </w:rPr>
        <w:t>برگرفته از مقاله «مقابله با جنگ شناختی: آگاهی و تاب</w:t>
      </w:r>
      <w:r w:rsidRPr="00D03C9C">
        <w:rPr>
          <w:rFonts w:hint="cs"/>
          <w:rtl/>
        </w:rPr>
        <w:t>‌‌</w:t>
      </w:r>
      <w:r w:rsidRPr="00D03C9C">
        <w:rPr>
          <w:rtl/>
        </w:rPr>
        <w:t>آوری»:</w:t>
      </w:r>
    </w:p>
    <w:p w14:paraId="168550E8" w14:textId="77777777" w:rsidR="00231E87" w:rsidRPr="00D03C9C" w:rsidRDefault="00231E87" w:rsidP="001C26AE">
      <w:pPr>
        <w:pStyle w:val="Footnoteenglish"/>
        <w:jc w:val="left"/>
      </w:pPr>
      <w:r w:rsidRPr="00D03C9C">
        <w:t>https://www.nato.int/docu/review/articles/</w:t>
      </w:r>
      <w:r w:rsidRPr="00D03C9C">
        <w:rPr>
          <w:rtl/>
        </w:rPr>
        <w:t>2021/05/20</w:t>
      </w:r>
      <w:r w:rsidRPr="00D03C9C">
        <w:t>/countering-cognitive-warfare-awareness-and-resilience/index.html</w:t>
      </w:r>
    </w:p>
  </w:footnote>
  <w:footnote w:id="21">
    <w:p w14:paraId="137D9971" w14:textId="77777777" w:rsidR="00231E87" w:rsidRPr="00D03C9C" w:rsidRDefault="00231E87" w:rsidP="002F1622">
      <w:pPr>
        <w:pStyle w:val="FootnoteText"/>
        <w:rPr>
          <w:rFonts w:hint="cs"/>
          <w:rtl/>
        </w:rPr>
      </w:pPr>
      <w:r w:rsidRPr="00D03C9C">
        <w:rPr>
          <w:rtl/>
        </w:rPr>
        <w:footnoteRef/>
      </w:r>
      <w:r w:rsidRPr="00D03C9C">
        <w:rPr>
          <w:rtl/>
        </w:rPr>
        <w:t xml:space="preserve">. </w:t>
      </w:r>
      <w:r w:rsidRPr="00D03C9C">
        <w:rPr>
          <w:rtl/>
        </w:rPr>
        <w:t>نقاط کلیدی دربارهٔ «جنگِ شناختی» که وسیلهٔ استعمارِ جدید شده است:</w:t>
      </w:r>
    </w:p>
    <w:p w14:paraId="547450A0" w14:textId="77777777" w:rsidR="00231E87" w:rsidRPr="00D03C9C" w:rsidRDefault="00231E87" w:rsidP="00F43A04">
      <w:pPr>
        <w:pStyle w:val="FootnoteText"/>
        <w:ind w:firstLine="0"/>
        <w:rPr>
          <w:rtl/>
        </w:rPr>
      </w:pPr>
      <w:r w:rsidRPr="00D03C9C">
        <w:rPr>
          <w:rtl/>
        </w:rPr>
        <w:t>برتری در این جنگ با کسی است که زودتر اقدام کند و ابزار و زمان و مکان تهاجم را انتخاب نماید. دشمن بدون به‌کارگیری زور یا اجبار فیزیکی، می‌تواند کل جامعه را در سلطه خود درآورد؛ یعنی بدون جنگ کلاسیک و سنتی، ارادهٔ جمعی و مقاومت جامعه را می‌شکند. شبکه‌های اجتماعی با ایجاد «حباب‌های راحتی» باعث حذف سریع اخبار، افراد و نظرات مخالف می‌شوند و جامعه را ازهم دور و دوقطبی می‌کنند. کشف و القای روایت‌های متخاصم و دامن‌زدن به جدایی، تردید و تعارض (مثل رادیکالیزه کردن یا افراطی‌سازی گروه‌ها) از تکینک‌های کلیدی استعمار شناختی است. برای موفقیت، الزاماً نیاز به اخبار جعلی نیست؛ حتی افشای اسناد واقعی یا هدایت هدفمند گفت‌وگو و احساسات، کافی است تا افکار عمومی را شکل دهد.</w:t>
      </w:r>
    </w:p>
  </w:footnote>
  <w:footnote w:id="22">
    <w:p w14:paraId="0D45FC65" w14:textId="77777777" w:rsidR="00231E87" w:rsidRPr="00D03C9C" w:rsidRDefault="00231E87" w:rsidP="00D047A1">
      <w:pPr>
        <w:pStyle w:val="Footnoteenglish"/>
      </w:pPr>
      <w:r w:rsidRPr="00D03C9C">
        <w:footnoteRef/>
      </w:r>
      <w:r w:rsidRPr="00D03C9C">
        <w:t xml:space="preserve">. Israel and the Clash of </w:t>
      </w:r>
      <w:proofErr w:type="spellStart"/>
      <w:r w:rsidRPr="00D03C9C">
        <w:t>Civilisations</w:t>
      </w:r>
      <w:proofErr w:type="spellEnd"/>
      <w:r w:rsidRPr="00D03C9C">
        <w:t>: Iraq, Iran and the Plan to Remake the Middle East</w:t>
      </w:r>
      <w:r w:rsidRPr="00D03C9C">
        <w:rPr>
          <w:rtl/>
        </w:rPr>
        <w:t>».</w:t>
      </w:r>
    </w:p>
  </w:footnote>
  <w:footnote w:id="23">
    <w:p w14:paraId="50F0623E" w14:textId="77777777" w:rsidR="00231E87" w:rsidRPr="00D03C9C" w:rsidRDefault="00231E87" w:rsidP="004F06A7">
      <w:pPr>
        <w:pStyle w:val="FootnoteText"/>
        <w:bidi w:val="0"/>
        <w:jc w:val="left"/>
      </w:pPr>
      <w:r w:rsidRPr="00D03C9C">
        <w:footnoteRef/>
      </w:r>
      <w:r w:rsidRPr="00D03C9C">
        <w:rPr>
          <w:rtl/>
        </w:rPr>
        <w:t xml:space="preserve">. </w:t>
      </w:r>
      <w:r w:rsidRPr="00D03C9C">
        <w:t>https://countercurrents.org/lendman</w:t>
      </w:r>
      <w:r w:rsidRPr="00D03C9C">
        <w:rPr>
          <w:rtl/>
        </w:rPr>
        <w:t>080208</w:t>
      </w:r>
      <w:r w:rsidRPr="00D03C9C">
        <w:t>B.htm</w:t>
      </w:r>
    </w:p>
  </w:footnote>
  <w:footnote w:id="24">
    <w:p w14:paraId="30F5BD2A" w14:textId="77777777" w:rsidR="00231E87" w:rsidRPr="00D03C9C" w:rsidRDefault="00231E87" w:rsidP="004F06A7">
      <w:pPr>
        <w:pStyle w:val="FootnoteText"/>
        <w:rPr>
          <w:rtl/>
        </w:rPr>
      </w:pPr>
      <w:r w:rsidRPr="00D03C9C">
        <w:rPr>
          <w:rtl/>
        </w:rPr>
        <w:footnoteRef/>
      </w:r>
      <w:r w:rsidRPr="00D03C9C">
        <w:rPr>
          <w:rtl/>
        </w:rPr>
        <w:t xml:space="preserve">. </w:t>
      </w:r>
      <w:r w:rsidRPr="00D03C9C">
        <w:rPr>
          <w:rtl/>
        </w:rPr>
        <w:t>راوی: احسان صالحی، دبیر سابق شورای اطلاع‌‌رسانی دولت، پخش‌شده در: شبکه 1، ویژه‌‌‌برنامه ثریا، سه‌‌شنبه اول خرداد 1403.</w:t>
      </w:r>
    </w:p>
  </w:footnote>
  <w:footnote w:id="25">
    <w:p w14:paraId="5E66C986" w14:textId="77777777" w:rsidR="00231E87" w:rsidRPr="00D03C9C" w:rsidRDefault="00231E87" w:rsidP="0073511E">
      <w:pPr>
        <w:pStyle w:val="FootnoteText"/>
        <w:rPr>
          <w:rFonts w:hint="cs"/>
          <w:rtl/>
        </w:rPr>
      </w:pPr>
      <w:r w:rsidRPr="00D03C9C">
        <w:rPr>
          <w:rtl/>
        </w:rPr>
        <w:footnoteRef/>
      </w:r>
      <w:r w:rsidRPr="00D03C9C">
        <w:rPr>
          <w:rtl/>
        </w:rPr>
        <w:t xml:space="preserve">. </w:t>
      </w:r>
      <w:r w:rsidRPr="00D03C9C">
        <w:rPr>
          <w:rtl/>
        </w:rPr>
        <w:t>سند دربار پادشاهی 11/12/1353.</w:t>
      </w:r>
    </w:p>
  </w:footnote>
  <w:footnote w:id="26">
    <w:p w14:paraId="284E0EA5" w14:textId="77777777" w:rsidR="00231E87" w:rsidRPr="00D03C9C" w:rsidRDefault="00231E87" w:rsidP="008C5E3B">
      <w:pPr>
        <w:pStyle w:val="Footnoteenglish"/>
      </w:pPr>
      <w:r w:rsidRPr="00D03C9C">
        <w:footnoteRef/>
      </w:r>
      <w:proofErr w:type="gramStart"/>
      <w:r w:rsidRPr="00D03C9C">
        <w:t>.https://timesofindia.indiatimes.com/world/middle-east/what-do-gulf-royals-really-own-a-</w:t>
      </w:r>
      <w:r w:rsidRPr="00D03C9C">
        <w:rPr>
          <w:rtl/>
        </w:rPr>
        <w:t>450</w:t>
      </w:r>
      <w:r w:rsidRPr="00D03C9C">
        <w:t>m-da-</w:t>
      </w:r>
      <w:proofErr w:type="spellStart"/>
      <w:r w:rsidRPr="00D03C9C">
        <w:t>vinci</w:t>
      </w:r>
      <w:proofErr w:type="spellEnd"/>
      <w:r w:rsidRPr="00D03C9C">
        <w:t>-gold-jets-super-yachts-islands-and-more/</w:t>
      </w:r>
      <w:proofErr w:type="spellStart"/>
      <w:r w:rsidRPr="00D03C9C">
        <w:t>articleshow</w:t>
      </w:r>
      <w:proofErr w:type="spellEnd"/>
      <w:r w:rsidRPr="00D03C9C">
        <w:t>/</w:t>
      </w:r>
      <w:r w:rsidRPr="00D03C9C">
        <w:rPr>
          <w:rtl/>
        </w:rPr>
        <w:t>122777516</w:t>
      </w:r>
      <w:r w:rsidRPr="00D03C9C">
        <w:t>.</w:t>
      </w:r>
      <w:proofErr w:type="spellStart"/>
      <w:r w:rsidRPr="00D03C9C">
        <w:t>cms</w:t>
      </w:r>
      <w:proofErr w:type="spellEnd"/>
      <w:proofErr w:type="gramEnd"/>
    </w:p>
  </w:footnote>
  <w:footnote w:id="27">
    <w:p w14:paraId="5594982C" w14:textId="77777777" w:rsidR="00231E87" w:rsidRPr="00D03C9C" w:rsidRDefault="00231E87" w:rsidP="00D047A1">
      <w:pPr>
        <w:pStyle w:val="Footnoteenglish"/>
      </w:pPr>
      <w:r w:rsidRPr="00D03C9C">
        <w:footnoteRef/>
      </w:r>
      <w:r w:rsidRPr="00D03C9C">
        <w:t>. https://www.yjc.ir/</w:t>
      </w:r>
      <w:r w:rsidRPr="00D03C9C">
        <w:rPr>
          <w:rtl/>
        </w:rPr>
        <w:t>00</w:t>
      </w:r>
      <w:r w:rsidRPr="00D03C9C">
        <w:t>Wf</w:t>
      </w:r>
      <w:r w:rsidRPr="00D03C9C">
        <w:rPr>
          <w:rtl/>
        </w:rPr>
        <w:t>4</w:t>
      </w:r>
      <w:r w:rsidRPr="00D03C9C">
        <w:t>c</w:t>
      </w:r>
    </w:p>
  </w:footnote>
  <w:footnote w:id="28">
    <w:p w14:paraId="409EADB8" w14:textId="77777777" w:rsidR="00231E87" w:rsidRPr="00D03C9C" w:rsidRDefault="00231E87" w:rsidP="00D047A1">
      <w:pPr>
        <w:pStyle w:val="Footnoteenglish"/>
      </w:pPr>
      <w:r w:rsidRPr="00D03C9C">
        <w:footnoteRef/>
      </w:r>
      <w:r w:rsidRPr="00D03C9C">
        <w:t>. https://fararu.com/fa/news/</w:t>
      </w:r>
      <w:r w:rsidRPr="00D03C9C">
        <w:rPr>
          <w:rtl/>
        </w:rPr>
        <w:t>623689</w:t>
      </w:r>
    </w:p>
  </w:footnote>
  <w:footnote w:id="29">
    <w:p w14:paraId="227B4E9A" w14:textId="77777777" w:rsidR="00231E87" w:rsidRPr="00D03C9C" w:rsidRDefault="00231E87" w:rsidP="00D047A1">
      <w:pPr>
        <w:pStyle w:val="Footnoteenglish"/>
      </w:pPr>
      <w:r w:rsidRPr="00D03C9C">
        <w:footnoteRef/>
      </w:r>
      <w:r w:rsidRPr="00D03C9C">
        <w:t>. https://ytscribe.com/v/zuoATMLQ</w:t>
      </w:r>
      <w:r w:rsidRPr="00D03C9C">
        <w:rPr>
          <w:rtl/>
        </w:rPr>
        <w:t>0</w:t>
      </w:r>
      <w:r w:rsidRPr="00D03C9C">
        <w:t>RI</w:t>
      </w:r>
    </w:p>
  </w:footnote>
  <w:footnote w:id="30">
    <w:p w14:paraId="6F832CDB" w14:textId="77777777" w:rsidR="00231E87" w:rsidRPr="00D03C9C" w:rsidRDefault="00231E87" w:rsidP="006242BC">
      <w:pPr>
        <w:pStyle w:val="FootnoteText"/>
        <w:rPr>
          <w:rtl/>
        </w:rPr>
      </w:pPr>
      <w:r w:rsidRPr="00D03C9C">
        <w:rPr>
          <w:rtl/>
        </w:rPr>
        <w:footnoteRef/>
      </w:r>
      <w:r w:rsidRPr="00D03C9C">
        <w:rPr>
          <w:rtl/>
        </w:rPr>
        <w:t xml:space="preserve">. </w:t>
      </w:r>
      <w:r w:rsidRPr="00D03C9C">
        <w:rPr>
          <w:rtl/>
        </w:rPr>
        <w:t>راوی: نصرالله جهانشاهی، منبع: صوت موجود در آرشیو مؤسسه فرهنگی حماسه؛ کتاب  سلیمانی عزیز، ص 108.</w:t>
      </w:r>
    </w:p>
  </w:footnote>
  <w:footnote w:id="31">
    <w:p w14:paraId="165CAF45" w14:textId="77777777" w:rsidR="00231E87" w:rsidRPr="00D03C9C" w:rsidRDefault="00231E87" w:rsidP="00D047A1">
      <w:pPr>
        <w:pStyle w:val="Footnoteenglish"/>
      </w:pPr>
      <w:r w:rsidRPr="00D03C9C">
        <w:footnoteRef/>
      </w:r>
      <w:proofErr w:type="gramStart"/>
      <w:r w:rsidRPr="00D03C9C">
        <w:t>.https://www.iribnews.ir/</w:t>
      </w:r>
      <w:r w:rsidRPr="00D03C9C">
        <w:rPr>
          <w:rtl/>
        </w:rPr>
        <w:t>00</w:t>
      </w:r>
      <w:r w:rsidRPr="00D03C9C">
        <w:t>NFxa</w:t>
      </w:r>
      <w:proofErr w:type="gramEnd"/>
      <w:r w:rsidRPr="00D03C9C">
        <w:rPr>
          <w:rtl/>
        </w:rPr>
        <w:t xml:space="preserve"> </w:t>
      </w:r>
    </w:p>
  </w:footnote>
  <w:footnote w:id="32">
    <w:p w14:paraId="7CBC9825" w14:textId="77777777" w:rsidR="00231E87" w:rsidRPr="00D03C9C" w:rsidRDefault="00231E87" w:rsidP="00EF6767">
      <w:pPr>
        <w:pStyle w:val="FootnoteText"/>
        <w:rPr>
          <w:rtl/>
        </w:rPr>
      </w:pPr>
      <w:r w:rsidRPr="00D03C9C">
        <w:rPr>
          <w:rtl/>
        </w:rPr>
        <w:footnoteRef/>
      </w:r>
      <w:r w:rsidRPr="00D03C9C">
        <w:rPr>
          <w:rtl/>
        </w:rPr>
        <w:t xml:space="preserve">. </w:t>
      </w:r>
      <w:r w:rsidRPr="00D03C9C">
        <w:rPr>
          <w:rtl/>
        </w:rPr>
        <w:t>حدادی، خط مقدم، ص346.</w:t>
      </w:r>
    </w:p>
  </w:footnote>
  <w:footnote w:id="33">
    <w:p w14:paraId="6A25B87A" w14:textId="77777777" w:rsidR="00231E87" w:rsidRPr="00D03C9C" w:rsidRDefault="00231E87" w:rsidP="003C4C77">
      <w:pPr>
        <w:pStyle w:val="FootnoteText"/>
        <w:rPr>
          <w:rtl/>
        </w:rPr>
      </w:pPr>
      <w:r w:rsidRPr="00D03C9C">
        <w:rPr>
          <w:rtl/>
        </w:rPr>
        <w:footnoteRef/>
      </w:r>
      <w:r w:rsidRPr="00D03C9C">
        <w:rPr>
          <w:rtl/>
        </w:rPr>
        <w:t xml:space="preserve">. </w:t>
      </w:r>
      <w:r w:rsidRPr="00D03C9C">
        <w:rPr>
          <w:rtl/>
        </w:rPr>
        <w:t>محمدی ری‌شهری، خاطره‌‌های آموزنده، ص15.</w:t>
      </w:r>
    </w:p>
  </w:footnote>
  <w:footnote w:id="34">
    <w:p w14:paraId="44231608" w14:textId="77777777" w:rsidR="00231E87" w:rsidRPr="00D03C9C" w:rsidRDefault="00231E87" w:rsidP="002F1622">
      <w:pPr>
        <w:pStyle w:val="FootnoteText"/>
        <w:rPr>
          <w:rFonts w:hint="cs"/>
          <w:rtl/>
        </w:rPr>
      </w:pPr>
      <w:r w:rsidRPr="00D03C9C">
        <w:rPr>
          <w:rtl/>
        </w:rPr>
        <w:footnoteRef/>
      </w:r>
      <w:r w:rsidRPr="00D03C9C">
        <w:rPr>
          <w:rtl/>
        </w:rPr>
        <w:t xml:space="preserve">. </w:t>
      </w:r>
      <w:r w:rsidRPr="00D03C9C">
        <w:rPr>
          <w:rtl/>
        </w:rPr>
        <w:t xml:space="preserve">مقاله علمی بررسی آب و هوا در عملیات «پنجه عقاب» </w:t>
      </w:r>
    </w:p>
    <w:p w14:paraId="11111876" w14:textId="77777777" w:rsidR="00231E87" w:rsidRPr="00D03C9C" w:rsidRDefault="00231E87" w:rsidP="00D047A1">
      <w:pPr>
        <w:pStyle w:val="Footnoteenglish"/>
      </w:pPr>
      <w:r w:rsidRPr="00D03C9C">
        <w:t>https://www.airuniversity.af.edu/Portals/</w:t>
      </w:r>
      <w:r w:rsidRPr="00D03C9C">
        <w:rPr>
          <w:rtl/>
        </w:rPr>
        <w:t>10</w:t>
      </w:r>
      <w:r w:rsidRPr="00D03C9C">
        <w:t>/ASPJ/journals/Chronicles/benson.pdf</w:t>
      </w:r>
      <w:r w:rsidRPr="00D03C9C">
        <w:rPr>
          <w:rtl/>
        </w:rPr>
        <w:t xml:space="preserve"> </w:t>
      </w:r>
    </w:p>
  </w:footnote>
  <w:footnote w:id="35">
    <w:p w14:paraId="57E41B64" w14:textId="77777777" w:rsidR="00231E87" w:rsidRPr="00D03C9C" w:rsidRDefault="00231E87" w:rsidP="003C4C77">
      <w:pPr>
        <w:pStyle w:val="FootnoteText"/>
        <w:rPr>
          <w:rtl/>
        </w:rPr>
      </w:pPr>
      <w:r w:rsidRPr="00D03C9C">
        <w:rPr>
          <w:rtl/>
        </w:rPr>
        <w:footnoteRef/>
      </w:r>
      <w:r w:rsidRPr="00D03C9C">
        <w:rPr>
          <w:rtl/>
        </w:rPr>
        <w:t xml:space="preserve">. </w:t>
      </w:r>
      <w:r w:rsidRPr="00D03C9C">
        <w:rPr>
          <w:rtl/>
        </w:rPr>
        <w:t>به نقل از کتاب تاریخ تحولات سیاسی جمهوری اسلامی ایران، جلد سوم.</w:t>
      </w:r>
    </w:p>
    <w:p w14:paraId="64FBB1D4" w14:textId="77777777" w:rsidR="00231E87" w:rsidRPr="00D03C9C" w:rsidRDefault="00231E87" w:rsidP="00D047A1">
      <w:pPr>
        <w:pStyle w:val="Footnoteenglish"/>
      </w:pPr>
      <w:r w:rsidRPr="00D03C9C">
        <w:t>https://irdc.ir/fa/news/</w:t>
      </w:r>
      <w:r w:rsidRPr="00D03C9C">
        <w:rPr>
          <w:rtl/>
        </w:rPr>
        <w:t>7703</w:t>
      </w:r>
    </w:p>
  </w:footnote>
  <w:footnote w:id="36">
    <w:p w14:paraId="26E1FE70" w14:textId="77777777" w:rsidR="00231E87" w:rsidRPr="00D03C9C" w:rsidRDefault="00231E87" w:rsidP="003C4C77">
      <w:pPr>
        <w:pStyle w:val="FootnoteText"/>
        <w:rPr>
          <w:rFonts w:hint="cs"/>
          <w:rtl/>
        </w:rPr>
      </w:pPr>
      <w:r w:rsidRPr="00D03C9C">
        <w:rPr>
          <w:rtl/>
        </w:rPr>
        <w:t xml:space="preserve"> </w:t>
      </w:r>
      <w:r w:rsidRPr="00D03C9C">
        <w:rPr>
          <w:rtl/>
        </w:rPr>
        <w:footnoteRef/>
      </w:r>
      <w:r w:rsidRPr="00D03C9C">
        <w:rPr>
          <w:rtl/>
        </w:rPr>
        <w:t xml:space="preserve">. </w:t>
      </w:r>
      <w:r w:rsidRPr="00D03C9C">
        <w:rPr>
          <w:rtl/>
        </w:rPr>
        <w:t xml:space="preserve">پایگاه اطلاع‌‌رسانی اسراء: </w:t>
      </w:r>
    </w:p>
    <w:p w14:paraId="46EAE228" w14:textId="77777777" w:rsidR="00231E87" w:rsidRPr="00D03C9C" w:rsidRDefault="00231E87" w:rsidP="00E1352F">
      <w:pPr>
        <w:pStyle w:val="Footnoteenglish"/>
      </w:pPr>
      <w:r w:rsidRPr="00D03C9C">
        <w:t>www.javadi.esra.ir</w:t>
      </w:r>
    </w:p>
  </w:footnote>
  <w:footnote w:id="37">
    <w:p w14:paraId="3BF2FFB5" w14:textId="77777777" w:rsidR="00231E87" w:rsidRPr="00D03C9C" w:rsidRDefault="00231E87" w:rsidP="0026476A">
      <w:pPr>
        <w:pStyle w:val="FootnoteText"/>
        <w:rPr>
          <w:rtl/>
        </w:rPr>
      </w:pPr>
      <w:r w:rsidRPr="00D03C9C">
        <w:rPr>
          <w:rtl/>
        </w:rPr>
        <w:footnoteRef/>
      </w:r>
      <w:r w:rsidRPr="00D03C9C">
        <w:rPr>
          <w:rtl/>
        </w:rPr>
        <w:t xml:space="preserve">. </w:t>
      </w:r>
      <w:r w:rsidRPr="00D03C9C">
        <w:rPr>
          <w:rtl/>
        </w:rPr>
        <w:t>به روايت خواهر شهيد، رجوع شود به:</w:t>
      </w:r>
    </w:p>
    <w:p w14:paraId="7448A129" w14:textId="77777777" w:rsidR="00231E87" w:rsidRPr="00D03C9C" w:rsidRDefault="00231E87" w:rsidP="00D047A1">
      <w:pPr>
        <w:pStyle w:val="Footnoteenglish"/>
      </w:pPr>
      <w:r w:rsidRPr="00D03C9C">
        <w:t>https://www.mehrnews.com/news/</w:t>
      </w:r>
      <w:r w:rsidRPr="00D03C9C">
        <w:rPr>
          <w:rtl/>
        </w:rPr>
        <w:t>6513811</w:t>
      </w:r>
    </w:p>
  </w:footnote>
  <w:footnote w:id="38">
    <w:p w14:paraId="215B9D01" w14:textId="77777777" w:rsidR="00231E87" w:rsidRPr="00D03C9C" w:rsidRDefault="00231E87" w:rsidP="0026476A">
      <w:pPr>
        <w:pStyle w:val="FootnoteText"/>
        <w:rPr>
          <w:rtl/>
        </w:rPr>
      </w:pPr>
      <w:r w:rsidRPr="00D03C9C">
        <w:rPr>
          <w:rtl/>
        </w:rPr>
        <w:footnoteRef/>
      </w:r>
      <w:r w:rsidRPr="00D03C9C">
        <w:rPr>
          <w:rtl/>
        </w:rPr>
        <w:t xml:space="preserve">. </w:t>
      </w:r>
      <w:r w:rsidRPr="00D03C9C">
        <w:rPr>
          <w:rtl/>
        </w:rPr>
        <w:t>مصاحبه سردار شهید حاجی‌‌زاده در برنامه «صف اول» شبکه خبر، لینک مصاحبه:</w:t>
      </w:r>
    </w:p>
    <w:p w14:paraId="52A2F39F" w14:textId="77777777" w:rsidR="00231E87" w:rsidRPr="00D03C9C" w:rsidRDefault="00231E87" w:rsidP="00D047A1">
      <w:pPr>
        <w:pStyle w:val="Footnoteenglish"/>
      </w:pPr>
      <w:r w:rsidRPr="00D03C9C">
        <w:t>https://www.aparat.com/v/s</w:t>
      </w:r>
      <w:r w:rsidRPr="00D03C9C">
        <w:rPr>
          <w:rtl/>
        </w:rPr>
        <w:t>63</w:t>
      </w:r>
      <w:proofErr w:type="spellStart"/>
      <w:r w:rsidRPr="00D03C9C">
        <w:t>kmm</w:t>
      </w:r>
      <w:proofErr w:type="spellEnd"/>
      <w:r w:rsidRPr="00D03C9C">
        <w:rPr>
          <w:rtl/>
        </w:rPr>
        <w:t xml:space="preserve">5 </w:t>
      </w:r>
    </w:p>
  </w:footnote>
  <w:footnote w:id="39">
    <w:p w14:paraId="506906CF" w14:textId="77777777" w:rsidR="00231E87" w:rsidRPr="00D03C9C" w:rsidRDefault="00231E87" w:rsidP="006D15E8">
      <w:pPr>
        <w:pStyle w:val="FootnoteText"/>
        <w:rPr>
          <w:rFonts w:hint="cs"/>
          <w:rtl/>
        </w:rPr>
      </w:pPr>
      <w:r w:rsidRPr="00D03C9C">
        <w:rPr>
          <w:rtl/>
        </w:rPr>
        <w:footnoteRef/>
      </w:r>
      <w:r w:rsidRPr="00D03C9C">
        <w:rPr>
          <w:rtl/>
        </w:rPr>
        <w:t xml:space="preserve">. </w:t>
      </w:r>
      <w:r w:rsidRPr="00D03C9C">
        <w:rPr>
          <w:rtl/>
        </w:rPr>
        <w:t>برگرفته از مستند ساخت دستگاه اسپکت قلبی ایرانی:</w:t>
      </w:r>
    </w:p>
    <w:p w14:paraId="68370A30" w14:textId="77777777" w:rsidR="00231E87" w:rsidRPr="00D03C9C" w:rsidRDefault="00231E87" w:rsidP="00D047A1">
      <w:pPr>
        <w:pStyle w:val="Footnoteenglish"/>
      </w:pPr>
      <w:r w:rsidRPr="00D03C9C">
        <w:t>https://www.aparat.com/v/iyhj</w:t>
      </w:r>
      <w:r w:rsidRPr="00D03C9C">
        <w:rPr>
          <w:rtl/>
        </w:rPr>
        <w:t xml:space="preserve">3 </w:t>
      </w:r>
    </w:p>
  </w:footnote>
  <w:footnote w:id="40">
    <w:p w14:paraId="228ECF39" w14:textId="77777777" w:rsidR="00231E87" w:rsidRPr="00D03C9C" w:rsidRDefault="00231E87" w:rsidP="00E1352F">
      <w:pPr>
        <w:pStyle w:val="FootnoteText"/>
      </w:pPr>
      <w:r w:rsidRPr="00D03C9C">
        <w:footnoteRef/>
      </w:r>
      <w:r w:rsidRPr="00D03C9C">
        <w:rPr>
          <w:rtl/>
        </w:rPr>
        <w:t xml:space="preserve"> </w:t>
      </w:r>
      <w:r w:rsidRPr="00D03C9C">
        <w:rPr>
          <w:rtl/>
        </w:rPr>
        <w:t xml:space="preserve">سازمان ملل متحد، </w:t>
      </w:r>
      <w:r w:rsidRPr="00D03C9C">
        <w:t>UNMOVIC</w:t>
      </w:r>
      <w:r w:rsidRPr="00D03C9C">
        <w:rPr>
          <w:rtl/>
        </w:rPr>
        <w:t>، «مسائل حل نشده خلع سلاح: برنامه تسلیحات ممنوعه عراق»، سند کاری، ۶ مارس ۲۰۰۳، ص. ۱۵.</w:t>
      </w:r>
      <w:r>
        <w:rPr>
          <w:rFonts w:hint="cs"/>
          <w:rtl/>
        </w:rPr>
        <w:t xml:space="preserve"> </w:t>
      </w:r>
      <w:r w:rsidRPr="00D03C9C">
        <w:rPr>
          <w:rtl/>
        </w:rPr>
        <w:t>این سند مرجع معتبرِ بین‌المللی برای تأیید این ادعاست که تسلیم موشک‌های الصمود و روند امحای آنها پیش از حمله نظامی آمریکا به عراق انجام شد.</w:t>
      </w:r>
    </w:p>
  </w:footnote>
  <w:footnote w:id="41">
    <w:p w14:paraId="5BB073E1" w14:textId="77777777" w:rsidR="00231E87" w:rsidRPr="00D03C9C" w:rsidRDefault="00231E87" w:rsidP="00046F3E">
      <w:pPr>
        <w:pStyle w:val="FootnoteText"/>
      </w:pPr>
      <w:r w:rsidRPr="00D03C9C">
        <w:rPr>
          <w:rtl/>
        </w:rPr>
        <w:footnoteRef/>
      </w:r>
      <w:r w:rsidRPr="00D03C9C">
        <w:rPr>
          <w:rtl/>
        </w:rPr>
        <w:t xml:space="preserve">. </w:t>
      </w:r>
      <w:r w:rsidRPr="00D03C9C">
        <w:rPr>
          <w:rtl/>
        </w:rPr>
        <w:t>حاکم نیشابوری، مستدرك فی الصحیحین، ج11، ص13، ح21: «اللَّهُمَّ إِنِّي أَسْأَلُكَ خَيْرَ مَا تُسْأَلُ فَأَعْطِنِي أَفْضَلَ مَا تُعْطِي إِنِ اسْتُجِيبَ لَكَ أُهَرِيقَ دَمُكَ فِي سَبِيلِ اللَّهِ».</w:t>
      </w:r>
    </w:p>
  </w:footnote>
  <w:footnote w:id="42">
    <w:p w14:paraId="1B5A6518" w14:textId="77777777" w:rsidR="00231E87" w:rsidRPr="00D03C9C" w:rsidRDefault="00231E87" w:rsidP="00D047A1">
      <w:pPr>
        <w:pStyle w:val="Footnoteenglish"/>
      </w:pPr>
      <w:r w:rsidRPr="00D03C9C">
        <w:footnoteRef/>
      </w:r>
      <w:r w:rsidRPr="00D03C9C">
        <w:t>. https://www.aparat.com/v/tr</w:t>
      </w:r>
      <w:r w:rsidRPr="00D03C9C">
        <w:rPr>
          <w:rtl/>
        </w:rPr>
        <w:t>6</w:t>
      </w:r>
      <w:r w:rsidRPr="00D03C9C">
        <w:t>sN</w:t>
      </w:r>
      <w:r w:rsidRPr="00D03C9C">
        <w:rPr>
          <w:rtl/>
        </w:rPr>
        <w:t xml:space="preserve"> </w:t>
      </w:r>
    </w:p>
  </w:footnote>
  <w:footnote w:id="43">
    <w:p w14:paraId="75E501D6" w14:textId="77777777" w:rsidR="00231E87" w:rsidRPr="00D03C9C" w:rsidRDefault="00231E87" w:rsidP="00B34BD2">
      <w:pPr>
        <w:pStyle w:val="FootnoteText"/>
        <w:rPr>
          <w:rFonts w:hint="cs"/>
          <w:rtl/>
        </w:rPr>
      </w:pPr>
      <w:r w:rsidRPr="00D03C9C">
        <w:rPr>
          <w:rtl/>
        </w:rPr>
        <w:footnoteRef/>
      </w:r>
      <w:r w:rsidRPr="00D03C9C">
        <w:rPr>
          <w:rtl/>
        </w:rPr>
        <w:t xml:space="preserve">. </w:t>
      </w:r>
      <w:r w:rsidRPr="00D03C9C">
        <w:rPr>
          <w:rtl/>
        </w:rPr>
        <w:t>نامه حاج‌‌‌قاسم به دخترش فاطمه، به تاریخ 17/10/1387</w:t>
      </w:r>
    </w:p>
    <w:p w14:paraId="6D8470D1" w14:textId="77777777" w:rsidR="00231E87" w:rsidRPr="00D03C9C" w:rsidRDefault="00231E87" w:rsidP="00D047A1">
      <w:pPr>
        <w:pStyle w:val="Footnoteenglish"/>
      </w:pPr>
      <w:r w:rsidRPr="00D03C9C">
        <w:t>https://rahbordemoaser.ir/fa/news/</w:t>
      </w:r>
      <w:r w:rsidRPr="00D03C9C">
        <w:rPr>
          <w:rtl/>
        </w:rPr>
        <w:t xml:space="preserve">72713/ </w:t>
      </w:r>
    </w:p>
  </w:footnote>
  <w:footnote w:id="44">
    <w:p w14:paraId="0CE8E85B" w14:textId="77777777" w:rsidR="00231E87" w:rsidRPr="00D03C9C" w:rsidRDefault="00231E87" w:rsidP="00B34BD2">
      <w:pPr>
        <w:pStyle w:val="FootnoteText"/>
        <w:rPr>
          <w:rFonts w:hint="cs"/>
          <w:rtl/>
        </w:rPr>
      </w:pPr>
      <w:r w:rsidRPr="00D03C9C">
        <w:rPr>
          <w:rtl/>
        </w:rPr>
        <w:footnoteRef/>
      </w:r>
      <w:r w:rsidRPr="00D03C9C">
        <w:rPr>
          <w:rtl/>
        </w:rPr>
        <w:t xml:space="preserve">. </w:t>
      </w:r>
      <w:r w:rsidRPr="00D03C9C">
        <w:rPr>
          <w:rtl/>
        </w:rPr>
        <w:t>طهماسبی و دیگران، سلیمانی عزیز، ص156.</w:t>
      </w:r>
    </w:p>
  </w:footnote>
  <w:footnote w:id="45">
    <w:p w14:paraId="5E26AA39" w14:textId="77777777" w:rsidR="00231E87" w:rsidRPr="00D03C9C" w:rsidRDefault="00231E87" w:rsidP="0058764C">
      <w:pPr>
        <w:pStyle w:val="FootnoteText"/>
      </w:pPr>
      <w:r w:rsidRPr="00D03C9C">
        <w:rPr>
          <w:rtl/>
        </w:rPr>
        <w:footnoteRef/>
      </w:r>
      <w:r w:rsidRPr="00D03C9C">
        <w:rPr>
          <w:rtl/>
        </w:rPr>
        <w:t xml:space="preserve">. </w:t>
      </w:r>
      <w:r w:rsidRPr="00D03C9C">
        <w:rPr>
          <w:rtl/>
        </w:rPr>
        <w:t>به روايت همسر شهيد، در گفت‌وگو با خانواده شهيد اميرعلی حاجی‌‌زاده در برنامه «بدون تعارف» شبکه 2 سیما، 31/4/1404.</w:t>
      </w:r>
    </w:p>
  </w:footnote>
  <w:footnote w:id="46">
    <w:p w14:paraId="0C5D2B45" w14:textId="77777777" w:rsidR="00231E87" w:rsidRPr="00D03C9C" w:rsidRDefault="00231E87" w:rsidP="00054BDC">
      <w:pPr>
        <w:pStyle w:val="FootnoteText"/>
      </w:pPr>
      <w:r w:rsidRPr="00D03C9C">
        <w:rPr>
          <w:rtl/>
        </w:rPr>
        <w:footnoteRef/>
      </w:r>
      <w:r w:rsidRPr="00D03C9C">
        <w:rPr>
          <w:rtl/>
        </w:rPr>
        <w:t xml:space="preserve">. </w:t>
      </w:r>
      <w:r w:rsidRPr="00D03C9C">
        <w:rPr>
          <w:rtl/>
        </w:rPr>
        <w:t>گروه نویسندگان، تا شهادت، ص28.</w:t>
      </w:r>
    </w:p>
  </w:footnote>
  <w:footnote w:id="47">
    <w:p w14:paraId="6D51B262" w14:textId="77777777" w:rsidR="00231E87" w:rsidRPr="00D03C9C" w:rsidRDefault="00231E87" w:rsidP="008175CE">
      <w:pPr>
        <w:pStyle w:val="FootnoteText"/>
      </w:pPr>
      <w:r w:rsidRPr="00D03C9C">
        <w:rPr>
          <w:rtl/>
        </w:rPr>
        <w:footnoteRef/>
      </w:r>
      <w:r w:rsidRPr="00D03C9C">
        <w:rPr>
          <w:rtl/>
        </w:rPr>
        <w:t xml:space="preserve">. </w:t>
      </w:r>
      <w:r w:rsidRPr="00D03C9C">
        <w:rPr>
          <w:rtl/>
        </w:rPr>
        <w:t>گروه فرهنگی شهید ابراهیم هادی، تا شهادت، ص 25-27 (با تلخیص).</w:t>
      </w:r>
    </w:p>
  </w:footnote>
  <w:footnote w:id="48">
    <w:p w14:paraId="72353BE8" w14:textId="77777777" w:rsidR="00231E87" w:rsidRPr="00D03C9C" w:rsidRDefault="00231E87" w:rsidP="001E0AFF">
      <w:pPr>
        <w:pStyle w:val="FootnoteText"/>
        <w:rPr>
          <w:rtl/>
        </w:rPr>
      </w:pPr>
      <w:r w:rsidRPr="00D03C9C">
        <w:rPr>
          <w:rtl/>
        </w:rPr>
        <w:footnoteRef/>
      </w:r>
      <w:r w:rsidRPr="00D03C9C">
        <w:rPr>
          <w:rtl/>
        </w:rPr>
        <w:t xml:space="preserve">. </w:t>
      </w:r>
      <w:r w:rsidRPr="00D03C9C">
        <w:rPr>
          <w:rtl/>
        </w:rPr>
        <w:t>به نقل از پایگاه اطلاع‌‌‌رسانی حوزه:</w:t>
      </w:r>
    </w:p>
    <w:p w14:paraId="7F48191B" w14:textId="77777777" w:rsidR="00231E87" w:rsidRPr="00D03C9C" w:rsidRDefault="00231E87" w:rsidP="00D047A1">
      <w:pPr>
        <w:pStyle w:val="Footnoteenglish"/>
      </w:pPr>
      <w:r w:rsidRPr="00D03C9C">
        <w:t>https://hawzah.net/fa/Mostabser/View/</w:t>
      </w:r>
      <w:r w:rsidRPr="00D03C9C">
        <w:rPr>
          <w:rtl/>
        </w:rPr>
        <w:t xml:space="preserve">65388 </w:t>
      </w:r>
    </w:p>
  </w:footnote>
  <w:footnote w:id="49">
    <w:p w14:paraId="0BF81B52" w14:textId="77777777" w:rsidR="00231E87" w:rsidRPr="00D03C9C" w:rsidRDefault="00231E87" w:rsidP="00D7161A">
      <w:pPr>
        <w:pStyle w:val="FootnoteText"/>
        <w:rPr>
          <w:rtl/>
        </w:rPr>
      </w:pPr>
      <w:r w:rsidRPr="00D03C9C">
        <w:rPr>
          <w:rtl/>
        </w:rPr>
        <w:footnoteRef/>
      </w:r>
      <w:r w:rsidRPr="00D03C9C">
        <w:rPr>
          <w:rtl/>
        </w:rPr>
        <w:t xml:space="preserve">. </w:t>
      </w:r>
      <w:r w:rsidRPr="00D03C9C">
        <w:rPr>
          <w:rtl/>
        </w:rPr>
        <w:t>جابری، سید مقاومت، ص60.</w:t>
      </w:r>
    </w:p>
  </w:footnote>
  <w:footnote w:id="50">
    <w:p w14:paraId="483CCBAA" w14:textId="77777777" w:rsidR="00231E87" w:rsidRPr="00D03C9C" w:rsidRDefault="00231E87" w:rsidP="007D53BF">
      <w:pPr>
        <w:pStyle w:val="FootnoteText"/>
        <w:bidi w:val="0"/>
        <w:jc w:val="left"/>
      </w:pPr>
      <w:r w:rsidRPr="00D03C9C">
        <w:footnoteRef/>
      </w:r>
      <w:r w:rsidRPr="00D03C9C">
        <w:t xml:space="preserve">. </w:t>
      </w:r>
      <w:proofErr w:type="spellStart"/>
      <w:r w:rsidRPr="00D03C9C">
        <w:t>DesMoines</w:t>
      </w:r>
      <w:proofErr w:type="spellEnd"/>
      <w:r w:rsidRPr="00D03C9C">
        <w:rPr>
          <w:rtl/>
        </w:rPr>
        <w:t>.</w:t>
      </w:r>
    </w:p>
  </w:footnote>
  <w:footnote w:id="51">
    <w:p w14:paraId="5F5E1F68" w14:textId="77777777" w:rsidR="00231E87" w:rsidRPr="00D03C9C" w:rsidRDefault="00231E87" w:rsidP="007D53BF">
      <w:pPr>
        <w:pStyle w:val="FootnoteText"/>
        <w:rPr>
          <w:rtl/>
        </w:rPr>
      </w:pPr>
      <w:r w:rsidRPr="00D03C9C">
        <w:rPr>
          <w:rtl/>
        </w:rPr>
        <w:footnoteRef/>
      </w:r>
      <w:r w:rsidRPr="00D03C9C">
        <w:rPr>
          <w:rtl/>
        </w:rPr>
        <w:t xml:space="preserve">. </w:t>
      </w:r>
      <w:r w:rsidRPr="00D03C9C">
        <w:rPr>
          <w:rtl/>
        </w:rPr>
        <w:t>مقاله «آیا دین باعث طول عمر می‌شود؟ وابستگی مذهبی در آگهی درگذشت و ارتباط آن با طول عمر»:</w:t>
      </w:r>
    </w:p>
    <w:p w14:paraId="38E7D324" w14:textId="77777777" w:rsidR="00231E87" w:rsidRPr="00D03C9C" w:rsidRDefault="00231E87" w:rsidP="000606A3">
      <w:pPr>
        <w:pStyle w:val="FootnoteText"/>
        <w:bidi w:val="0"/>
        <w:jc w:val="left"/>
      </w:pPr>
      <w:r w:rsidRPr="00D03C9C">
        <w:t>https://journals.sagepub.com/doi/</w:t>
      </w:r>
      <w:r w:rsidRPr="00D03C9C">
        <w:rPr>
          <w:rtl/>
        </w:rPr>
        <w:t>10.1177/1948550618779820</w:t>
      </w:r>
      <w:r w:rsidRPr="00D03C9C">
        <w:t>?cookieSet=</w:t>
      </w:r>
      <w:r w:rsidRPr="00D03C9C">
        <w:rPr>
          <w:rtl/>
        </w:rPr>
        <w:t>1</w:t>
      </w:r>
      <w:r w:rsidRPr="00D03C9C">
        <w:rPr>
          <w:rFonts w:hint="cs"/>
          <w:rtl/>
        </w:rPr>
        <w:t xml:space="preserve"> </w:t>
      </w:r>
    </w:p>
  </w:footnote>
  <w:footnote w:id="52">
    <w:p w14:paraId="309BD74F" w14:textId="77777777" w:rsidR="00231E87" w:rsidRPr="00D03C9C" w:rsidRDefault="00231E87" w:rsidP="000606A3">
      <w:pPr>
        <w:pStyle w:val="FootnoteText"/>
        <w:rPr>
          <w:rtl/>
        </w:rPr>
      </w:pPr>
      <w:r w:rsidRPr="00D03C9C">
        <w:rPr>
          <w:rtl/>
        </w:rPr>
        <w:footnoteRef/>
      </w:r>
      <w:r w:rsidRPr="00D03C9C">
        <w:rPr>
          <w:rtl/>
        </w:rPr>
        <w:t xml:space="preserve">. </w:t>
      </w:r>
      <w:r w:rsidRPr="00D03C9C">
        <w:rPr>
          <w:rtl/>
        </w:rPr>
        <w:t>بر گرفته از مقاله: «اعتقاد مذهبی ممکن است عمر را تا 4 سال افزایش دهد»، نوشته آنّا سندویو:</w:t>
      </w:r>
    </w:p>
    <w:p w14:paraId="659FB342" w14:textId="77777777" w:rsidR="00231E87" w:rsidRPr="00D03C9C" w:rsidRDefault="00231E87" w:rsidP="004F45FF">
      <w:pPr>
        <w:pStyle w:val="FootnoteText"/>
        <w:bidi w:val="0"/>
        <w:jc w:val="left"/>
      </w:pPr>
      <w:r w:rsidRPr="00D03C9C">
        <w:t>https://www.myjoyonline.com/religious-belief-may-extend-life-by-</w:t>
      </w:r>
      <w:r w:rsidRPr="00D03C9C">
        <w:rPr>
          <w:rtl/>
        </w:rPr>
        <w:t>4</w:t>
      </w:r>
      <w:r w:rsidRPr="00D03C9C">
        <w:t>-years-study</w:t>
      </w:r>
    </w:p>
  </w:footnote>
  <w:footnote w:id="53">
    <w:p w14:paraId="3AACE8B5" w14:textId="77777777" w:rsidR="00231E87" w:rsidRPr="00D03C9C" w:rsidRDefault="00231E87" w:rsidP="003C2636">
      <w:pPr>
        <w:pStyle w:val="FootnoteText"/>
        <w:rPr>
          <w:rtl/>
        </w:rPr>
      </w:pPr>
      <w:r w:rsidRPr="00D03C9C">
        <w:rPr>
          <w:rtl/>
        </w:rPr>
        <w:footnoteRef/>
      </w:r>
      <w:r w:rsidRPr="00D03C9C">
        <w:rPr>
          <w:rtl/>
        </w:rPr>
        <w:t xml:space="preserve">. </w:t>
      </w:r>
      <w:r w:rsidRPr="00D03C9C">
        <w:rPr>
          <w:rtl/>
        </w:rPr>
        <w:t>آباد، من زنده‌‌‌ام، ص153.</w:t>
      </w:r>
    </w:p>
  </w:footnote>
  <w:footnote w:id="54">
    <w:p w14:paraId="166839A7" w14:textId="77777777" w:rsidR="00231E87" w:rsidRPr="00D03C9C" w:rsidRDefault="00231E87" w:rsidP="003C2636">
      <w:pPr>
        <w:pStyle w:val="FootnoteText"/>
      </w:pPr>
      <w:r w:rsidRPr="00D03C9C">
        <w:rPr>
          <w:rtl/>
        </w:rPr>
        <w:footnoteRef/>
      </w:r>
      <w:r w:rsidRPr="00D03C9C">
        <w:rPr>
          <w:rtl/>
        </w:rPr>
        <w:t xml:space="preserve">. </w:t>
      </w:r>
      <w:r w:rsidRPr="00D03C9C">
        <w:rPr>
          <w:rtl/>
        </w:rPr>
        <w:t>مزدآبادی، زندگی با فرمانده،</w:t>
      </w:r>
      <w:r w:rsidRPr="00D03C9C" w:rsidDel="003C2636">
        <w:rPr>
          <w:rtl/>
        </w:rPr>
        <w:t xml:space="preserve"> </w:t>
      </w:r>
      <w:r w:rsidRPr="00D03C9C">
        <w:rPr>
          <w:rtl/>
        </w:rPr>
        <w:t>ص11.</w:t>
      </w:r>
    </w:p>
  </w:footnote>
  <w:footnote w:id="55">
    <w:p w14:paraId="3778839A" w14:textId="77777777" w:rsidR="00231E87" w:rsidRPr="00D03C9C" w:rsidRDefault="00231E87" w:rsidP="007370EC">
      <w:pPr>
        <w:pStyle w:val="FootnoteText"/>
      </w:pPr>
      <w:r w:rsidRPr="00D03C9C">
        <w:rPr>
          <w:rtl/>
        </w:rPr>
        <w:footnoteRef/>
      </w:r>
      <w:r w:rsidRPr="00D03C9C">
        <w:rPr>
          <w:rtl/>
        </w:rPr>
        <w:t xml:space="preserve">. </w:t>
      </w:r>
      <w:r w:rsidRPr="00D03C9C">
        <w:rPr>
          <w:rtl/>
        </w:rPr>
        <w:t>طهماسبی و دیگران، سلیمانی عزیز، ج2، ص259.</w:t>
      </w:r>
    </w:p>
  </w:footnote>
  <w:footnote w:id="56">
    <w:p w14:paraId="255D6CCF" w14:textId="77777777" w:rsidR="00231E87" w:rsidRPr="00D03C9C" w:rsidRDefault="00231E87">
      <w:pPr>
        <w:pStyle w:val="FootnoteText"/>
      </w:pPr>
      <w:r w:rsidRPr="00D03C9C">
        <w:footnoteRef/>
      </w:r>
      <w:r w:rsidRPr="00D03C9C">
        <w:rPr>
          <w:rFonts w:hint="cs"/>
          <w:rtl/>
        </w:rPr>
        <w:t xml:space="preserve"> </w:t>
      </w:r>
      <w:r w:rsidRPr="00D03C9C">
        <w:rPr>
          <w:rtl/>
        </w:rPr>
        <w:t>مهد</w:t>
      </w:r>
      <w:r w:rsidRPr="00D03C9C">
        <w:rPr>
          <w:rFonts w:hint="cs"/>
          <w:rtl/>
        </w:rPr>
        <w:t>ی</w:t>
      </w:r>
      <w:r w:rsidRPr="00D03C9C">
        <w:rPr>
          <w:rtl/>
        </w:rPr>
        <w:t xml:space="preserve"> قربان</w:t>
      </w:r>
      <w:r w:rsidRPr="00D03C9C">
        <w:rPr>
          <w:rFonts w:hint="cs"/>
          <w:rtl/>
        </w:rPr>
        <w:t>ی</w:t>
      </w:r>
      <w:r w:rsidRPr="00D03C9C">
        <w:rPr>
          <w:rFonts w:hint="eastAsia"/>
          <w:rtl/>
        </w:rPr>
        <w:t>،</w:t>
      </w:r>
      <w:r w:rsidRPr="00D03C9C">
        <w:rPr>
          <w:rtl/>
        </w:rPr>
        <w:t xml:space="preserve"> سل</w:t>
      </w:r>
      <w:r w:rsidRPr="00D03C9C">
        <w:rPr>
          <w:rFonts w:hint="cs"/>
          <w:rtl/>
        </w:rPr>
        <w:t>ی</w:t>
      </w:r>
      <w:r w:rsidRPr="00D03C9C">
        <w:rPr>
          <w:rFonts w:hint="eastAsia"/>
          <w:rtl/>
        </w:rPr>
        <w:t>مان</w:t>
      </w:r>
      <w:r w:rsidRPr="00D03C9C">
        <w:rPr>
          <w:rFonts w:hint="cs"/>
          <w:rtl/>
        </w:rPr>
        <w:t>ی</w:t>
      </w:r>
      <w:r w:rsidRPr="00D03C9C">
        <w:rPr>
          <w:rtl/>
        </w:rPr>
        <w:t xml:space="preserve"> عز</w:t>
      </w:r>
      <w:r w:rsidRPr="00D03C9C">
        <w:rPr>
          <w:rFonts w:hint="cs"/>
          <w:rtl/>
        </w:rPr>
        <w:t>ی</w:t>
      </w:r>
      <w:r w:rsidRPr="00D03C9C">
        <w:rPr>
          <w:rFonts w:hint="eastAsia"/>
          <w:rtl/>
        </w:rPr>
        <w:t>ز،</w:t>
      </w:r>
      <w:r w:rsidRPr="00D03C9C">
        <w:rPr>
          <w:rtl/>
        </w:rPr>
        <w:t xml:space="preserve"> ج 2 ، ص 194 ، به روا</w:t>
      </w:r>
      <w:r w:rsidRPr="00D03C9C">
        <w:rPr>
          <w:rFonts w:hint="cs"/>
          <w:rtl/>
        </w:rPr>
        <w:t>ی</w:t>
      </w:r>
      <w:r w:rsidRPr="00D03C9C">
        <w:rPr>
          <w:rFonts w:hint="eastAsia"/>
          <w:rtl/>
        </w:rPr>
        <w:t>ت</w:t>
      </w:r>
      <w:r w:rsidRPr="00D03C9C">
        <w:rPr>
          <w:rtl/>
        </w:rPr>
        <w:t xml:space="preserve"> احسان محمّدحسن</w:t>
      </w:r>
      <w:r w:rsidRPr="00D03C9C">
        <w:rPr>
          <w:rFonts w:hint="cs"/>
          <w:rtl/>
        </w:rPr>
        <w:t>ی</w:t>
      </w:r>
      <w:r w:rsidRPr="00D03C9C">
        <w:rPr>
          <w:rtl/>
        </w:rPr>
        <w:t>.</w:t>
      </w:r>
    </w:p>
  </w:footnote>
  <w:footnote w:id="57">
    <w:p w14:paraId="0C240E14" w14:textId="77777777" w:rsidR="00231E87" w:rsidRPr="00D03C9C" w:rsidRDefault="00231E87" w:rsidP="00EF401D">
      <w:pPr>
        <w:pStyle w:val="FootnoteText"/>
        <w:rPr>
          <w:rtl/>
        </w:rPr>
      </w:pPr>
      <w:r w:rsidRPr="00D03C9C">
        <w:rPr>
          <w:rtl/>
        </w:rPr>
        <w:footnoteRef/>
      </w:r>
      <w:r w:rsidRPr="00D03C9C">
        <w:rPr>
          <w:rtl/>
        </w:rPr>
        <w:t xml:space="preserve">. </w:t>
      </w:r>
      <w:r w:rsidRPr="00D03C9C">
        <w:rPr>
          <w:rtl/>
        </w:rPr>
        <w:t>مهد</w:t>
      </w:r>
      <w:r w:rsidRPr="00D03C9C">
        <w:rPr>
          <w:rFonts w:hint="cs"/>
          <w:rtl/>
        </w:rPr>
        <w:t>ی</w:t>
      </w:r>
      <w:r w:rsidRPr="00D03C9C">
        <w:rPr>
          <w:rtl/>
        </w:rPr>
        <w:t xml:space="preserve"> قربان</w:t>
      </w:r>
      <w:r w:rsidRPr="00D03C9C">
        <w:rPr>
          <w:rFonts w:hint="cs"/>
          <w:rtl/>
        </w:rPr>
        <w:t>ی</w:t>
      </w:r>
      <w:r w:rsidRPr="00D03C9C">
        <w:rPr>
          <w:rtl/>
        </w:rPr>
        <w:t>، سلیمانی عزیز، ج2، ص217.</w:t>
      </w:r>
    </w:p>
  </w:footnote>
  <w:footnote w:id="58">
    <w:p w14:paraId="5E3CD6AD" w14:textId="77777777" w:rsidR="00231E87" w:rsidRPr="00D03C9C" w:rsidRDefault="00231E87" w:rsidP="00B9277E">
      <w:pPr>
        <w:pStyle w:val="Footnoteenglish"/>
        <w:bidi/>
      </w:pPr>
      <w:r w:rsidRPr="00D03C9C">
        <w:footnoteRef/>
      </w:r>
      <w:r w:rsidRPr="00D03C9C">
        <w:rPr>
          <w:rtl/>
        </w:rPr>
        <w:t xml:space="preserve">. </w:t>
      </w:r>
      <w:r w:rsidRPr="00D03C9C">
        <w:rPr>
          <w:rtl/>
        </w:rPr>
        <w:t>بیانات در دیدار مردم چالوس، 16/07/1388.</w:t>
      </w:r>
    </w:p>
  </w:footnote>
  <w:footnote w:id="59">
    <w:p w14:paraId="5F049AA4" w14:textId="77777777" w:rsidR="00231E87" w:rsidRPr="00D03C9C" w:rsidRDefault="00231E87" w:rsidP="003D1392">
      <w:pPr>
        <w:pStyle w:val="FootnoteText"/>
        <w:rPr>
          <w:rtl/>
        </w:rPr>
      </w:pPr>
      <w:r w:rsidRPr="00D03C9C">
        <w:rPr>
          <w:rtl/>
        </w:rPr>
        <w:footnoteRef/>
      </w:r>
      <w:r w:rsidRPr="00D03C9C">
        <w:rPr>
          <w:rtl/>
        </w:rPr>
        <w:t xml:space="preserve">. </w:t>
      </w:r>
      <w:r w:rsidRPr="00D03C9C">
        <w:rPr>
          <w:rtl/>
        </w:rPr>
        <w:t>روزنامه اطّلاعات، یکشنبه 24بهمن 1350، ش13723 (عنوان صفحهٔ اوّل).</w:t>
      </w:r>
    </w:p>
  </w:footnote>
  <w:footnote w:id="60">
    <w:p w14:paraId="4EAD5FB7" w14:textId="77777777" w:rsidR="00231E87" w:rsidRPr="00D03C9C" w:rsidRDefault="00231E87" w:rsidP="00DD68D6">
      <w:pPr>
        <w:pStyle w:val="FootnoteText"/>
        <w:rPr>
          <w:rtl/>
        </w:rPr>
      </w:pPr>
      <w:r w:rsidRPr="00D03C9C">
        <w:rPr>
          <w:rtl/>
        </w:rPr>
        <w:footnoteRef/>
      </w:r>
      <w:r w:rsidRPr="00D03C9C">
        <w:rPr>
          <w:rtl/>
        </w:rPr>
        <w:t>. ر.ک: گروه فرهنگی شهید ابراهیم هادی، مجنون در آتش (خاطرات و زندگی‌نامه شهید محمدحسین ساعدی)،ص13.</w:t>
      </w:r>
    </w:p>
  </w:footnote>
  <w:footnote w:id="61">
    <w:p w14:paraId="6C3DDD06" w14:textId="77777777" w:rsidR="00231E87" w:rsidRPr="00D03C9C" w:rsidRDefault="00231E87" w:rsidP="005733E6">
      <w:pPr>
        <w:pStyle w:val="FootnoteText"/>
      </w:pPr>
      <w:r w:rsidRPr="00D03C9C">
        <w:rPr>
          <w:rtl/>
        </w:rPr>
        <w:footnoteRef/>
      </w:r>
      <w:r w:rsidRPr="00D03C9C">
        <w:rPr>
          <w:rtl/>
        </w:rPr>
        <w:t xml:space="preserve">. </w:t>
      </w:r>
      <w:r w:rsidRPr="00D03C9C">
        <w:rPr>
          <w:rtl/>
        </w:rPr>
        <w:t>ر.ک: طاهری، با بابا (خاطرات شهید محمد طاهری)ص130.</w:t>
      </w:r>
    </w:p>
  </w:footnote>
  <w:footnote w:id="62">
    <w:p w14:paraId="1C551E73" w14:textId="77777777" w:rsidR="00231E87" w:rsidRPr="00D03C9C" w:rsidRDefault="00231E87">
      <w:pPr>
        <w:pStyle w:val="FootnoteText"/>
        <w:rPr>
          <w:rFonts w:hint="cs"/>
          <w:rtl/>
        </w:rPr>
      </w:pPr>
      <w:r w:rsidRPr="00D03C9C">
        <w:footnoteRef/>
      </w:r>
      <w:r w:rsidRPr="00D03C9C">
        <w:rPr>
          <w:rtl/>
        </w:rPr>
        <w:t xml:space="preserve"> </w:t>
      </w:r>
      <w:r w:rsidRPr="00D03C9C">
        <w:rPr>
          <w:rtl/>
        </w:rPr>
        <w:t>ر.ک: گروه فرهنگی شهید ابراهیم هادی، سلام بر ابراهیم (زندگی‌نامه و خاطرات پهلوان بی‌مزار شهید ابراهیم هادی)، ص152</w:t>
      </w:r>
      <w:r>
        <w:rPr>
          <w:rFonts w:hint="cs"/>
          <w:rtl/>
        </w:rPr>
        <w:t>.</w:t>
      </w:r>
    </w:p>
  </w:footnote>
  <w:footnote w:id="63">
    <w:p w14:paraId="087DF194" w14:textId="77777777" w:rsidR="00231E87" w:rsidRPr="00D03C9C" w:rsidRDefault="00231E87">
      <w:pPr>
        <w:pStyle w:val="FootnoteText"/>
      </w:pPr>
      <w:r w:rsidRPr="00D03C9C">
        <w:footnoteRef/>
      </w:r>
      <w:r w:rsidRPr="00D03C9C">
        <w:rPr>
          <w:rtl/>
        </w:rPr>
        <w:t xml:space="preserve"> </w:t>
      </w:r>
      <w:r w:rsidRPr="00D03C9C">
        <w:rPr>
          <w:rtl/>
        </w:rPr>
        <w:t>ب</w:t>
      </w:r>
      <w:r w:rsidRPr="00D03C9C">
        <w:rPr>
          <w:rFonts w:hint="cs"/>
          <w:rtl/>
        </w:rPr>
        <w:t>ی</w:t>
      </w:r>
      <w:r w:rsidRPr="00D03C9C">
        <w:rPr>
          <w:rFonts w:hint="eastAsia"/>
          <w:rtl/>
        </w:rPr>
        <w:t>انات</w:t>
      </w:r>
      <w:r w:rsidRPr="00D03C9C">
        <w:rPr>
          <w:rtl/>
        </w:rPr>
        <w:t xml:space="preserve"> در د</w:t>
      </w:r>
      <w:r w:rsidRPr="00D03C9C">
        <w:rPr>
          <w:rFonts w:hint="cs"/>
          <w:rtl/>
        </w:rPr>
        <w:t>ی</w:t>
      </w:r>
      <w:r w:rsidRPr="00D03C9C">
        <w:rPr>
          <w:rFonts w:hint="eastAsia"/>
          <w:rtl/>
        </w:rPr>
        <w:t>دار</w:t>
      </w:r>
      <w:r w:rsidRPr="00D03C9C">
        <w:rPr>
          <w:rtl/>
        </w:rPr>
        <w:t xml:space="preserve"> جمع</w:t>
      </w:r>
      <w:r w:rsidRPr="00D03C9C">
        <w:rPr>
          <w:rFonts w:hint="cs"/>
          <w:rtl/>
        </w:rPr>
        <w:t>ی</w:t>
      </w:r>
      <w:r w:rsidRPr="00D03C9C">
        <w:rPr>
          <w:rtl/>
        </w:rPr>
        <w:t xml:space="preserve"> از جوانان استان اردب</w:t>
      </w:r>
      <w:r w:rsidRPr="00D03C9C">
        <w:rPr>
          <w:rFonts w:hint="cs"/>
          <w:rtl/>
        </w:rPr>
        <w:t>ی</w:t>
      </w:r>
      <w:r w:rsidRPr="00D03C9C">
        <w:rPr>
          <w:rFonts w:hint="eastAsia"/>
          <w:rtl/>
        </w:rPr>
        <w:t>ل‌</w:t>
      </w:r>
      <w:r w:rsidRPr="00D03C9C">
        <w:rPr>
          <w:rFonts w:hint="cs"/>
          <w:rtl/>
        </w:rPr>
        <w:t>، 5/5/1379</w:t>
      </w:r>
    </w:p>
  </w:footnote>
  <w:footnote w:id="64">
    <w:p w14:paraId="62A97F66" w14:textId="77777777" w:rsidR="00231E87" w:rsidRPr="00D03C9C" w:rsidRDefault="00231E87" w:rsidP="00EA4514">
      <w:pPr>
        <w:pStyle w:val="FootnoteText"/>
        <w:rPr>
          <w:rtl/>
        </w:rPr>
      </w:pPr>
      <w:r w:rsidRPr="00D03C9C">
        <w:rPr>
          <w:rtl/>
        </w:rPr>
        <w:footnoteRef/>
      </w:r>
      <w:r w:rsidRPr="00D03C9C">
        <w:rPr>
          <w:rtl/>
        </w:rPr>
        <w:t xml:space="preserve">. </w:t>
      </w:r>
      <w:r w:rsidRPr="00D03C9C">
        <w:rPr>
          <w:rtl/>
        </w:rPr>
        <w:t>به روايت حجت‌الاسلام رضاعلی كرمی، همرزم شهيد، برنامهٔ خرمشهر، شبكهٔ افق سيما، 12/4/1404.</w:t>
      </w:r>
    </w:p>
  </w:footnote>
  <w:footnote w:id="65">
    <w:p w14:paraId="1B895495" w14:textId="77777777" w:rsidR="00231E87" w:rsidRPr="00D03C9C" w:rsidRDefault="00231E87" w:rsidP="00E65505">
      <w:pPr>
        <w:pStyle w:val="Footnoteenglish"/>
      </w:pPr>
      <w:r w:rsidRPr="00D03C9C">
        <w:rPr>
          <w:rtl/>
        </w:rPr>
        <w:t xml:space="preserve"> </w:t>
      </w:r>
      <w:r w:rsidRPr="00D03C9C">
        <w:rPr>
          <w:rtl/>
        </w:rPr>
        <w:footnoteRef/>
      </w:r>
      <w:r w:rsidRPr="00D03C9C">
        <w:rPr>
          <w:rtl/>
        </w:rPr>
        <w:t xml:space="preserve">. </w:t>
      </w:r>
      <w:r w:rsidRPr="00D03C9C">
        <w:t>https://sarasari.khorasanonlin.ir/Newspaper/item/</w:t>
      </w:r>
      <w:r w:rsidRPr="00D03C9C">
        <w:rPr>
          <w:rtl/>
        </w:rPr>
        <w:t>124496</w:t>
      </w:r>
    </w:p>
  </w:footnote>
  <w:footnote w:id="66">
    <w:p w14:paraId="7E7E9A83" w14:textId="77777777" w:rsidR="00231E87" w:rsidRPr="00D03C9C" w:rsidRDefault="00231E87" w:rsidP="00EA4514">
      <w:pPr>
        <w:pStyle w:val="FootnoteText"/>
        <w:rPr>
          <w:rtl/>
        </w:rPr>
      </w:pPr>
      <w:r w:rsidRPr="00D03C9C">
        <w:rPr>
          <w:rtl/>
        </w:rPr>
        <w:footnoteRef/>
      </w:r>
      <w:r w:rsidRPr="00D03C9C">
        <w:rPr>
          <w:rtl/>
        </w:rPr>
        <w:t xml:space="preserve">. </w:t>
      </w:r>
      <w:r w:rsidRPr="00D03C9C">
        <w:rPr>
          <w:rtl/>
        </w:rPr>
        <w:t xml:space="preserve">بر اساس گزارش تصویری منتشرشده توسط </w:t>
      </w:r>
      <w:r w:rsidRPr="00D03C9C">
        <w:t>Economic Times</w:t>
      </w:r>
      <w:r w:rsidRPr="00D03C9C">
        <w:rPr>
          <w:rtl/>
        </w:rPr>
        <w:t xml:space="preserve"> در تاریخ 18 اکتبر 2024، پس از انتشار خبر کشته شدن یحیی سنوار، رهبر حماس، در شهر «سِدیروت» اسرائیل مردم با تقسیم شیرینی، پخش موسیقی و رقص با پرچم اسرائیل به شادی و جشن پرداختند:</w:t>
      </w:r>
    </w:p>
    <w:p w14:paraId="59FA913E" w14:textId="77777777" w:rsidR="00231E87" w:rsidRPr="00D03C9C" w:rsidRDefault="00231E87" w:rsidP="00D047A1">
      <w:pPr>
        <w:pStyle w:val="Footnoteenglish"/>
      </w:pPr>
      <w:r w:rsidRPr="00D03C9C">
        <w:t>https://www.youtube.com/watch?v=v</w:t>
      </w:r>
      <w:r w:rsidRPr="00D03C9C">
        <w:rPr>
          <w:rtl/>
        </w:rPr>
        <w:t>8</w:t>
      </w:r>
      <w:r w:rsidRPr="00D03C9C">
        <w:t>-KKqvIt</w:t>
      </w:r>
      <w:r w:rsidRPr="00D03C9C">
        <w:rPr>
          <w:rtl/>
        </w:rPr>
        <w:t>5</w:t>
      </w:r>
      <w:r w:rsidRPr="00D03C9C">
        <w:t>A</w:t>
      </w:r>
    </w:p>
  </w:footnote>
  <w:footnote w:id="67">
    <w:p w14:paraId="7CA2E8E3" w14:textId="77777777" w:rsidR="00231E87" w:rsidRPr="00D03C9C" w:rsidRDefault="00231E87" w:rsidP="00D047A1">
      <w:pPr>
        <w:pStyle w:val="Footnoteenglish"/>
      </w:pPr>
      <w:r w:rsidRPr="00D03C9C">
        <w:footnoteRef/>
      </w:r>
      <w:r w:rsidRPr="00D03C9C">
        <w:t>. https://www.i</w:t>
      </w:r>
      <w:r w:rsidRPr="00D03C9C">
        <w:rPr>
          <w:rtl/>
        </w:rPr>
        <w:t>24</w:t>
      </w:r>
      <w:r w:rsidRPr="00D03C9C">
        <w:t>news.tv/en/news/israel-at-war/artc-israel-refuses-to-return-yahya-sinwar-s-body-to-hamas-report</w:t>
      </w:r>
    </w:p>
  </w:footnote>
  <w:footnote w:id="68">
    <w:p w14:paraId="10CD45DA" w14:textId="77777777" w:rsidR="00231E87" w:rsidRPr="00D03C9C" w:rsidRDefault="00231E87" w:rsidP="002559B9">
      <w:pPr>
        <w:pStyle w:val="FootnoteText"/>
        <w:rPr>
          <w:rtl/>
        </w:rPr>
      </w:pPr>
      <w:r w:rsidRPr="00D03C9C">
        <w:rPr>
          <w:rtl/>
        </w:rPr>
        <w:footnoteRef/>
      </w:r>
      <w:r w:rsidRPr="00D03C9C">
        <w:rPr>
          <w:rtl/>
        </w:rPr>
        <w:t xml:space="preserve">. </w:t>
      </w:r>
      <w:r w:rsidRPr="00D03C9C">
        <w:rPr>
          <w:rtl/>
        </w:rPr>
        <w:t>مجله حوزه، شماره45، خاطرات مرحوم آیت الله توسلی.</w:t>
      </w:r>
    </w:p>
  </w:footnote>
  <w:footnote w:id="69">
    <w:p w14:paraId="2DFD7990" w14:textId="77777777" w:rsidR="00231E87" w:rsidRPr="00D03C9C" w:rsidRDefault="00231E87" w:rsidP="002559B9">
      <w:pPr>
        <w:pStyle w:val="FootnoteText"/>
      </w:pPr>
      <w:r w:rsidRPr="00D03C9C">
        <w:rPr>
          <w:rtl/>
        </w:rPr>
        <w:footnoteRef/>
      </w:r>
      <w:r w:rsidRPr="00D03C9C">
        <w:rPr>
          <w:rtl/>
        </w:rPr>
        <w:t xml:space="preserve">. </w:t>
      </w:r>
      <w:r w:rsidRPr="00D03C9C">
        <w:rPr>
          <w:rtl/>
        </w:rPr>
        <w:t>راوی: اسماعیل سقاب اصفهانی، دبیر ستاد تحول دولت، منبع: شبکه نسیم، سه شنبه اول خرداد 1403.</w:t>
      </w:r>
    </w:p>
  </w:footnote>
  <w:footnote w:id="70">
    <w:p w14:paraId="702D5A15" w14:textId="77777777" w:rsidR="00231E87" w:rsidRPr="00D03C9C" w:rsidRDefault="00231E87" w:rsidP="00B950BC">
      <w:pPr>
        <w:pStyle w:val="FootnoteText"/>
        <w:bidi w:val="0"/>
        <w:jc w:val="left"/>
      </w:pPr>
      <w:r w:rsidRPr="00D03C9C">
        <w:footnoteRef/>
      </w:r>
      <w:r w:rsidRPr="00D03C9C">
        <w:t>. https://oral-history.ir/?page=post&amp;id=</w:t>
      </w:r>
      <w:r w:rsidRPr="00D03C9C">
        <w:rPr>
          <w:rtl/>
        </w:rPr>
        <w:t>8050</w:t>
      </w:r>
    </w:p>
  </w:footnote>
  <w:footnote w:id="71">
    <w:p w14:paraId="16E5D07E" w14:textId="77777777" w:rsidR="00231E87" w:rsidRPr="00D03C9C" w:rsidRDefault="00231E87" w:rsidP="00EE778A">
      <w:pPr>
        <w:pStyle w:val="FootnoteText"/>
        <w:rPr>
          <w:rtl/>
        </w:rPr>
      </w:pPr>
      <w:r w:rsidRPr="00D03C9C">
        <w:rPr>
          <w:rtl/>
        </w:rPr>
        <w:footnoteRef/>
      </w:r>
      <w:r w:rsidRPr="00D03C9C">
        <w:rPr>
          <w:rtl/>
        </w:rPr>
        <w:t xml:space="preserve">. </w:t>
      </w:r>
      <w:r w:rsidRPr="00D03C9C">
        <w:rPr>
          <w:rtl/>
        </w:rPr>
        <w:t>خضری، به مجنون گفتم زنده بمان، کتاب دوم، ص80 .</w:t>
      </w:r>
    </w:p>
  </w:footnote>
  <w:footnote w:id="72">
    <w:p w14:paraId="097C24CE" w14:textId="77777777" w:rsidR="00231E87" w:rsidRPr="00D03C9C" w:rsidRDefault="00231E87" w:rsidP="00B950BC">
      <w:pPr>
        <w:pStyle w:val="FootnoteText"/>
        <w:bidi w:val="0"/>
        <w:jc w:val="left"/>
      </w:pPr>
      <w:r w:rsidRPr="00D03C9C">
        <w:footnoteRef/>
      </w:r>
      <w:r w:rsidRPr="00D03C9C">
        <w:t>. https://www.timesofisrael.com/head-of-irans-nuclear-weapons-program-said-assassinated-near-tehran</w:t>
      </w:r>
      <w:r w:rsidRPr="00D03C9C">
        <w:rPr>
          <w:rtl/>
        </w:rPr>
        <w:t>/</w:t>
      </w:r>
    </w:p>
  </w:footnote>
  <w:footnote w:id="73">
    <w:p w14:paraId="7A9C9AB2" w14:textId="77777777" w:rsidR="00231E87" w:rsidRPr="00D03C9C" w:rsidRDefault="00231E87" w:rsidP="00D047A1">
      <w:pPr>
        <w:pStyle w:val="Footnoteenglish"/>
      </w:pPr>
      <w:r w:rsidRPr="00D03C9C">
        <w:footnoteRef/>
      </w:r>
      <w:proofErr w:type="gramStart"/>
      <w:r w:rsidRPr="00D03C9C">
        <w:t>.https://www.spiegel.de/international/world/sabotaging-iran-s-nuclear-program-mossad-behind-tehran-assassinations-says-source-a-</w:t>
      </w:r>
      <w:r w:rsidRPr="00D03C9C">
        <w:rPr>
          <w:rtl/>
        </w:rPr>
        <w:t>777899</w:t>
      </w:r>
      <w:r w:rsidRPr="00D03C9C">
        <w:t>.</w:t>
      </w:r>
      <w:proofErr w:type="spellStart"/>
      <w:r w:rsidRPr="00D03C9C">
        <w:t>html?sara_ref</w:t>
      </w:r>
      <w:proofErr w:type="spellEnd"/>
      <w:r w:rsidRPr="00D03C9C">
        <w:t>=re-xx-cp-</w:t>
      </w:r>
      <w:proofErr w:type="spellStart"/>
      <w:r w:rsidRPr="00D03C9C">
        <w:t>sh</w:t>
      </w:r>
      <w:proofErr w:type="spellEnd"/>
      <w:proofErr w:type="gramEnd"/>
    </w:p>
  </w:footnote>
  <w:footnote w:id="74">
    <w:p w14:paraId="64E790C7" w14:textId="77777777" w:rsidR="00231E87" w:rsidRPr="00D03C9C" w:rsidRDefault="00231E87" w:rsidP="0055632D">
      <w:pPr>
        <w:pStyle w:val="FootnoteText"/>
      </w:pPr>
      <w:r w:rsidRPr="00D03C9C">
        <w:rPr>
          <w:rtl/>
        </w:rPr>
        <w:footnoteRef/>
      </w:r>
      <w:r w:rsidRPr="00D03C9C">
        <w:rPr>
          <w:rtl/>
        </w:rPr>
        <w:t xml:space="preserve">. </w:t>
      </w:r>
      <w:r w:rsidRPr="00D03C9C">
        <w:rPr>
          <w:rtl/>
        </w:rPr>
        <w:t>رحمانیان، یوسف‌‌تباران، ص37.</w:t>
      </w:r>
    </w:p>
  </w:footnote>
  <w:footnote w:id="75">
    <w:p w14:paraId="22AA14B6" w14:textId="77777777" w:rsidR="00231E87" w:rsidRPr="00D03C9C" w:rsidRDefault="00231E87" w:rsidP="00A70931">
      <w:pPr>
        <w:pStyle w:val="FootnoteText"/>
        <w:rPr>
          <w:rtl/>
        </w:rPr>
      </w:pPr>
      <w:r w:rsidRPr="00D03C9C">
        <w:rPr>
          <w:rtl/>
        </w:rPr>
        <w:footnoteRef/>
      </w:r>
      <w:r w:rsidRPr="00D03C9C">
        <w:rPr>
          <w:rtl/>
        </w:rPr>
        <w:t xml:space="preserve">. </w:t>
      </w:r>
      <w:r w:rsidRPr="00D03C9C">
        <w:rPr>
          <w:rtl/>
        </w:rPr>
        <w:t>ر.ک: انیسی، فاتح هشمیز، شرح زندگانی و خاطراتی دربارۀ شهیده ناهید فاتحی کرجو، ص40-41:</w:t>
      </w:r>
    </w:p>
    <w:p w14:paraId="71E94B9A" w14:textId="77777777" w:rsidR="00231E87" w:rsidRPr="00D03C9C" w:rsidRDefault="00231E87" w:rsidP="00A70931">
      <w:pPr>
        <w:pStyle w:val="FootnoteText"/>
        <w:bidi w:val="0"/>
        <w:jc w:val="left"/>
      </w:pPr>
      <w:r w:rsidRPr="00D03C9C">
        <w:t>https://navideshahed.com/files/fa/news/</w:t>
      </w:r>
      <w:r w:rsidRPr="00D03C9C">
        <w:rPr>
          <w:rtl/>
        </w:rPr>
        <w:t>1401/10/21/917575</w:t>
      </w:r>
      <w:r w:rsidRPr="00D03C9C">
        <w:t>_</w:t>
      </w:r>
      <w:r w:rsidRPr="00D03C9C">
        <w:rPr>
          <w:rtl/>
        </w:rPr>
        <w:t>225</w:t>
      </w:r>
      <w:r w:rsidRPr="00D03C9C">
        <w:t>.pdf</w:t>
      </w:r>
    </w:p>
  </w:footnote>
  <w:footnote w:id="76">
    <w:p w14:paraId="1E0649B6" w14:textId="77777777" w:rsidR="00231E87" w:rsidRPr="00D03C9C" w:rsidRDefault="00231E87" w:rsidP="0080724D">
      <w:pPr>
        <w:pStyle w:val="FootnoteText"/>
        <w:rPr>
          <w:rtl/>
        </w:rPr>
      </w:pPr>
      <w:r w:rsidRPr="00D03C9C">
        <w:rPr>
          <w:rtl/>
        </w:rPr>
        <w:footnoteRef/>
      </w:r>
      <w:r w:rsidRPr="00D03C9C">
        <w:rPr>
          <w:rtl/>
        </w:rPr>
        <w:t xml:space="preserve">. </w:t>
      </w:r>
      <w:r w:rsidRPr="00D03C9C">
        <w:rPr>
          <w:rtl/>
        </w:rPr>
        <w:t>صحیفۀ نور، ج15، ص44.</w:t>
      </w:r>
    </w:p>
  </w:footnote>
  <w:footnote w:id="77">
    <w:p w14:paraId="72467AD8" w14:textId="77777777" w:rsidR="00231E87" w:rsidRPr="00D03C9C" w:rsidRDefault="00231E87" w:rsidP="00D047A1">
      <w:pPr>
        <w:pStyle w:val="Footnoteenglish"/>
      </w:pPr>
      <w:r w:rsidRPr="00D03C9C">
        <w:footnoteRef/>
      </w:r>
      <w:r w:rsidRPr="00D03C9C">
        <w:t>. https://serajnet.org/post/detail/Fa/</w:t>
      </w:r>
      <w:r w:rsidRPr="00D03C9C">
        <w:rPr>
          <w:rtl/>
        </w:rPr>
        <w:t xml:space="preserve">2-62-13-2-1-0 </w:t>
      </w:r>
    </w:p>
  </w:footnote>
  <w:footnote w:id="78">
    <w:p w14:paraId="14E3A55C" w14:textId="77777777" w:rsidR="00231E87" w:rsidRPr="00D03C9C" w:rsidRDefault="00231E87">
      <w:pPr>
        <w:pStyle w:val="FootnoteText"/>
        <w:rPr>
          <w:rFonts w:hint="cs"/>
          <w:rtl/>
        </w:rPr>
      </w:pPr>
      <w:r w:rsidRPr="00D03C9C">
        <w:footnoteRef/>
      </w:r>
      <w:r w:rsidRPr="00D03C9C">
        <w:rPr>
          <w:rtl/>
        </w:rPr>
        <w:t xml:space="preserve"> </w:t>
      </w:r>
      <w:r w:rsidRPr="00D03C9C">
        <w:rPr>
          <w:rtl/>
        </w:rPr>
        <w:t>صحیفه امام،ج18،ص471</w:t>
      </w:r>
    </w:p>
  </w:footnote>
  <w:footnote w:id="79">
    <w:p w14:paraId="7C4B7BAE" w14:textId="77777777" w:rsidR="00231E87" w:rsidRPr="00D03C9C" w:rsidRDefault="00231E87" w:rsidP="002F1622">
      <w:pPr>
        <w:pStyle w:val="FootnoteText"/>
        <w:rPr>
          <w:rFonts w:hint="cs"/>
          <w:rtl/>
        </w:rPr>
      </w:pPr>
      <w:r w:rsidRPr="00D03C9C">
        <w:rPr>
          <w:rtl/>
        </w:rPr>
        <w:footnoteRef/>
      </w:r>
      <w:r w:rsidRPr="00D03C9C">
        <w:rPr>
          <w:rtl/>
        </w:rPr>
        <w:t xml:space="preserve">. </w:t>
      </w:r>
      <w:r w:rsidRPr="00D03C9C">
        <w:rPr>
          <w:rtl/>
        </w:rPr>
        <w:t xml:space="preserve">به نقل از مرکز اسناد انقلاب اسلامی: </w:t>
      </w:r>
    </w:p>
    <w:p w14:paraId="76D4CA6D" w14:textId="77777777" w:rsidR="00231E87" w:rsidRPr="00D03C9C" w:rsidRDefault="00231E87" w:rsidP="00D047A1">
      <w:pPr>
        <w:pStyle w:val="Footnoteenglish"/>
      </w:pPr>
      <w:r w:rsidRPr="00D03C9C">
        <w:t>www.</w:t>
      </w:r>
      <w:r w:rsidRPr="00D03C9C">
        <w:rPr>
          <w:rtl/>
        </w:rPr>
        <w:t>15</w:t>
      </w:r>
      <w:proofErr w:type="spellStart"/>
      <w:r w:rsidRPr="00D03C9C">
        <w:t>khordad</w:t>
      </w:r>
      <w:proofErr w:type="spellEnd"/>
      <w:r w:rsidRPr="00D03C9C">
        <w:rPr>
          <w:rtl/>
        </w:rPr>
        <w:t>42</w:t>
      </w:r>
      <w:r w:rsidRPr="00D03C9C">
        <w:t>.</w:t>
      </w:r>
      <w:proofErr w:type="spellStart"/>
      <w:r w:rsidRPr="00D03C9C">
        <w:t>ir</w:t>
      </w:r>
      <w:proofErr w:type="spellEnd"/>
      <w:r w:rsidRPr="00D03C9C">
        <w:t>/?page=</w:t>
      </w:r>
      <w:proofErr w:type="spellStart"/>
      <w:r w:rsidRPr="00D03C9C">
        <w:t>post&amp;id</w:t>
      </w:r>
      <w:proofErr w:type="spellEnd"/>
      <w:r w:rsidRPr="00D03C9C">
        <w:t>=</w:t>
      </w:r>
      <w:r w:rsidRPr="00D03C9C">
        <w:rPr>
          <w:rtl/>
        </w:rPr>
        <w:t xml:space="preserve">1326 </w:t>
      </w:r>
    </w:p>
  </w:footnote>
  <w:footnote w:id="80">
    <w:p w14:paraId="5C66C07E" w14:textId="77777777" w:rsidR="00231E87" w:rsidRPr="00D03C9C" w:rsidRDefault="00231E87" w:rsidP="00D047A1">
      <w:pPr>
        <w:pStyle w:val="Footnoteenglish"/>
      </w:pPr>
      <w:r w:rsidRPr="00D03C9C">
        <w:footnoteRef/>
      </w:r>
      <w:r w:rsidRPr="00D03C9C">
        <w:t>. https://www.aparat.com/v/hhhkhx</w:t>
      </w:r>
      <w:r w:rsidRPr="00D03C9C">
        <w:rPr>
          <w:rtl/>
        </w:rPr>
        <w:t>3</w:t>
      </w:r>
    </w:p>
  </w:footnote>
  <w:footnote w:id="81">
    <w:p w14:paraId="6CF37637" w14:textId="77777777" w:rsidR="00231E87" w:rsidRPr="00D03C9C" w:rsidRDefault="00231E87">
      <w:pPr>
        <w:pStyle w:val="FootnoteText"/>
        <w:rPr>
          <w:rtl/>
        </w:rPr>
      </w:pPr>
      <w:r w:rsidRPr="00D03C9C">
        <w:footnoteRef/>
      </w:r>
      <w:r w:rsidRPr="00D03C9C">
        <w:rPr>
          <w:rtl/>
        </w:rPr>
        <w:t xml:space="preserve">. </w:t>
      </w:r>
      <w:r w:rsidRPr="00D03C9C">
        <w:rPr>
          <w:rtl/>
        </w:rPr>
        <w:t xml:space="preserve">مرکز اسناد انقلاب اسلامی: </w:t>
      </w:r>
    </w:p>
    <w:p w14:paraId="530B1105" w14:textId="77777777" w:rsidR="00231E87" w:rsidRPr="00D03C9C" w:rsidRDefault="00231E87" w:rsidP="009163CD">
      <w:pPr>
        <w:pStyle w:val="FootnoteText"/>
        <w:bidi w:val="0"/>
        <w:jc w:val="left"/>
      </w:pPr>
      <w:r w:rsidRPr="00D03C9C">
        <w:t>https://irdc.ir/fa/news/</w:t>
      </w:r>
      <w:r w:rsidRPr="00D03C9C">
        <w:rPr>
          <w:rtl/>
        </w:rPr>
        <w:t>313</w:t>
      </w:r>
    </w:p>
  </w:footnote>
  <w:footnote w:id="82">
    <w:p w14:paraId="6A98BC2A" w14:textId="77777777" w:rsidR="00231E87" w:rsidRPr="00D03C9C" w:rsidRDefault="00231E87" w:rsidP="003B4409">
      <w:pPr>
        <w:pStyle w:val="FootnoteText"/>
      </w:pPr>
      <w:r w:rsidRPr="00D03C9C">
        <w:rPr>
          <w:rtl/>
        </w:rPr>
        <w:footnoteRef/>
      </w:r>
      <w:r w:rsidRPr="00D03C9C">
        <w:rPr>
          <w:rtl/>
        </w:rPr>
        <w:t xml:space="preserve">. </w:t>
      </w:r>
      <w:r w:rsidRPr="00D03C9C">
        <w:rPr>
          <w:rtl/>
        </w:rPr>
        <w:t>محمدرضا پهلوی، پاسخ به تاریخ، ترجمه حسین ابوترابیان، ص418 _ 419.</w:t>
      </w:r>
    </w:p>
  </w:footnote>
  <w:footnote w:id="83">
    <w:p w14:paraId="00777ED0" w14:textId="77777777" w:rsidR="00231E87" w:rsidRPr="00D03C9C" w:rsidRDefault="00231E87" w:rsidP="002F1622">
      <w:pPr>
        <w:pStyle w:val="FootnoteText"/>
      </w:pPr>
      <w:r w:rsidRPr="00D03C9C">
        <w:rPr>
          <w:rtl/>
        </w:rPr>
        <w:footnoteRef/>
      </w:r>
      <w:r w:rsidRPr="00D03C9C">
        <w:rPr>
          <w:rtl/>
        </w:rPr>
        <w:t xml:space="preserve">. </w:t>
      </w:r>
      <w:r w:rsidRPr="00D03C9C">
        <w:rPr>
          <w:rtl/>
        </w:rPr>
        <w:t>خاطرات ارتشبد حسن طوفانيان، ص 83.</w:t>
      </w:r>
    </w:p>
  </w:footnote>
  <w:footnote w:id="84">
    <w:p w14:paraId="0348A617" w14:textId="77777777" w:rsidR="00231E87" w:rsidRPr="00D03C9C" w:rsidRDefault="00231E87" w:rsidP="00840664">
      <w:pPr>
        <w:pStyle w:val="FootnoteText"/>
      </w:pPr>
      <w:r w:rsidRPr="00D03C9C">
        <w:rPr>
          <w:rtl/>
        </w:rPr>
        <w:footnoteRef/>
      </w:r>
      <w:r w:rsidRPr="00D03C9C">
        <w:rPr>
          <w:rtl/>
        </w:rPr>
        <w:t xml:space="preserve">. </w:t>
      </w:r>
      <w:r w:rsidRPr="00D03C9C">
        <w:rPr>
          <w:rtl/>
        </w:rPr>
        <w:t>25 سال در کنار پادشاه، خاطرات اردشیر زاهدی، ص380.</w:t>
      </w:r>
    </w:p>
  </w:footnote>
  <w:footnote w:id="85">
    <w:p w14:paraId="15188080" w14:textId="77777777" w:rsidR="00231E87" w:rsidRPr="00D03C9C" w:rsidRDefault="00231E87" w:rsidP="00231E87">
      <w:pPr>
        <w:pStyle w:val="FootnoteText"/>
        <w:bidi w:val="0"/>
        <w:jc w:val="left"/>
        <w:rPr>
          <w:rtl/>
        </w:rPr>
      </w:pPr>
      <w:r w:rsidRPr="00D03C9C">
        <w:footnoteRef/>
      </w:r>
      <w:r w:rsidRPr="00D03C9C">
        <w:t>. https://www.oral-history.ir/print.php?id=</w:t>
      </w:r>
      <w:r w:rsidRPr="00D03C9C">
        <w:rPr>
          <w:rtl/>
        </w:rPr>
        <w:t xml:space="preserve">1287 </w:t>
      </w:r>
    </w:p>
  </w:footnote>
  <w:footnote w:id="86">
    <w:p w14:paraId="680659B1" w14:textId="77777777" w:rsidR="00231E87" w:rsidRPr="00D03C9C" w:rsidRDefault="00231E87" w:rsidP="001749A6">
      <w:pPr>
        <w:pStyle w:val="FootnoteText"/>
        <w:bidi w:val="0"/>
        <w:jc w:val="left"/>
      </w:pPr>
      <w:r w:rsidRPr="001749A6">
        <w:footnoteRef/>
      </w:r>
      <w:r w:rsidRPr="001749A6">
        <w:rPr>
          <w:rtl/>
        </w:rPr>
        <w:t xml:space="preserve"> </w:t>
      </w:r>
      <w:r w:rsidRPr="001749A6">
        <w:t>m</w:t>
      </w:r>
      <w:r w:rsidRPr="00D03C9C">
        <w:t>shrgh.ir/</w:t>
      </w:r>
      <w:r w:rsidRPr="00D03C9C">
        <w:rPr>
          <w:rtl/>
        </w:rPr>
        <w:t>1274140</w:t>
      </w:r>
    </w:p>
  </w:footnote>
  <w:footnote w:id="87">
    <w:p w14:paraId="56ABCCC7" w14:textId="77777777" w:rsidR="00231E87" w:rsidRPr="00D03C9C" w:rsidRDefault="00231E87" w:rsidP="004A63E6">
      <w:pPr>
        <w:pStyle w:val="FootnoteText"/>
        <w:rPr>
          <w:rtl/>
        </w:rPr>
      </w:pPr>
      <w:r w:rsidRPr="00D03C9C">
        <w:rPr>
          <w:rtl/>
        </w:rPr>
        <w:footnoteRef/>
      </w:r>
      <w:r w:rsidRPr="00D03C9C">
        <w:rPr>
          <w:rtl/>
        </w:rPr>
        <w:t xml:space="preserve">. </w:t>
      </w:r>
      <w:r w:rsidRPr="00D03C9C">
        <w:rPr>
          <w:rtl/>
        </w:rPr>
        <w:t xml:space="preserve">کرمی، نگاهی به پيام امام خمينی؟رح؟ به گورباچف و واکنش‌ها و تحليل‌های آن پس از سه دهه، ص15. </w:t>
      </w:r>
    </w:p>
  </w:footnote>
  <w:footnote w:id="88">
    <w:p w14:paraId="17DBDEFD" w14:textId="77777777" w:rsidR="00231E87" w:rsidRPr="00D03C9C" w:rsidRDefault="00231E87" w:rsidP="00256A8C">
      <w:pPr>
        <w:pStyle w:val="FootnoteText"/>
        <w:rPr>
          <w:rFonts w:hint="cs"/>
          <w:rtl/>
        </w:rPr>
      </w:pPr>
      <w:r w:rsidRPr="00D03C9C">
        <w:footnoteRef/>
      </w:r>
      <w:r w:rsidRPr="00D03C9C">
        <w:rPr>
          <w:rtl/>
        </w:rPr>
        <w:t xml:space="preserve"> </w:t>
      </w:r>
      <w:r w:rsidRPr="00D03C9C">
        <w:rPr>
          <w:rFonts w:hint="cs"/>
          <w:rtl/>
        </w:rPr>
        <w:t>جهت مطالعه بیشتر در آدرس زیر</w:t>
      </w:r>
      <w:r>
        <w:rPr>
          <w:rFonts w:hint="cs"/>
          <w:rtl/>
        </w:rPr>
        <w:t xml:space="preserve"> می‌‌</w:t>
      </w:r>
      <w:r w:rsidRPr="00D03C9C">
        <w:rPr>
          <w:rFonts w:hint="cs"/>
          <w:rtl/>
        </w:rPr>
        <w:t xml:space="preserve">توانید 16 شاهد تاریخی از خیانت آمریکا حتی به هم‌پیمانانش را مطالعه نمائید: نشریه الکترونیکی مرکز اسناد انقلاب اسلامی؛ شماره </w:t>
      </w:r>
      <w:r>
        <w:rPr>
          <w:rFonts w:hint="cs"/>
          <w:rtl/>
        </w:rPr>
        <w:t>2</w:t>
      </w:r>
      <w:r w:rsidRPr="00D03C9C">
        <w:rPr>
          <w:rFonts w:hint="cs"/>
          <w:rtl/>
        </w:rPr>
        <w:t>، شهریور95</w:t>
      </w:r>
      <w:r>
        <w:rPr>
          <w:rFonts w:hint="cs"/>
          <w:rtl/>
        </w:rPr>
        <w:t>:</w:t>
      </w:r>
    </w:p>
    <w:p w14:paraId="69064A94" w14:textId="77777777" w:rsidR="00231E87" w:rsidRPr="00D03C9C" w:rsidRDefault="00231E87" w:rsidP="00C20A4A">
      <w:pPr>
        <w:pStyle w:val="FootnoteText"/>
        <w:bidi w:val="0"/>
      </w:pPr>
      <w:r w:rsidRPr="00D03C9C">
        <w:t>https://irdc.ir/files/fa/news/</w:t>
      </w:r>
      <w:r w:rsidRPr="00D03C9C">
        <w:rPr>
          <w:rtl/>
        </w:rPr>
        <w:t>1397/2/19/8659</w:t>
      </w:r>
      <w:r w:rsidRPr="00D03C9C">
        <w:t>_</w:t>
      </w:r>
      <w:r w:rsidRPr="00D03C9C">
        <w:rPr>
          <w:rtl/>
        </w:rPr>
        <w:t>369</w:t>
      </w:r>
      <w:r w:rsidRPr="00D03C9C">
        <w:t>.pdf</w:t>
      </w:r>
      <w:r w:rsidRPr="00D03C9C">
        <w:rPr>
          <w:rtl/>
        </w:rPr>
        <w:t xml:space="preserve"> </w:t>
      </w:r>
    </w:p>
  </w:footnote>
  <w:footnote w:id="89">
    <w:p w14:paraId="3167F239" w14:textId="77777777" w:rsidR="00231E87" w:rsidRPr="00D03C9C" w:rsidRDefault="00231E87" w:rsidP="002A64E4">
      <w:pPr>
        <w:pStyle w:val="FootnoteText"/>
      </w:pPr>
      <w:r w:rsidRPr="00D03C9C">
        <w:footnoteRef/>
      </w:r>
      <w:r w:rsidRPr="00D03C9C">
        <w:rPr>
          <w:rtl/>
        </w:rPr>
        <w:t xml:space="preserve">. </w:t>
      </w:r>
      <w:r w:rsidRPr="00D03C9C">
        <w:rPr>
          <w:rtl/>
        </w:rPr>
        <w:t>حج، 40.</w:t>
      </w:r>
    </w:p>
  </w:footnote>
  <w:footnote w:id="90">
    <w:p w14:paraId="7BC4421B" w14:textId="77777777" w:rsidR="00231E87" w:rsidRPr="00D03C9C" w:rsidRDefault="00231E87" w:rsidP="002A64E4">
      <w:pPr>
        <w:pStyle w:val="FootnoteText"/>
        <w:rPr>
          <w:rtl/>
        </w:rPr>
      </w:pPr>
      <w:r w:rsidRPr="00D03C9C">
        <w:footnoteRef/>
      </w:r>
      <w:r w:rsidRPr="00D03C9C">
        <w:rPr>
          <w:rtl/>
        </w:rPr>
        <w:t xml:space="preserve">. </w:t>
      </w:r>
      <w:r w:rsidRPr="00D03C9C">
        <w:rPr>
          <w:rtl/>
        </w:rPr>
        <w:t>بیانات در دیدار مسئولان قوه قضائیه، 25/04/1404.</w:t>
      </w:r>
    </w:p>
  </w:footnote>
  <w:footnote w:id="91">
    <w:p w14:paraId="3328F800" w14:textId="77777777" w:rsidR="00231E87" w:rsidRPr="00D03C9C" w:rsidRDefault="00231E87" w:rsidP="00EA2F8C">
      <w:pPr>
        <w:pStyle w:val="FootnoteText"/>
        <w:bidi w:val="0"/>
      </w:pPr>
      <w:r w:rsidRPr="00D03C9C">
        <w:footnoteRef/>
      </w:r>
      <w:r w:rsidRPr="00D03C9C">
        <w:rPr>
          <w:rFonts w:hint="cs"/>
          <w:rtl/>
        </w:rPr>
        <w:t>.</w:t>
      </w:r>
      <w:r w:rsidRPr="00D03C9C">
        <w:rPr>
          <w:rtl/>
        </w:rPr>
        <w:t xml:space="preserve"> </w:t>
      </w:r>
      <w:r w:rsidRPr="00D03C9C">
        <w:t>Richard Nephew</w:t>
      </w:r>
      <w:r w:rsidRPr="00D03C9C">
        <w:rPr>
          <w:rFonts w:hint="cs"/>
          <w:rtl/>
        </w:rPr>
        <w:t>.</w:t>
      </w:r>
    </w:p>
  </w:footnote>
  <w:footnote w:id="92">
    <w:p w14:paraId="45BEEAF2" w14:textId="77777777" w:rsidR="00231E87" w:rsidRPr="00D03C9C" w:rsidRDefault="00231E87" w:rsidP="00EA2F8C">
      <w:pPr>
        <w:pStyle w:val="FootnoteText"/>
      </w:pPr>
      <w:r w:rsidRPr="00D03C9C">
        <w:footnoteRef/>
      </w:r>
      <w:r w:rsidRPr="00D03C9C">
        <w:rPr>
          <w:rFonts w:hint="cs"/>
          <w:rtl/>
        </w:rPr>
        <w:t>.</w:t>
      </w:r>
      <w:r w:rsidRPr="00D03C9C">
        <w:rPr>
          <w:rtl/>
        </w:rPr>
        <w:t xml:space="preserve"> </w:t>
      </w:r>
      <w:r w:rsidRPr="00D03C9C">
        <w:rPr>
          <w:rFonts w:hint="cs"/>
          <w:rtl/>
        </w:rPr>
        <w:t>نفیو، هنر</w:t>
      </w:r>
      <w:r w:rsidRPr="00D03C9C">
        <w:rPr>
          <w:rtl/>
        </w:rPr>
        <w:t xml:space="preserve"> </w:t>
      </w:r>
      <w:r w:rsidRPr="00D03C9C">
        <w:rPr>
          <w:rFonts w:hint="cs"/>
          <w:rtl/>
        </w:rPr>
        <w:t>تحریم‌ها،</w:t>
      </w:r>
      <w:r w:rsidRPr="00D03C9C">
        <w:rPr>
          <w:rtl/>
        </w:rPr>
        <w:t xml:space="preserve"> </w:t>
      </w:r>
      <w:r w:rsidRPr="00D03C9C">
        <w:rPr>
          <w:rFonts w:hint="cs"/>
          <w:rtl/>
        </w:rPr>
        <w:t>نگاهی</w:t>
      </w:r>
      <w:r w:rsidRPr="00D03C9C">
        <w:rPr>
          <w:rtl/>
        </w:rPr>
        <w:t xml:space="preserve"> </w:t>
      </w:r>
      <w:r w:rsidRPr="00D03C9C">
        <w:rPr>
          <w:rFonts w:hint="cs"/>
          <w:rtl/>
        </w:rPr>
        <w:t>از</w:t>
      </w:r>
      <w:r w:rsidRPr="00D03C9C">
        <w:rPr>
          <w:rtl/>
        </w:rPr>
        <w:t xml:space="preserve"> </w:t>
      </w:r>
      <w:r w:rsidRPr="00D03C9C">
        <w:rPr>
          <w:rFonts w:hint="cs"/>
          <w:rtl/>
        </w:rPr>
        <w:t>درون</w:t>
      </w:r>
      <w:r w:rsidRPr="00D03C9C">
        <w:rPr>
          <w:rtl/>
        </w:rPr>
        <w:t xml:space="preserve"> </w:t>
      </w:r>
      <w:r w:rsidRPr="00D03C9C">
        <w:rPr>
          <w:rFonts w:hint="cs"/>
          <w:rtl/>
        </w:rPr>
        <w:t>ميدان، ص 91.</w:t>
      </w:r>
    </w:p>
  </w:footnote>
  <w:footnote w:id="93">
    <w:p w14:paraId="484822AD" w14:textId="77777777" w:rsidR="00231E87" w:rsidRPr="00D03C9C" w:rsidRDefault="00231E87" w:rsidP="00CC2432">
      <w:pPr>
        <w:pStyle w:val="FootnoteText"/>
        <w:bidi w:val="0"/>
        <w:jc w:val="left"/>
      </w:pPr>
      <w:r w:rsidRPr="00D03C9C">
        <w:footnoteRef/>
      </w:r>
      <w:r w:rsidRPr="00D03C9C">
        <w:rPr>
          <w:rtl/>
        </w:rPr>
        <w:t xml:space="preserve">. </w:t>
      </w:r>
      <w:r w:rsidRPr="00D03C9C">
        <w:t>https://farsi.khamenei.ir/message-content?id=</w:t>
      </w:r>
      <w:r w:rsidRPr="00D03C9C">
        <w:rPr>
          <w:rtl/>
        </w:rPr>
        <w:t>38249</w:t>
      </w:r>
    </w:p>
  </w:footnote>
  <w:footnote w:id="94">
    <w:p w14:paraId="12671BBF" w14:textId="77777777" w:rsidR="00231E87" w:rsidRPr="00D03C9C" w:rsidRDefault="00231E87" w:rsidP="00D047A1">
      <w:pPr>
        <w:pStyle w:val="Footnoteenglish"/>
      </w:pPr>
      <w:r w:rsidRPr="00D03C9C">
        <w:footnoteRef/>
      </w:r>
      <w:r w:rsidRPr="00D03C9C">
        <w:t>. https://www.aparat.com/v/g</w:t>
      </w:r>
      <w:r w:rsidRPr="00D03C9C">
        <w:rPr>
          <w:rtl/>
        </w:rPr>
        <w:t>71</w:t>
      </w:r>
      <w:r w:rsidRPr="00D03C9C">
        <w:t>v</w:t>
      </w:r>
      <w:r w:rsidRPr="00D03C9C">
        <w:rPr>
          <w:rtl/>
        </w:rPr>
        <w:t>376</w:t>
      </w:r>
    </w:p>
  </w:footnote>
  <w:footnote w:id="95">
    <w:p w14:paraId="18A01A26" w14:textId="77777777" w:rsidR="00231E87" w:rsidRPr="00D03C9C" w:rsidRDefault="00231E87" w:rsidP="003E32D1">
      <w:pPr>
        <w:pStyle w:val="FootnoteText"/>
        <w:bidi w:val="0"/>
        <w:jc w:val="left"/>
      </w:pPr>
      <w:r w:rsidRPr="00D03C9C">
        <w:footnoteRef/>
      </w:r>
      <w:r w:rsidRPr="00D03C9C">
        <w:t>. https://www.iribnews.ir/fa/news/</w:t>
      </w:r>
      <w:r w:rsidRPr="00D03C9C">
        <w:rPr>
          <w:rtl/>
        </w:rPr>
        <w:t>3292723</w:t>
      </w:r>
    </w:p>
  </w:footnote>
  <w:footnote w:id="96">
    <w:p w14:paraId="5117DA47" w14:textId="77777777" w:rsidR="00231E87" w:rsidRPr="00D03C9C" w:rsidRDefault="00231E87" w:rsidP="001B7DA5">
      <w:pPr>
        <w:pStyle w:val="FootnoteText"/>
        <w:bidi w:val="0"/>
        <w:rPr>
          <w:rtl/>
        </w:rPr>
      </w:pPr>
      <w:r w:rsidRPr="00D03C9C">
        <w:footnoteRef/>
      </w:r>
      <w:r w:rsidRPr="00D03C9C">
        <w:rPr>
          <w:rtl/>
        </w:rPr>
        <w:t xml:space="preserve"> </w:t>
      </w:r>
      <w:r w:rsidRPr="00D03C9C">
        <w:t>https://www.aparat.com/v/kJH</w:t>
      </w:r>
      <w:r w:rsidRPr="00D03C9C">
        <w:rPr>
          <w:rtl/>
        </w:rPr>
        <w:t>7</w:t>
      </w:r>
      <w:r w:rsidRPr="00D03C9C">
        <w:t>K</w:t>
      </w:r>
    </w:p>
  </w:footnote>
  <w:footnote w:id="97">
    <w:p w14:paraId="1B1DB1A8" w14:textId="77777777" w:rsidR="00231E87" w:rsidRPr="00D03C9C" w:rsidRDefault="00231E87" w:rsidP="00511A29">
      <w:pPr>
        <w:pStyle w:val="FootnoteText"/>
        <w:bidi w:val="0"/>
        <w:jc w:val="left"/>
      </w:pPr>
      <w:r w:rsidRPr="00D03C9C">
        <w:footnoteRef/>
      </w:r>
      <w:r w:rsidRPr="00D03C9C">
        <w:t>. https://basijnews.ir/fa/news/</w:t>
      </w:r>
      <w:r w:rsidRPr="00D03C9C">
        <w:rPr>
          <w:rtl/>
        </w:rPr>
        <w:t>9414300</w:t>
      </w:r>
    </w:p>
  </w:footnote>
  <w:footnote w:id="98">
    <w:p w14:paraId="5D354808" w14:textId="77777777" w:rsidR="00231E87" w:rsidRPr="00D03C9C" w:rsidRDefault="00231E87" w:rsidP="00785BE2">
      <w:pPr>
        <w:pStyle w:val="FootnoteText"/>
        <w:bidi w:val="0"/>
        <w:jc w:val="left"/>
      </w:pPr>
      <w:r w:rsidRPr="00D03C9C">
        <w:rPr>
          <w:rtl/>
        </w:rPr>
        <w:footnoteRef/>
      </w:r>
      <w:r w:rsidRPr="00D03C9C">
        <w:rPr>
          <w:rtl/>
        </w:rPr>
        <w:t xml:space="preserve">. </w:t>
      </w:r>
      <w:r w:rsidRPr="00D03C9C">
        <w:t>https://www.oral-history.ir/print.php?id=</w:t>
      </w:r>
      <w:r w:rsidRPr="00D03C9C">
        <w:rPr>
          <w:rtl/>
        </w:rPr>
        <w:t>9835</w:t>
      </w:r>
    </w:p>
  </w:footnote>
  <w:footnote w:id="99">
    <w:p w14:paraId="6019381E" w14:textId="77777777" w:rsidR="00231E87" w:rsidRPr="00D03C9C" w:rsidRDefault="00231E87" w:rsidP="003D2474">
      <w:pPr>
        <w:pStyle w:val="FootnoteText"/>
        <w:bidi w:val="0"/>
      </w:pPr>
      <w:r w:rsidRPr="00D03C9C">
        <w:footnoteRef/>
      </w:r>
      <w:r w:rsidRPr="00D03C9C">
        <w:rPr>
          <w:rtl/>
        </w:rPr>
        <w:t xml:space="preserve"> </w:t>
      </w:r>
      <w:r w:rsidRPr="00D03C9C">
        <w:t>https://navideshahed.com/fa/tags</w:t>
      </w:r>
      <w:r w:rsidRPr="00D03C9C">
        <w:rPr>
          <w:rtl/>
        </w:rPr>
        <w:t xml:space="preserve">/9371/1 </w:t>
      </w:r>
    </w:p>
    <w:p w14:paraId="428AAF3D" w14:textId="77777777" w:rsidR="00231E87" w:rsidRPr="00D03C9C" w:rsidRDefault="00231E87" w:rsidP="003D2474">
      <w:pPr>
        <w:pStyle w:val="FootnoteText"/>
        <w:bidi w:val="0"/>
      </w:pPr>
      <w:r w:rsidRPr="00D03C9C">
        <w:t>https://taghribnews.com/vdcdzf</w:t>
      </w:r>
      <w:r w:rsidRPr="00D03C9C">
        <w:rPr>
          <w:rtl/>
        </w:rPr>
        <w:t>0</w:t>
      </w:r>
      <w:r w:rsidRPr="00D03C9C">
        <w:t>skyt</w:t>
      </w:r>
      <w:r w:rsidRPr="00D03C9C">
        <w:rPr>
          <w:rtl/>
        </w:rPr>
        <w:t>0</w:t>
      </w:r>
      <w:r w:rsidRPr="00D03C9C">
        <w:t>nj</w:t>
      </w:r>
      <w:r w:rsidRPr="00D03C9C">
        <w:rPr>
          <w:rtl/>
        </w:rPr>
        <w:t>6.2</w:t>
      </w:r>
      <w:r w:rsidRPr="00D03C9C">
        <w:t>a</w:t>
      </w:r>
      <w:r w:rsidRPr="00D03C9C">
        <w:rPr>
          <w:rtl/>
        </w:rPr>
        <w:t>2</w:t>
      </w:r>
      <w:r w:rsidRPr="00D03C9C">
        <w:t>y.html</w:t>
      </w:r>
      <w:r w:rsidRPr="00D03C9C">
        <w:rPr>
          <w:rtl/>
        </w:rPr>
        <w:t xml:space="preserve"> </w:t>
      </w:r>
    </w:p>
  </w:footnote>
  <w:footnote w:id="100">
    <w:p w14:paraId="5D7196EB" w14:textId="77777777" w:rsidR="00231E87" w:rsidRPr="00D03C9C" w:rsidRDefault="00231E87" w:rsidP="003D2474">
      <w:pPr>
        <w:pStyle w:val="FootnoteText"/>
        <w:bidi w:val="0"/>
      </w:pPr>
      <w:r w:rsidRPr="00D03C9C">
        <w:footnoteRef/>
      </w:r>
      <w:r w:rsidRPr="00D03C9C">
        <w:rPr>
          <w:rtl/>
        </w:rPr>
        <w:t xml:space="preserve"> </w:t>
      </w:r>
      <w:r w:rsidRPr="00D03C9C">
        <w:t>mehrnews.com/</w:t>
      </w:r>
      <w:proofErr w:type="spellStart"/>
      <w:r w:rsidRPr="00D03C9C">
        <w:t>xYGLW</w:t>
      </w:r>
      <w:proofErr w:type="spellEnd"/>
      <w:r w:rsidRPr="00D03C9C">
        <w:rPr>
          <w:rtl/>
        </w:rPr>
        <w:t xml:space="preserve"> </w:t>
      </w:r>
    </w:p>
  </w:footnote>
  <w:footnote w:id="101">
    <w:p w14:paraId="69B79474" w14:textId="77777777" w:rsidR="00231E87" w:rsidRPr="00D03C9C" w:rsidRDefault="00231E87" w:rsidP="006C4C52">
      <w:pPr>
        <w:pStyle w:val="FootnoteText"/>
        <w:rPr>
          <w:rFonts w:hint="cs"/>
        </w:rPr>
      </w:pPr>
      <w:r w:rsidRPr="00D03C9C">
        <w:rPr>
          <w:rtl/>
        </w:rPr>
        <w:footnoteRef/>
      </w:r>
      <w:r w:rsidRPr="00D03C9C">
        <w:rPr>
          <w:rtl/>
        </w:rPr>
        <w:t xml:space="preserve">. </w:t>
      </w:r>
      <w:r w:rsidRPr="00D03C9C">
        <w:rPr>
          <w:rtl/>
        </w:rPr>
        <w:t>آذرشب خون دلی که لعل شد، ص290</w:t>
      </w:r>
      <w:r w:rsidRPr="00D03C9C">
        <w:rPr>
          <w:rFonts w:hint="cs"/>
          <w:rtl/>
        </w:rPr>
        <w:t>.</w:t>
      </w:r>
    </w:p>
  </w:footnote>
  <w:footnote w:id="102">
    <w:p w14:paraId="42C7133D" w14:textId="77777777" w:rsidR="00231E87" w:rsidRPr="00D03C9C" w:rsidRDefault="00231E87" w:rsidP="001F0430">
      <w:pPr>
        <w:pStyle w:val="FootnoteText"/>
        <w:bidi w:val="0"/>
        <w:jc w:val="left"/>
      </w:pPr>
      <w:r w:rsidRPr="00D03C9C">
        <w:footnoteRef/>
      </w:r>
      <w:r w:rsidRPr="00D03C9C">
        <w:t xml:space="preserve"> .</w:t>
      </w:r>
      <w:r w:rsidRPr="00D03C9C">
        <w:rPr>
          <w:rtl/>
        </w:rPr>
        <w:t xml:space="preserve"> </w:t>
      </w:r>
      <w:r w:rsidRPr="00D03C9C">
        <w:t>https://www.reuters.com/article/world/middle-east/iraq-conflict-has-killed-a-million-says-survey-idUSL</w:t>
      </w:r>
      <w:r w:rsidRPr="00D03C9C">
        <w:rPr>
          <w:rtl/>
        </w:rPr>
        <w:t>30488579/</w:t>
      </w:r>
    </w:p>
  </w:footnote>
  <w:footnote w:id="103">
    <w:p w14:paraId="6A39D09E" w14:textId="77777777" w:rsidR="00231E87" w:rsidRPr="00D03C9C" w:rsidRDefault="00231E87" w:rsidP="00D047A1">
      <w:pPr>
        <w:pStyle w:val="Footnoteenglish"/>
      </w:pPr>
      <w:r w:rsidRPr="00D03C9C">
        <w:footnoteRef/>
      </w:r>
      <w:r w:rsidRPr="00D03C9C">
        <w:t>. http://tarikhirani.ir/fa/news/</w:t>
      </w:r>
      <w:r w:rsidRPr="00D03C9C">
        <w:rPr>
          <w:rtl/>
        </w:rPr>
        <w:t>5728</w:t>
      </w:r>
    </w:p>
  </w:footnote>
  <w:footnote w:id="104">
    <w:p w14:paraId="470525D9" w14:textId="77777777" w:rsidR="00231E87" w:rsidRPr="00D03C9C" w:rsidRDefault="00231E87" w:rsidP="000E72AF">
      <w:pPr>
        <w:pStyle w:val="FootnoteText"/>
        <w:rPr>
          <w:rFonts w:hint="cs"/>
          <w:rtl/>
        </w:rPr>
      </w:pPr>
      <w:r w:rsidRPr="00D03C9C">
        <w:rPr>
          <w:rtl/>
        </w:rPr>
        <w:footnoteRef/>
      </w:r>
      <w:r w:rsidRPr="00D03C9C">
        <w:rPr>
          <w:rtl/>
        </w:rPr>
        <w:t xml:space="preserve">. </w:t>
      </w:r>
      <w:r w:rsidRPr="00D03C9C">
        <w:rPr>
          <w:rtl/>
        </w:rPr>
        <w:t>سبزیان، زندگی به سبک روح‌اللّه؟رح؟، ص115.</w:t>
      </w:r>
    </w:p>
  </w:footnote>
  <w:footnote w:id="105">
    <w:p w14:paraId="2B89D79D" w14:textId="77777777" w:rsidR="00231E87" w:rsidRPr="00D03C9C" w:rsidRDefault="00231E87" w:rsidP="000E72AF">
      <w:pPr>
        <w:pStyle w:val="FootnoteText"/>
        <w:rPr>
          <w:rFonts w:hint="cs"/>
          <w:rtl/>
        </w:rPr>
      </w:pPr>
      <w:r w:rsidRPr="00D03C9C">
        <w:rPr>
          <w:rtl/>
        </w:rPr>
        <w:footnoteRef/>
      </w:r>
      <w:r w:rsidRPr="00D03C9C">
        <w:rPr>
          <w:rtl/>
        </w:rPr>
        <w:t xml:space="preserve">. </w:t>
      </w:r>
      <w:r w:rsidRPr="00D03C9C">
        <w:rPr>
          <w:rtl/>
        </w:rPr>
        <w:t xml:space="preserve">به نقل ازپایگاه نشر آثار و اندیشه‌‌های حضرت آیت‌‌الله حائری شیرازی: </w:t>
      </w:r>
    </w:p>
    <w:p w14:paraId="62217D72" w14:textId="77777777" w:rsidR="00231E87" w:rsidRPr="00D03C9C" w:rsidRDefault="00231E87" w:rsidP="00D047A1">
      <w:pPr>
        <w:pStyle w:val="Footnoteenglish"/>
      </w:pPr>
      <w:r w:rsidRPr="00D03C9C">
        <w:rPr>
          <w:rtl/>
        </w:rPr>
        <w:t xml:space="preserve"> </w:t>
      </w:r>
      <w:r w:rsidRPr="00D03C9C">
        <w:t>http://www.haerishirazi.com/?p=</w:t>
      </w:r>
      <w:r w:rsidRPr="00D03C9C">
        <w:rPr>
          <w:rtl/>
        </w:rPr>
        <w:t>1159</w:t>
      </w:r>
    </w:p>
  </w:footnote>
  <w:footnote w:id="106">
    <w:p w14:paraId="39D66F55" w14:textId="77777777" w:rsidR="00231E87" w:rsidRPr="00D03C9C" w:rsidRDefault="00231E87" w:rsidP="000E72AF">
      <w:pPr>
        <w:pStyle w:val="FootnoteText"/>
        <w:rPr>
          <w:rtl/>
        </w:rPr>
      </w:pPr>
      <w:r w:rsidRPr="00D03C9C">
        <w:rPr>
          <w:rtl/>
        </w:rPr>
        <w:footnoteRef/>
      </w:r>
      <w:r w:rsidRPr="00D03C9C">
        <w:rPr>
          <w:rtl/>
        </w:rPr>
        <w:t xml:space="preserve">. </w:t>
      </w:r>
      <w:r w:rsidRPr="00D03C9C">
        <w:rPr>
          <w:rtl/>
        </w:rPr>
        <w:t>طهماسبی و دیگران، سلیمانی عزیز، ج2، ص184.</w:t>
      </w:r>
    </w:p>
  </w:footnote>
  <w:footnote w:id="107">
    <w:p w14:paraId="7279DF73" w14:textId="77777777" w:rsidR="00231E87" w:rsidRPr="00D03C9C" w:rsidRDefault="00231E87" w:rsidP="000E72AF">
      <w:pPr>
        <w:pStyle w:val="FootnoteText"/>
        <w:rPr>
          <w:rtl/>
        </w:rPr>
      </w:pPr>
      <w:r w:rsidRPr="00D03C9C">
        <w:rPr>
          <w:rtl/>
        </w:rPr>
        <w:footnoteRef/>
      </w:r>
      <w:r w:rsidRPr="00D03C9C">
        <w:rPr>
          <w:rtl/>
        </w:rPr>
        <w:t xml:space="preserve">. </w:t>
      </w:r>
      <w:r w:rsidRPr="00D03C9C">
        <w:rPr>
          <w:rtl/>
        </w:rPr>
        <w:t>همان، ج1، ص230.</w:t>
      </w:r>
    </w:p>
  </w:footnote>
  <w:footnote w:id="108">
    <w:p w14:paraId="487E3B3C" w14:textId="77777777" w:rsidR="00231E87" w:rsidRPr="00D03C9C" w:rsidRDefault="00231E87" w:rsidP="001F1FF9">
      <w:pPr>
        <w:pStyle w:val="FootnoteText"/>
      </w:pPr>
      <w:r w:rsidRPr="00D03C9C">
        <w:rPr>
          <w:rtl/>
        </w:rPr>
        <w:footnoteRef/>
      </w:r>
      <w:r w:rsidRPr="00D03C9C">
        <w:rPr>
          <w:rtl/>
        </w:rPr>
        <w:t xml:space="preserve">. </w:t>
      </w:r>
      <w:r w:rsidRPr="00D03C9C">
        <w:rPr>
          <w:rtl/>
        </w:rPr>
        <w:t>سعادتمند، رئیسی عزیز، ص19.</w:t>
      </w:r>
    </w:p>
  </w:footnote>
  <w:footnote w:id="109">
    <w:p w14:paraId="2DB33B66" w14:textId="77777777" w:rsidR="00231E87" w:rsidRPr="00D03C9C" w:rsidRDefault="00231E87" w:rsidP="00526FAF">
      <w:pPr>
        <w:pStyle w:val="FootnoteText"/>
        <w:rPr>
          <w:rtl/>
        </w:rPr>
      </w:pPr>
      <w:r w:rsidRPr="00D03C9C">
        <w:rPr>
          <w:rtl/>
        </w:rPr>
        <w:footnoteRef/>
      </w:r>
      <w:r w:rsidRPr="00D03C9C">
        <w:rPr>
          <w:rtl/>
        </w:rPr>
        <w:t xml:space="preserve">. </w:t>
      </w:r>
      <w:r w:rsidRPr="00D03C9C">
        <w:rPr>
          <w:rtl/>
        </w:rPr>
        <w:t>صحیفه امام، ج13، ص9.</w:t>
      </w:r>
    </w:p>
  </w:footnote>
  <w:footnote w:id="110">
    <w:p w14:paraId="4FFA8049" w14:textId="77777777" w:rsidR="00231E87" w:rsidRPr="00D03C9C" w:rsidRDefault="00231E87" w:rsidP="00D047A1">
      <w:pPr>
        <w:pStyle w:val="Footnoteenglish"/>
      </w:pPr>
      <w:r w:rsidRPr="00D03C9C">
        <w:footnoteRef/>
      </w:r>
      <w:r w:rsidRPr="00D03C9C">
        <w:t>. https://farsnews.ir/Culture/</w:t>
      </w:r>
      <w:r w:rsidRPr="00D03C9C">
        <w:rPr>
          <w:rtl/>
        </w:rPr>
        <w:t>1627418100000455162</w:t>
      </w:r>
    </w:p>
  </w:footnote>
  <w:footnote w:id="111">
    <w:p w14:paraId="58184E41" w14:textId="77777777" w:rsidR="00231E87" w:rsidRPr="00D03C9C" w:rsidRDefault="00231E87">
      <w:pPr>
        <w:pStyle w:val="FootnoteText"/>
        <w:rPr>
          <w:rFonts w:hint="cs"/>
          <w:rtl/>
        </w:rPr>
      </w:pPr>
      <w:r w:rsidRPr="00D03C9C">
        <w:footnoteRef/>
      </w:r>
      <w:r w:rsidRPr="00D03C9C">
        <w:rPr>
          <w:rtl/>
        </w:rPr>
        <w:t xml:space="preserve">. </w:t>
      </w:r>
      <w:r w:rsidRPr="00D03C9C">
        <w:rPr>
          <w:rtl/>
        </w:rPr>
        <w:t>گزارشی دربارهٔ فعالیت‌های قرآنی حضرت آیت‌الله خامنه‌ای، دسترسی در:</w:t>
      </w:r>
    </w:p>
    <w:p w14:paraId="377EF65F" w14:textId="77777777" w:rsidR="00231E87" w:rsidRPr="00D03C9C" w:rsidRDefault="00231E87" w:rsidP="002A6F6E">
      <w:pPr>
        <w:pStyle w:val="FootnoteText"/>
        <w:bidi w:val="0"/>
        <w:jc w:val="left"/>
      </w:pPr>
      <w:r w:rsidRPr="00D03C9C">
        <w:t>https://farsi.khamenei.ir/others-report?id</w:t>
      </w:r>
      <w:r w:rsidRPr="00D03C9C">
        <w:rPr>
          <w:rtl/>
        </w:rPr>
        <w:t>=23184</w:t>
      </w:r>
    </w:p>
  </w:footnote>
  <w:footnote w:id="112">
    <w:p w14:paraId="1CBE5D6D" w14:textId="77777777" w:rsidR="00231E87" w:rsidRPr="00D03C9C" w:rsidRDefault="00231E87" w:rsidP="000A6446">
      <w:pPr>
        <w:pStyle w:val="FootnoteText"/>
        <w:bidi w:val="0"/>
        <w:jc w:val="left"/>
      </w:pPr>
      <w:r w:rsidRPr="00D03C9C">
        <w:footnoteRef/>
      </w:r>
      <w:r w:rsidRPr="00D03C9C">
        <w:t>. https://www.khabaronline.ir/news/</w:t>
      </w:r>
      <w:r w:rsidRPr="00D03C9C">
        <w:rPr>
          <w:rtl/>
        </w:rPr>
        <w:t>1422589</w:t>
      </w:r>
    </w:p>
  </w:footnote>
  <w:footnote w:id="113">
    <w:p w14:paraId="4E12D9F1" w14:textId="77777777" w:rsidR="00231E87" w:rsidRPr="00D03C9C" w:rsidRDefault="00231E87">
      <w:pPr>
        <w:pStyle w:val="FootnoteText"/>
        <w:rPr>
          <w:rFonts w:hint="cs"/>
          <w:rtl/>
        </w:rPr>
      </w:pPr>
      <w:r w:rsidRPr="00D03C9C">
        <w:footnoteRef/>
      </w:r>
      <w:r w:rsidRPr="00D03C9C">
        <w:rPr>
          <w:rtl/>
        </w:rPr>
        <w:t xml:space="preserve">. </w:t>
      </w:r>
      <w:r w:rsidRPr="00D03C9C">
        <w:rPr>
          <w:rtl/>
        </w:rPr>
        <w:t>همان.</w:t>
      </w:r>
    </w:p>
  </w:footnote>
  <w:footnote w:id="114">
    <w:p w14:paraId="443FC6FF" w14:textId="77777777" w:rsidR="00231E87" w:rsidRPr="00D03C9C" w:rsidRDefault="00231E87" w:rsidP="000F0E39">
      <w:pPr>
        <w:pStyle w:val="FootnoteText"/>
        <w:bidi w:val="0"/>
      </w:pPr>
      <w:r w:rsidRPr="00D03C9C">
        <w:footnoteRef/>
      </w:r>
      <w:r w:rsidRPr="00D03C9C">
        <w:t>. https://rasekhoon.net/media/show/</w:t>
      </w:r>
      <w:r w:rsidRPr="00D03C9C">
        <w:rPr>
          <w:rtl/>
        </w:rPr>
        <w:t>1603131</w:t>
      </w:r>
    </w:p>
  </w:footnote>
  <w:footnote w:id="115">
    <w:p w14:paraId="5DC1F34F" w14:textId="77777777" w:rsidR="00231E87" w:rsidRPr="00D03C9C" w:rsidRDefault="00231E87" w:rsidP="00E83315">
      <w:pPr>
        <w:pStyle w:val="FootnoteText"/>
        <w:rPr>
          <w:rFonts w:hint="cs"/>
          <w:rtl/>
        </w:rPr>
      </w:pPr>
      <w:r w:rsidRPr="00D03C9C">
        <w:footnoteRef/>
      </w:r>
      <w:r w:rsidRPr="00D03C9C">
        <w:rPr>
          <w:rFonts w:hint="cs"/>
          <w:rtl/>
        </w:rPr>
        <w:t>.</w:t>
      </w:r>
      <w:r w:rsidRPr="00D03C9C">
        <w:rPr>
          <w:rtl/>
        </w:rPr>
        <w:t xml:space="preserve"> </w:t>
      </w:r>
      <w:r w:rsidRPr="00D03C9C">
        <w:rPr>
          <w:rtl/>
        </w:rPr>
        <w:t>رحیمی هارداسان، ص27</w:t>
      </w:r>
      <w:r w:rsidRPr="00D03C9C">
        <w:rPr>
          <w:rFonts w:hint="cs"/>
          <w:rtl/>
        </w:rPr>
        <w:t>.</w:t>
      </w:r>
    </w:p>
  </w:footnote>
  <w:footnote w:id="116">
    <w:p w14:paraId="74A01342" w14:textId="77777777" w:rsidR="00231E87" w:rsidRPr="00D03C9C" w:rsidRDefault="00231E87" w:rsidP="000F0E39">
      <w:pPr>
        <w:pStyle w:val="FootnoteText"/>
        <w:bidi w:val="0"/>
        <w:rPr>
          <w:rtl/>
        </w:rPr>
      </w:pPr>
      <w:r w:rsidRPr="00D03C9C">
        <w:footnoteRef/>
      </w:r>
      <w:r w:rsidRPr="00D03C9C">
        <w:rPr>
          <w:rtl/>
        </w:rPr>
        <w:t xml:space="preserve">. </w:t>
      </w:r>
      <w:r w:rsidRPr="00D03C9C">
        <w:t>https://www.hawzahnews.com/news</w:t>
      </w:r>
      <w:r w:rsidRPr="00D03C9C">
        <w:rPr>
          <w:rtl/>
        </w:rPr>
        <w:t>/</w:t>
      </w:r>
      <w:r w:rsidRPr="00D03C9C">
        <w:rPr>
          <w:rtl/>
        </w:rPr>
        <w:t>1281472</w:t>
      </w:r>
    </w:p>
  </w:footnote>
  <w:footnote w:id="117">
    <w:p w14:paraId="3C0FCAF4" w14:textId="77777777" w:rsidR="00231E87" w:rsidRPr="00F440FD" w:rsidRDefault="00231E87" w:rsidP="00F440FD">
      <w:pPr>
        <w:pStyle w:val="FootnoteText"/>
      </w:pPr>
      <w:r w:rsidRPr="00F440FD">
        <w:footnoteRef/>
      </w:r>
      <w:r w:rsidRPr="00F440FD">
        <w:rPr>
          <w:rtl/>
        </w:rPr>
        <w:t xml:space="preserve">. </w:t>
      </w:r>
      <w:r w:rsidRPr="00F440FD">
        <w:rPr>
          <w:rFonts w:hint="cs"/>
          <w:rtl/>
        </w:rPr>
        <w:t xml:space="preserve">مجلسی، </w:t>
      </w:r>
      <w:r w:rsidRPr="00F440FD">
        <w:rPr>
          <w:rtl/>
        </w:rPr>
        <w:t>بحارالأنوار، ج‏75، ص 79.</w:t>
      </w:r>
    </w:p>
  </w:footnote>
  <w:footnote w:id="118">
    <w:p w14:paraId="44E9D5C5" w14:textId="77777777" w:rsidR="00231E87" w:rsidRPr="00D03C9C" w:rsidRDefault="00231E87" w:rsidP="000F0E39">
      <w:pPr>
        <w:pStyle w:val="FootnoteText"/>
      </w:pPr>
      <w:r w:rsidRPr="00D03C9C">
        <w:footnoteRef/>
      </w:r>
      <w:r w:rsidRPr="00D03C9C">
        <w:rPr>
          <w:rtl/>
        </w:rPr>
        <w:t xml:space="preserve">. </w:t>
      </w:r>
      <w:r w:rsidRPr="00D03C9C">
        <w:rPr>
          <w:rtl/>
        </w:rPr>
        <w:t>نهج</w:t>
      </w:r>
      <w:r w:rsidRPr="00D03C9C">
        <w:rPr>
          <w:rFonts w:hint="cs"/>
          <w:rtl/>
        </w:rPr>
        <w:t>‌‌</w:t>
      </w:r>
      <w:r w:rsidRPr="00D03C9C">
        <w:rPr>
          <w:rtl/>
        </w:rPr>
        <w:t xml:space="preserve"> الفصاحة، ص647. </w:t>
      </w:r>
    </w:p>
  </w:footnote>
  <w:footnote w:id="119">
    <w:p w14:paraId="59BACC51" w14:textId="77777777" w:rsidR="00231E87" w:rsidRPr="00D03C9C" w:rsidRDefault="00231E87" w:rsidP="000F0E39">
      <w:pPr>
        <w:pStyle w:val="FootnoteText"/>
        <w:rPr>
          <w:rFonts w:hint="cs"/>
          <w:rtl/>
        </w:rPr>
      </w:pPr>
      <w:r w:rsidRPr="00D03C9C">
        <w:footnoteRef/>
      </w:r>
      <w:r w:rsidRPr="00D03C9C">
        <w:rPr>
          <w:rtl/>
        </w:rPr>
        <w:t xml:space="preserve">. </w:t>
      </w:r>
      <w:r w:rsidRPr="00D03C9C">
        <w:rPr>
          <w:rFonts w:hint="cs"/>
          <w:rtl/>
        </w:rPr>
        <w:t xml:space="preserve">آمدی، </w:t>
      </w:r>
      <w:r w:rsidRPr="00D03C9C">
        <w:rPr>
          <w:rtl/>
        </w:rPr>
        <w:t>غرر الحکم و دررالکلم، ح11093؛ لیثی</w:t>
      </w:r>
      <w:r w:rsidRPr="00D03C9C">
        <w:rPr>
          <w:rFonts w:hint="cs"/>
          <w:rtl/>
        </w:rPr>
        <w:t xml:space="preserve"> واسطی</w:t>
      </w:r>
      <w:r w:rsidRPr="00D03C9C">
        <w:rPr>
          <w:rtl/>
        </w:rPr>
        <w:t>، عیون الحکم و المواعظ، ص401.</w:t>
      </w:r>
    </w:p>
  </w:footnote>
  <w:footnote w:id="120">
    <w:p w14:paraId="6E3D32E3" w14:textId="77777777" w:rsidR="00231E87" w:rsidRPr="00D03C9C" w:rsidRDefault="00231E87" w:rsidP="000F0E39">
      <w:pPr>
        <w:pStyle w:val="FootnoteText"/>
        <w:rPr>
          <w:rtl/>
        </w:rPr>
      </w:pPr>
      <w:r w:rsidRPr="00D03C9C">
        <w:footnoteRef/>
      </w:r>
      <w:r w:rsidRPr="00D03C9C">
        <w:rPr>
          <w:rtl/>
        </w:rPr>
        <w:t xml:space="preserve">. </w:t>
      </w:r>
      <w:r w:rsidRPr="00D03C9C">
        <w:rPr>
          <w:rtl/>
        </w:rPr>
        <w:t>انشراح، 6.</w:t>
      </w:r>
    </w:p>
  </w:footnote>
  <w:footnote w:id="121">
    <w:p w14:paraId="3CD62B25" w14:textId="77777777" w:rsidR="00231E87" w:rsidRPr="00D03C9C" w:rsidRDefault="00231E87" w:rsidP="00476DD8">
      <w:pPr>
        <w:pStyle w:val="FootnoteText"/>
        <w:rPr>
          <w:rtl/>
        </w:rPr>
      </w:pPr>
      <w:r w:rsidRPr="00D03C9C">
        <w:footnoteRef/>
      </w:r>
      <w:r w:rsidRPr="00D03C9C">
        <w:rPr>
          <w:rFonts w:hint="cs"/>
          <w:rtl/>
        </w:rPr>
        <w:t>.</w:t>
      </w:r>
      <w:r w:rsidRPr="00D03C9C">
        <w:rPr>
          <w:rtl/>
        </w:rPr>
        <w:t xml:space="preserve"> فیلمی‌ دیده نشده از وضعیت ایران پیش از انقلاب که در سال ۱۳۵۷ از تلویزیون شوروی پخش </w:t>
      </w:r>
      <w:r w:rsidRPr="00D03C9C">
        <w:rPr>
          <w:rFonts w:hint="cs"/>
          <w:rtl/>
        </w:rPr>
        <w:t>شد.</w:t>
      </w:r>
      <w:r w:rsidRPr="00D03C9C">
        <w:rPr>
          <w:rtl/>
        </w:rPr>
        <w:t xml:space="preserve"> فقر و فلاکتی که در محله</w:t>
      </w:r>
      <w:r>
        <w:rPr>
          <w:rtl/>
        </w:rPr>
        <w:t xml:space="preserve">‌‌های </w:t>
      </w:r>
      <w:r w:rsidRPr="00D03C9C">
        <w:rPr>
          <w:rtl/>
        </w:rPr>
        <w:t>تهران موج</w:t>
      </w:r>
      <w:r>
        <w:rPr>
          <w:rtl/>
        </w:rPr>
        <w:t xml:space="preserve"> می‌‌</w:t>
      </w:r>
      <w:r w:rsidRPr="00D03C9C">
        <w:rPr>
          <w:rtl/>
        </w:rPr>
        <w:t>زند</w:t>
      </w:r>
      <w:r w:rsidRPr="00D03C9C">
        <w:rPr>
          <w:rFonts w:hint="cs"/>
          <w:rtl/>
        </w:rPr>
        <w:t>؛</w:t>
      </w:r>
      <w:r w:rsidRPr="00D03C9C">
        <w:rPr>
          <w:rtl/>
        </w:rPr>
        <w:t xml:space="preserve"> در حالی است که شاه روزانه ۶ میلیون بشکه نفت </w:t>
      </w:r>
      <w:r w:rsidRPr="00D03C9C">
        <w:rPr>
          <w:rFonts w:hint="cs"/>
          <w:rtl/>
        </w:rPr>
        <w:t>می‌</w:t>
      </w:r>
      <w:r w:rsidRPr="00D03C9C">
        <w:rPr>
          <w:rtl/>
        </w:rPr>
        <w:t xml:space="preserve">فروخت، هیچ تحریمی وجود نداشت </w:t>
      </w:r>
      <w:r w:rsidRPr="00D03C9C">
        <w:rPr>
          <w:rFonts w:hint="cs"/>
          <w:rtl/>
        </w:rPr>
        <w:t>و</w:t>
      </w:r>
      <w:r w:rsidRPr="00D03C9C">
        <w:rPr>
          <w:rtl/>
        </w:rPr>
        <w:t xml:space="preserve"> روابط با آمریکا و اروپا در بالاترین سطح بود و جمعیت ایران فقط ۳۵ میلیون نفر بود</w:t>
      </w:r>
      <w:r w:rsidRPr="00D03C9C">
        <w:rPr>
          <w:rFonts w:hint="cs"/>
          <w:rtl/>
        </w:rPr>
        <w:t>.</w:t>
      </w:r>
    </w:p>
    <w:p w14:paraId="7F420DDE" w14:textId="77777777" w:rsidR="00231E87" w:rsidRPr="00D03C9C" w:rsidRDefault="00231E87" w:rsidP="004E45D1">
      <w:pPr>
        <w:pStyle w:val="FootnoteText"/>
        <w:bidi w:val="0"/>
      </w:pPr>
      <w:r w:rsidRPr="00D03C9C">
        <w:rPr>
          <w:rtl/>
        </w:rPr>
        <w:t xml:space="preserve"> </w:t>
      </w:r>
      <w:r w:rsidRPr="00D03C9C">
        <w:rPr>
          <w:rFonts w:hint="cs"/>
          <w:rtl/>
        </w:rPr>
        <w:t xml:space="preserve"> </w:t>
      </w:r>
      <w:r w:rsidRPr="00D03C9C">
        <w:rPr>
          <w:rtl/>
        </w:rPr>
        <w:t xml:space="preserve"> </w:t>
      </w:r>
      <w:r w:rsidRPr="00D03C9C">
        <w:t>https://www.aparat.com/v/z</w:t>
      </w:r>
      <w:r w:rsidRPr="00D03C9C">
        <w:rPr>
          <w:rtl/>
        </w:rPr>
        <w:t>89</w:t>
      </w:r>
      <w:r w:rsidRPr="00D03C9C">
        <w:t>xc</w:t>
      </w:r>
      <w:r w:rsidRPr="00D03C9C">
        <w:rPr>
          <w:rtl/>
        </w:rPr>
        <w:t>32</w:t>
      </w:r>
      <w:r w:rsidRPr="00D03C9C">
        <w:rPr>
          <w:rFonts w:hint="cs"/>
          <w:rtl/>
        </w:rPr>
        <w:t xml:space="preserve"> </w:t>
      </w:r>
    </w:p>
  </w:footnote>
  <w:footnote w:id="122">
    <w:p w14:paraId="241AFF47" w14:textId="77777777" w:rsidR="00231E87" w:rsidRPr="00D03C9C" w:rsidRDefault="00231E87" w:rsidP="003C4129">
      <w:pPr>
        <w:pStyle w:val="FootnoteText"/>
        <w:rPr>
          <w:rtl/>
        </w:rPr>
      </w:pPr>
      <w:r w:rsidRPr="00D03C9C">
        <w:footnoteRef/>
      </w:r>
      <w:r w:rsidRPr="00D03C9C">
        <w:rPr>
          <w:rFonts w:hint="cs"/>
          <w:rtl/>
        </w:rPr>
        <w:t>.</w:t>
      </w:r>
      <w:r w:rsidRPr="00D03C9C">
        <w:rPr>
          <w:rtl/>
        </w:rPr>
        <w:t xml:space="preserve"> </w:t>
      </w:r>
      <w:r w:rsidRPr="00D03C9C">
        <w:rPr>
          <w:rtl/>
        </w:rPr>
        <w:t>در آستانه نوروز ۱۳۵۷</w:t>
      </w:r>
      <w:r w:rsidRPr="00D03C9C">
        <w:rPr>
          <w:rFonts w:hint="cs"/>
          <w:rtl/>
        </w:rPr>
        <w:t>،</w:t>
      </w:r>
      <w:r w:rsidRPr="00D03C9C">
        <w:rPr>
          <w:rtl/>
        </w:rPr>
        <w:t xml:space="preserve"> همزمان با اوج‌گیری مبارزات مردم، تمام زندانیان سیاسی زندان قصر در اعتراض به کشتار مردم به دست ارتش شاهنشاهی دست به اعتصاب غذا زدند. در این اعتصاب غذا، زندانیان خواستار بهبود وضع غذا و خوراک، کاهش محدودیت ملاقات با افراد خانواده و دوستان، ارجاع پرونده‌های تجدیدنظر خود از دادگاه نظامی به دادگاه‌های عادی شدند. اعتصاب‌کنندگان با نوشتن نامه‌ای به کمیسیون ایرانی طرفداران حقوق بشر که </w:t>
      </w:r>
      <w:r w:rsidRPr="00D03C9C">
        <w:rPr>
          <w:rFonts w:hint="cs"/>
          <w:rtl/>
        </w:rPr>
        <w:t xml:space="preserve">«هدایت‌الله </w:t>
      </w:r>
      <w:r w:rsidRPr="00D03C9C">
        <w:rPr>
          <w:rtl/>
        </w:rPr>
        <w:t>متین</w:t>
      </w:r>
      <w:r w:rsidRPr="00D03C9C">
        <w:rPr>
          <w:rFonts w:hint="cs"/>
          <w:rtl/>
        </w:rPr>
        <w:t>‌‌</w:t>
      </w:r>
      <w:r w:rsidRPr="00D03C9C">
        <w:rPr>
          <w:rtl/>
        </w:rPr>
        <w:t>دفتری</w:t>
      </w:r>
      <w:r w:rsidRPr="00D03C9C">
        <w:rPr>
          <w:rFonts w:hint="cs"/>
          <w:rtl/>
        </w:rPr>
        <w:t>»</w:t>
      </w:r>
      <w:r w:rsidRPr="00D03C9C">
        <w:rPr>
          <w:rtl/>
        </w:rPr>
        <w:t xml:space="preserve"> در رأسش بود، اعتصاب غذای خودشان را شروع کردند.</w:t>
      </w:r>
    </w:p>
    <w:p w14:paraId="3AC0038F" w14:textId="77777777" w:rsidR="00231E87" w:rsidRPr="00D03C9C" w:rsidRDefault="00231E87" w:rsidP="00C4476C">
      <w:pPr>
        <w:pStyle w:val="FootnoteText"/>
        <w:bidi w:val="0"/>
      </w:pPr>
      <w:r w:rsidRPr="00D03C9C">
        <w:t>https://historydocuments.ir/?page=post&amp;id</w:t>
      </w:r>
      <w:r w:rsidRPr="00D03C9C">
        <w:rPr>
          <w:rtl/>
        </w:rPr>
        <w:t xml:space="preserve">=3920 </w:t>
      </w:r>
    </w:p>
  </w:footnote>
  <w:footnote w:id="123">
    <w:p w14:paraId="73556AB3" w14:textId="77777777" w:rsidR="00231E87" w:rsidRPr="00D03C9C" w:rsidRDefault="00231E87" w:rsidP="00A261BB">
      <w:pPr>
        <w:pStyle w:val="FootnoteText"/>
        <w:bidi w:val="0"/>
      </w:pPr>
      <w:r w:rsidRPr="00D03C9C">
        <w:footnoteRef/>
      </w:r>
      <w:r w:rsidRPr="00D03C9C">
        <w:rPr>
          <w:rtl/>
        </w:rPr>
        <w:t xml:space="preserve">. </w:t>
      </w:r>
      <w:r w:rsidRPr="00D03C9C">
        <w:t>https://farsi.khamenei.ir/memory-content?id=</w:t>
      </w:r>
      <w:r w:rsidRPr="00D03C9C">
        <w:rPr>
          <w:rtl/>
        </w:rPr>
        <w:t xml:space="preserve">35645 </w:t>
      </w:r>
    </w:p>
  </w:footnote>
  <w:footnote w:id="124">
    <w:p w14:paraId="2EEB487E" w14:textId="77777777" w:rsidR="00231E87" w:rsidRPr="00D03C9C" w:rsidRDefault="00231E87" w:rsidP="00B56F91">
      <w:pPr>
        <w:pStyle w:val="FootnoteText"/>
        <w:bidi w:val="0"/>
      </w:pPr>
      <w:r w:rsidRPr="00D03C9C">
        <w:footnoteRef/>
      </w:r>
      <w:r w:rsidRPr="00D03C9C">
        <w:rPr>
          <w:rtl/>
        </w:rPr>
        <w:t xml:space="preserve"> </w:t>
      </w:r>
      <w:r w:rsidRPr="00D03C9C">
        <w:t>https://navideshahed.com</w:t>
      </w:r>
      <w:r w:rsidRPr="00D03C9C">
        <w:rPr>
          <w:rtl/>
        </w:rPr>
        <w:t>/</w:t>
      </w:r>
      <w:r w:rsidRPr="00D03C9C">
        <w:rPr>
          <w:rtl/>
        </w:rPr>
        <w:t>001</w:t>
      </w:r>
      <w:proofErr w:type="spellStart"/>
      <w:r w:rsidRPr="00D03C9C">
        <w:t>ey</w:t>
      </w:r>
      <w:proofErr w:type="spellEnd"/>
      <w:r w:rsidRPr="00D03C9C">
        <w:rPr>
          <w:rtl/>
        </w:rPr>
        <w:t>2</w:t>
      </w:r>
    </w:p>
  </w:footnote>
  <w:footnote w:id="125">
    <w:p w14:paraId="1348E02B" w14:textId="77777777" w:rsidR="00231E87" w:rsidRPr="00D03C9C" w:rsidRDefault="00231E87" w:rsidP="00B56F91">
      <w:pPr>
        <w:pStyle w:val="FootnoteText"/>
        <w:bidi w:val="0"/>
      </w:pPr>
      <w:r w:rsidRPr="00D03C9C">
        <w:footnoteRef/>
      </w:r>
      <w:r w:rsidRPr="00D03C9C">
        <w:rPr>
          <w:rtl/>
        </w:rPr>
        <w:t xml:space="preserve"> </w:t>
      </w:r>
      <w:r w:rsidRPr="00D03C9C">
        <w:t>https://d-mag.ir/p</w:t>
      </w:r>
      <w:r w:rsidRPr="00D03C9C">
        <w:rPr>
          <w:rtl/>
        </w:rPr>
        <w:t>15576/#_</w:t>
      </w:r>
      <w:r w:rsidRPr="00D03C9C">
        <w:t>ftn</w:t>
      </w:r>
      <w:r w:rsidRPr="00D03C9C">
        <w:rPr>
          <w:rtl/>
        </w:rPr>
        <w:t xml:space="preserve">25 </w:t>
      </w:r>
    </w:p>
    <w:p w14:paraId="6DCC95A7" w14:textId="77777777" w:rsidR="00231E87" w:rsidRPr="00D03C9C" w:rsidRDefault="00231E87" w:rsidP="00397E1E">
      <w:pPr>
        <w:pStyle w:val="FootnoteText"/>
        <w:bidi w:val="0"/>
        <w:ind w:left="396"/>
      </w:pPr>
      <w:r w:rsidRPr="00D03C9C">
        <w:t>https://www.oral-history.ir/?page=post&amp;id=</w:t>
      </w:r>
      <w:r w:rsidRPr="00D03C9C">
        <w:rPr>
          <w:rtl/>
        </w:rPr>
        <w:t xml:space="preserve">3433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5538" w14:textId="77777777" w:rsidR="00231E87" w:rsidRPr="000B2DB8" w:rsidRDefault="00231E87" w:rsidP="00A57703">
    <w:pPr>
      <w:pStyle w:val="Header"/>
      <w:pBdr>
        <w:top w:val="single" w:sz="4" w:space="1" w:color="auto"/>
        <w:left w:val="single" w:sz="4" w:space="4" w:color="auto"/>
        <w:bottom w:val="single" w:sz="4" w:space="0" w:color="auto"/>
        <w:right w:val="single" w:sz="4" w:space="4" w:color="auto"/>
      </w:pBdr>
      <w:tabs>
        <w:tab w:val="clear" w:pos="4513"/>
        <w:tab w:val="clear" w:pos="9026"/>
        <w:tab w:val="left" w:pos="1133"/>
        <w:tab w:val="left" w:pos="3951"/>
        <w:tab w:val="left" w:pos="5385"/>
        <w:tab w:val="left" w:pos="6376"/>
        <w:tab w:val="left" w:pos="7086"/>
        <w:tab w:val="left" w:pos="7674"/>
        <w:tab w:val="left" w:pos="8240"/>
        <w:tab w:val="left" w:pos="8504"/>
        <w:tab w:val="center" w:pos="10488"/>
      </w:tabs>
      <w:ind w:right="-1"/>
      <w:jc w:val="center"/>
      <w:rPr>
        <w:szCs w:val="26"/>
      </w:rPr>
    </w:pPr>
    <w:r w:rsidRPr="00486A91">
      <w:rPr>
        <w:rFonts w:cs="B Mitra" w:hint="cs"/>
        <w:sz w:val="14"/>
        <w:szCs w:val="18"/>
        <w:rtl/>
      </w:rPr>
      <w:t xml:space="preserve">صفحه </w:t>
    </w:r>
    <w:r w:rsidRPr="00486A91">
      <w:rPr>
        <w:rStyle w:val="PageNumber"/>
        <w:rFonts w:cs="B Titr" w:hint="cs"/>
        <w:b/>
        <w:bCs w:val="0"/>
        <w:sz w:val="10"/>
        <w:szCs w:val="14"/>
        <w:rtl/>
      </w:rPr>
      <w:fldChar w:fldCharType="begin"/>
    </w:r>
    <w:r w:rsidRPr="00486A91">
      <w:rPr>
        <w:rStyle w:val="PageNumber"/>
        <w:rFonts w:cs="B Titr"/>
        <w:sz w:val="10"/>
        <w:szCs w:val="14"/>
      </w:rPr>
      <w:instrText xml:space="preserve">PAGE  </w:instrText>
    </w:r>
    <w:r w:rsidRPr="00486A91">
      <w:rPr>
        <w:rStyle w:val="PageNumber"/>
        <w:rFonts w:cs="B Titr" w:hint="cs"/>
        <w:b/>
        <w:bCs w:val="0"/>
        <w:sz w:val="10"/>
        <w:szCs w:val="14"/>
        <w:rtl/>
      </w:rPr>
      <w:fldChar w:fldCharType="separate"/>
    </w:r>
    <w:r>
      <w:rPr>
        <w:rStyle w:val="PageNumber"/>
        <w:rFonts w:cs="B Titr"/>
        <w:b/>
        <w:bCs w:val="0"/>
        <w:noProof/>
        <w:sz w:val="10"/>
        <w:szCs w:val="14"/>
        <w:rtl/>
      </w:rPr>
      <w:t>36</w:t>
    </w:r>
    <w:r w:rsidRPr="00486A91">
      <w:rPr>
        <w:rStyle w:val="PageNumber"/>
        <w:rFonts w:cs="B Titr" w:hint="cs"/>
        <w:b/>
        <w:bCs w:val="0"/>
        <w:sz w:val="10"/>
        <w:szCs w:val="14"/>
        <w:rtl/>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9369D" w14:textId="77777777" w:rsidR="00231E87" w:rsidRPr="000B2DB8" w:rsidRDefault="00231E8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F6BF" w14:textId="77777777" w:rsidR="00231E87" w:rsidRPr="000B2DB8" w:rsidRDefault="00231E87" w:rsidP="00A57703">
    <w:pPr>
      <w:pStyle w:val="Header"/>
      <w:pBdr>
        <w:top w:val="single" w:sz="4" w:space="1" w:color="auto"/>
        <w:left w:val="single" w:sz="4" w:space="4" w:color="auto"/>
        <w:bottom w:val="single" w:sz="4" w:space="0" w:color="auto"/>
        <w:right w:val="single" w:sz="4" w:space="4" w:color="auto"/>
      </w:pBdr>
      <w:tabs>
        <w:tab w:val="clear" w:pos="4513"/>
        <w:tab w:val="clear" w:pos="9026"/>
        <w:tab w:val="left" w:pos="1133"/>
        <w:tab w:val="left" w:pos="3951"/>
        <w:tab w:val="left" w:pos="5385"/>
        <w:tab w:val="left" w:pos="6376"/>
        <w:tab w:val="left" w:pos="7086"/>
        <w:tab w:val="left" w:pos="7674"/>
        <w:tab w:val="left" w:pos="8240"/>
        <w:tab w:val="left" w:pos="8504"/>
        <w:tab w:val="center" w:pos="10488"/>
      </w:tabs>
      <w:ind w:right="-1"/>
      <w:jc w:val="center"/>
      <w:rPr>
        <w:szCs w:val="26"/>
      </w:rPr>
    </w:pPr>
    <w:r w:rsidRPr="00486A91">
      <w:rPr>
        <w:rFonts w:cs="B Mitra" w:hint="cs"/>
        <w:sz w:val="14"/>
        <w:szCs w:val="18"/>
        <w:rtl/>
      </w:rPr>
      <w:t xml:space="preserve">صفحه </w:t>
    </w:r>
    <w:r w:rsidRPr="00486A91">
      <w:rPr>
        <w:rStyle w:val="PageNumber"/>
        <w:rFonts w:cs="B Titr" w:hint="cs"/>
        <w:b/>
        <w:bCs w:val="0"/>
        <w:sz w:val="10"/>
        <w:szCs w:val="14"/>
        <w:rtl/>
      </w:rPr>
      <w:fldChar w:fldCharType="begin"/>
    </w:r>
    <w:r w:rsidRPr="00486A91">
      <w:rPr>
        <w:rStyle w:val="PageNumber"/>
        <w:rFonts w:cs="B Titr"/>
        <w:sz w:val="10"/>
        <w:szCs w:val="14"/>
      </w:rPr>
      <w:instrText xml:space="preserve">PAGE  </w:instrText>
    </w:r>
    <w:r w:rsidRPr="00486A91">
      <w:rPr>
        <w:rStyle w:val="PageNumber"/>
        <w:rFonts w:cs="B Titr" w:hint="cs"/>
        <w:b/>
        <w:bCs w:val="0"/>
        <w:sz w:val="10"/>
        <w:szCs w:val="14"/>
        <w:rtl/>
      </w:rPr>
      <w:fldChar w:fldCharType="separate"/>
    </w:r>
    <w:r w:rsidR="004A6717">
      <w:rPr>
        <w:rStyle w:val="PageNumber"/>
        <w:rFonts w:cs="B Titr"/>
        <w:b/>
        <w:bCs w:val="0"/>
        <w:noProof/>
        <w:sz w:val="10"/>
        <w:szCs w:val="14"/>
        <w:rtl/>
      </w:rPr>
      <w:t>10</w:t>
    </w:r>
    <w:r w:rsidRPr="00486A91">
      <w:rPr>
        <w:rStyle w:val="PageNumber"/>
        <w:rFonts w:cs="B Titr" w:hint="cs"/>
        <w:b/>
        <w:bCs w:val="0"/>
        <w:sz w:val="10"/>
        <w:szCs w:val="14"/>
        <w:rtl/>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2ADC" w14:textId="77777777" w:rsidR="00231E87" w:rsidRPr="000B2DB8" w:rsidRDefault="00231E87" w:rsidP="00CF06E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9F04" w14:textId="77777777" w:rsidR="00231E87" w:rsidRPr="000B2DB8" w:rsidRDefault="00231E8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7087" w14:textId="77777777" w:rsidR="00231E87" w:rsidRPr="000B2DB8" w:rsidRDefault="00231E87" w:rsidP="00A57703">
    <w:pPr>
      <w:pStyle w:val="Header"/>
      <w:pBdr>
        <w:top w:val="single" w:sz="4" w:space="1" w:color="auto"/>
        <w:left w:val="single" w:sz="4" w:space="4" w:color="auto"/>
        <w:bottom w:val="single" w:sz="4" w:space="0" w:color="auto"/>
        <w:right w:val="single" w:sz="4" w:space="4" w:color="auto"/>
      </w:pBdr>
      <w:tabs>
        <w:tab w:val="clear" w:pos="4513"/>
        <w:tab w:val="clear" w:pos="9026"/>
        <w:tab w:val="left" w:pos="1133"/>
        <w:tab w:val="left" w:pos="3951"/>
        <w:tab w:val="left" w:pos="5385"/>
        <w:tab w:val="left" w:pos="6376"/>
        <w:tab w:val="left" w:pos="7086"/>
        <w:tab w:val="left" w:pos="7674"/>
        <w:tab w:val="left" w:pos="8240"/>
        <w:tab w:val="left" w:pos="8504"/>
        <w:tab w:val="center" w:pos="10488"/>
      </w:tabs>
      <w:ind w:right="-1"/>
      <w:jc w:val="center"/>
      <w:rPr>
        <w:szCs w:val="26"/>
      </w:rPr>
    </w:pPr>
    <w:r w:rsidRPr="00486A91">
      <w:rPr>
        <w:rFonts w:cs="B Mitra" w:hint="cs"/>
        <w:sz w:val="14"/>
        <w:szCs w:val="18"/>
        <w:rtl/>
      </w:rPr>
      <w:t xml:space="preserve">صفحه </w:t>
    </w:r>
    <w:r w:rsidRPr="00486A91">
      <w:rPr>
        <w:rStyle w:val="PageNumber"/>
        <w:rFonts w:cs="B Titr" w:hint="cs"/>
        <w:b/>
        <w:bCs w:val="0"/>
        <w:sz w:val="10"/>
        <w:szCs w:val="14"/>
        <w:rtl/>
      </w:rPr>
      <w:fldChar w:fldCharType="begin"/>
    </w:r>
    <w:r w:rsidRPr="00486A91">
      <w:rPr>
        <w:rStyle w:val="PageNumber"/>
        <w:rFonts w:cs="B Titr"/>
        <w:sz w:val="10"/>
        <w:szCs w:val="14"/>
      </w:rPr>
      <w:instrText xml:space="preserve">PAGE  </w:instrText>
    </w:r>
    <w:r w:rsidRPr="00486A91">
      <w:rPr>
        <w:rStyle w:val="PageNumber"/>
        <w:rFonts w:cs="B Titr" w:hint="cs"/>
        <w:b/>
        <w:bCs w:val="0"/>
        <w:sz w:val="10"/>
        <w:szCs w:val="14"/>
        <w:rtl/>
      </w:rPr>
      <w:fldChar w:fldCharType="separate"/>
    </w:r>
    <w:r w:rsidR="004A6717">
      <w:rPr>
        <w:rStyle w:val="PageNumber"/>
        <w:rFonts w:cs="B Titr"/>
        <w:b/>
        <w:bCs w:val="0"/>
        <w:noProof/>
        <w:sz w:val="10"/>
        <w:szCs w:val="14"/>
        <w:rtl/>
      </w:rPr>
      <w:t>12</w:t>
    </w:r>
    <w:r w:rsidRPr="00486A91">
      <w:rPr>
        <w:rStyle w:val="PageNumber"/>
        <w:rFonts w:cs="B Titr" w:hint="cs"/>
        <w:b/>
        <w:bCs w:val="0"/>
        <w:sz w:val="10"/>
        <w:szCs w:val="14"/>
        <w:rtl/>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5084" w14:textId="77777777" w:rsidR="00231E87" w:rsidRPr="000B2DB8" w:rsidRDefault="00231E87" w:rsidP="00CF06E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8F108" w14:textId="77777777" w:rsidR="00231E87" w:rsidRPr="000B2DB8" w:rsidRDefault="00231E8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6A367" w14:textId="77777777" w:rsidR="00231E87" w:rsidRPr="000B2DB8" w:rsidRDefault="00231E87" w:rsidP="00A57703">
    <w:pPr>
      <w:pStyle w:val="Header"/>
      <w:pBdr>
        <w:top w:val="single" w:sz="4" w:space="1" w:color="auto"/>
        <w:left w:val="single" w:sz="4" w:space="4" w:color="auto"/>
        <w:bottom w:val="single" w:sz="4" w:space="0" w:color="auto"/>
        <w:right w:val="single" w:sz="4" w:space="4" w:color="auto"/>
      </w:pBdr>
      <w:tabs>
        <w:tab w:val="clear" w:pos="4513"/>
        <w:tab w:val="clear" w:pos="9026"/>
        <w:tab w:val="left" w:pos="1133"/>
        <w:tab w:val="left" w:pos="3951"/>
        <w:tab w:val="left" w:pos="5385"/>
        <w:tab w:val="left" w:pos="6376"/>
        <w:tab w:val="left" w:pos="7086"/>
        <w:tab w:val="left" w:pos="7674"/>
        <w:tab w:val="left" w:pos="8240"/>
        <w:tab w:val="left" w:pos="8504"/>
        <w:tab w:val="center" w:pos="10488"/>
      </w:tabs>
      <w:ind w:right="-1"/>
      <w:jc w:val="center"/>
      <w:rPr>
        <w:szCs w:val="26"/>
      </w:rPr>
    </w:pPr>
    <w:r w:rsidRPr="00486A91">
      <w:rPr>
        <w:rFonts w:cs="B Mitra" w:hint="cs"/>
        <w:sz w:val="14"/>
        <w:szCs w:val="18"/>
        <w:rtl/>
      </w:rPr>
      <w:t xml:space="preserve">صفحه </w:t>
    </w:r>
    <w:r w:rsidRPr="00486A91">
      <w:rPr>
        <w:rStyle w:val="PageNumber"/>
        <w:rFonts w:cs="B Titr" w:hint="cs"/>
        <w:b/>
        <w:bCs w:val="0"/>
        <w:sz w:val="10"/>
        <w:szCs w:val="14"/>
        <w:rtl/>
      </w:rPr>
      <w:fldChar w:fldCharType="begin"/>
    </w:r>
    <w:r w:rsidRPr="00486A91">
      <w:rPr>
        <w:rStyle w:val="PageNumber"/>
        <w:rFonts w:cs="B Titr"/>
        <w:sz w:val="10"/>
        <w:szCs w:val="14"/>
      </w:rPr>
      <w:instrText xml:space="preserve">PAGE  </w:instrText>
    </w:r>
    <w:r w:rsidRPr="00486A91">
      <w:rPr>
        <w:rStyle w:val="PageNumber"/>
        <w:rFonts w:cs="B Titr" w:hint="cs"/>
        <w:b/>
        <w:bCs w:val="0"/>
        <w:sz w:val="10"/>
        <w:szCs w:val="14"/>
        <w:rtl/>
      </w:rPr>
      <w:fldChar w:fldCharType="separate"/>
    </w:r>
    <w:r>
      <w:rPr>
        <w:rStyle w:val="PageNumber"/>
        <w:rFonts w:cs="B Titr"/>
        <w:b/>
        <w:bCs w:val="0"/>
        <w:noProof/>
        <w:sz w:val="10"/>
        <w:szCs w:val="14"/>
        <w:rtl/>
      </w:rPr>
      <w:t>14</w:t>
    </w:r>
    <w:r w:rsidRPr="00486A91">
      <w:rPr>
        <w:rStyle w:val="PageNumber"/>
        <w:rFonts w:cs="B Titr" w:hint="cs"/>
        <w:b/>
        <w:bCs w:val="0"/>
        <w:sz w:val="10"/>
        <w:szCs w:val="14"/>
        <w:rtl/>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125C" w14:textId="77777777" w:rsidR="00231E87" w:rsidRPr="000B2DB8" w:rsidRDefault="00231E87" w:rsidP="00CF06E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7C09" w14:textId="77777777" w:rsidR="00231E87" w:rsidRPr="000B2DB8" w:rsidRDefault="00231E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DC54" w14:textId="77777777" w:rsidR="00231E87" w:rsidRPr="000B2DB8" w:rsidRDefault="00231E87" w:rsidP="00A57703">
    <w:pPr>
      <w:pStyle w:val="Header"/>
      <w:pBdr>
        <w:top w:val="single" w:sz="4" w:space="1" w:color="auto"/>
        <w:left w:val="single" w:sz="4" w:space="4" w:color="auto"/>
        <w:bottom w:val="single" w:sz="4" w:space="0" w:color="auto"/>
        <w:right w:val="single" w:sz="4" w:space="4" w:color="auto"/>
      </w:pBdr>
      <w:tabs>
        <w:tab w:val="clear" w:pos="4513"/>
        <w:tab w:val="clear" w:pos="9026"/>
        <w:tab w:val="left" w:pos="1133"/>
        <w:tab w:val="left" w:pos="3951"/>
        <w:tab w:val="left" w:pos="5385"/>
        <w:tab w:val="left" w:pos="6376"/>
        <w:tab w:val="left" w:pos="7086"/>
        <w:tab w:val="left" w:pos="7674"/>
        <w:tab w:val="left" w:pos="8240"/>
        <w:tab w:val="left" w:pos="8504"/>
        <w:tab w:val="center" w:pos="10488"/>
      </w:tabs>
      <w:ind w:right="-1"/>
      <w:jc w:val="center"/>
      <w:rPr>
        <w:szCs w:val="26"/>
      </w:rPr>
    </w:pPr>
    <w:r w:rsidRPr="00486A91">
      <w:rPr>
        <w:rFonts w:cs="B Mitra" w:hint="cs"/>
        <w:sz w:val="14"/>
        <w:szCs w:val="18"/>
        <w:rtl/>
      </w:rPr>
      <w:t xml:space="preserve">صفحه </w:t>
    </w:r>
    <w:r w:rsidRPr="00486A91">
      <w:rPr>
        <w:rStyle w:val="PageNumber"/>
        <w:rFonts w:cs="B Titr" w:hint="cs"/>
        <w:b/>
        <w:bCs w:val="0"/>
        <w:sz w:val="10"/>
        <w:szCs w:val="14"/>
        <w:rtl/>
      </w:rPr>
      <w:fldChar w:fldCharType="begin"/>
    </w:r>
    <w:r w:rsidRPr="00486A91">
      <w:rPr>
        <w:rStyle w:val="PageNumber"/>
        <w:rFonts w:cs="B Titr"/>
        <w:sz w:val="10"/>
        <w:szCs w:val="14"/>
      </w:rPr>
      <w:instrText xml:space="preserve">PAGE  </w:instrText>
    </w:r>
    <w:r w:rsidRPr="00486A91">
      <w:rPr>
        <w:rStyle w:val="PageNumber"/>
        <w:rFonts w:cs="B Titr" w:hint="cs"/>
        <w:b/>
        <w:bCs w:val="0"/>
        <w:sz w:val="10"/>
        <w:szCs w:val="14"/>
        <w:rtl/>
      </w:rPr>
      <w:fldChar w:fldCharType="separate"/>
    </w:r>
    <w:r>
      <w:rPr>
        <w:rStyle w:val="PageNumber"/>
        <w:rFonts w:cs="B Titr"/>
        <w:b/>
        <w:bCs w:val="0"/>
        <w:noProof/>
        <w:sz w:val="10"/>
        <w:szCs w:val="14"/>
        <w:rtl/>
      </w:rPr>
      <w:t>36</w:t>
    </w:r>
    <w:r w:rsidRPr="00486A91">
      <w:rPr>
        <w:rStyle w:val="PageNumber"/>
        <w:rFonts w:cs="B Titr" w:hint="cs"/>
        <w:b/>
        <w:bCs w:val="0"/>
        <w:sz w:val="10"/>
        <w:szCs w:val="14"/>
        <w:rtl/>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FE1E" w14:textId="77777777" w:rsidR="00231E87" w:rsidRPr="000B2DB8" w:rsidRDefault="00231E87" w:rsidP="00A57703">
    <w:pPr>
      <w:pStyle w:val="Header"/>
      <w:pBdr>
        <w:top w:val="single" w:sz="4" w:space="1" w:color="auto"/>
        <w:left w:val="single" w:sz="4" w:space="4" w:color="auto"/>
        <w:bottom w:val="single" w:sz="4" w:space="0" w:color="auto"/>
        <w:right w:val="single" w:sz="4" w:space="4" w:color="auto"/>
      </w:pBdr>
      <w:tabs>
        <w:tab w:val="clear" w:pos="4513"/>
        <w:tab w:val="clear" w:pos="9026"/>
        <w:tab w:val="left" w:pos="1133"/>
        <w:tab w:val="left" w:pos="3951"/>
        <w:tab w:val="left" w:pos="5385"/>
        <w:tab w:val="left" w:pos="6376"/>
        <w:tab w:val="left" w:pos="7086"/>
        <w:tab w:val="left" w:pos="7674"/>
        <w:tab w:val="left" w:pos="8240"/>
        <w:tab w:val="left" w:pos="8504"/>
        <w:tab w:val="center" w:pos="10488"/>
      </w:tabs>
      <w:ind w:right="-1"/>
      <w:jc w:val="center"/>
      <w:rPr>
        <w:szCs w:val="26"/>
      </w:rPr>
    </w:pPr>
    <w:r w:rsidRPr="00486A91">
      <w:rPr>
        <w:rFonts w:cs="B Mitra" w:hint="cs"/>
        <w:sz w:val="14"/>
        <w:szCs w:val="18"/>
        <w:rtl/>
      </w:rPr>
      <w:t xml:space="preserve">صفحه </w:t>
    </w:r>
    <w:r w:rsidRPr="00486A91">
      <w:rPr>
        <w:rStyle w:val="PageNumber"/>
        <w:rFonts w:cs="B Titr" w:hint="cs"/>
        <w:b/>
        <w:bCs w:val="0"/>
        <w:sz w:val="10"/>
        <w:szCs w:val="14"/>
        <w:rtl/>
      </w:rPr>
      <w:fldChar w:fldCharType="begin"/>
    </w:r>
    <w:r w:rsidRPr="00486A91">
      <w:rPr>
        <w:rStyle w:val="PageNumber"/>
        <w:rFonts w:cs="B Titr"/>
        <w:sz w:val="10"/>
        <w:szCs w:val="14"/>
      </w:rPr>
      <w:instrText xml:space="preserve">PAGE  </w:instrText>
    </w:r>
    <w:r w:rsidRPr="00486A91">
      <w:rPr>
        <w:rStyle w:val="PageNumber"/>
        <w:rFonts w:cs="B Titr" w:hint="cs"/>
        <w:b/>
        <w:bCs w:val="0"/>
        <w:sz w:val="10"/>
        <w:szCs w:val="14"/>
        <w:rtl/>
      </w:rPr>
      <w:fldChar w:fldCharType="separate"/>
    </w:r>
    <w:r>
      <w:rPr>
        <w:rStyle w:val="PageNumber"/>
        <w:rFonts w:cs="B Titr"/>
        <w:b/>
        <w:bCs w:val="0"/>
        <w:noProof/>
        <w:sz w:val="10"/>
        <w:szCs w:val="14"/>
        <w:rtl/>
      </w:rPr>
      <w:t>16</w:t>
    </w:r>
    <w:r w:rsidRPr="00486A91">
      <w:rPr>
        <w:rStyle w:val="PageNumber"/>
        <w:rFonts w:cs="B Titr" w:hint="cs"/>
        <w:b/>
        <w:bCs w:val="0"/>
        <w:sz w:val="10"/>
        <w:szCs w:val="14"/>
        <w:rtl/>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76AF" w14:textId="77777777" w:rsidR="00231E87" w:rsidRPr="000B2DB8" w:rsidRDefault="00231E87" w:rsidP="00CF06E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59E7" w14:textId="77777777" w:rsidR="00231E87" w:rsidRPr="000B2DB8" w:rsidRDefault="00231E8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7129D" w14:textId="77777777" w:rsidR="00231E87" w:rsidRPr="000B2DB8" w:rsidRDefault="00231E87" w:rsidP="00A57703">
    <w:pPr>
      <w:pStyle w:val="Header"/>
      <w:pBdr>
        <w:top w:val="single" w:sz="4" w:space="1" w:color="auto"/>
        <w:left w:val="single" w:sz="4" w:space="4" w:color="auto"/>
        <w:bottom w:val="single" w:sz="4" w:space="0" w:color="auto"/>
        <w:right w:val="single" w:sz="4" w:space="4" w:color="auto"/>
      </w:pBdr>
      <w:tabs>
        <w:tab w:val="clear" w:pos="4513"/>
        <w:tab w:val="clear" w:pos="9026"/>
        <w:tab w:val="left" w:pos="1133"/>
        <w:tab w:val="left" w:pos="3951"/>
        <w:tab w:val="left" w:pos="5385"/>
        <w:tab w:val="left" w:pos="6376"/>
        <w:tab w:val="left" w:pos="7086"/>
        <w:tab w:val="left" w:pos="7674"/>
        <w:tab w:val="left" w:pos="8240"/>
        <w:tab w:val="left" w:pos="8504"/>
        <w:tab w:val="center" w:pos="10488"/>
      </w:tabs>
      <w:ind w:right="-1"/>
      <w:jc w:val="center"/>
      <w:rPr>
        <w:szCs w:val="26"/>
      </w:rPr>
    </w:pPr>
    <w:r w:rsidRPr="00486A91">
      <w:rPr>
        <w:rFonts w:cs="B Mitra" w:hint="cs"/>
        <w:sz w:val="14"/>
        <w:szCs w:val="18"/>
        <w:rtl/>
      </w:rPr>
      <w:t xml:space="preserve">صفحه </w:t>
    </w:r>
    <w:r w:rsidRPr="00486A91">
      <w:rPr>
        <w:rStyle w:val="PageNumber"/>
        <w:rFonts w:cs="B Titr" w:hint="cs"/>
        <w:b/>
        <w:bCs w:val="0"/>
        <w:sz w:val="10"/>
        <w:szCs w:val="14"/>
        <w:rtl/>
      </w:rPr>
      <w:fldChar w:fldCharType="begin"/>
    </w:r>
    <w:r w:rsidRPr="00486A91">
      <w:rPr>
        <w:rStyle w:val="PageNumber"/>
        <w:rFonts w:cs="B Titr"/>
        <w:sz w:val="10"/>
        <w:szCs w:val="14"/>
      </w:rPr>
      <w:instrText xml:space="preserve">PAGE  </w:instrText>
    </w:r>
    <w:r w:rsidRPr="00486A91">
      <w:rPr>
        <w:rStyle w:val="PageNumber"/>
        <w:rFonts w:cs="B Titr" w:hint="cs"/>
        <w:b/>
        <w:bCs w:val="0"/>
        <w:sz w:val="10"/>
        <w:szCs w:val="14"/>
        <w:rtl/>
      </w:rPr>
      <w:fldChar w:fldCharType="separate"/>
    </w:r>
    <w:r>
      <w:rPr>
        <w:rStyle w:val="PageNumber"/>
        <w:rFonts w:cs="B Titr"/>
        <w:b/>
        <w:bCs w:val="0"/>
        <w:noProof/>
        <w:sz w:val="10"/>
        <w:szCs w:val="14"/>
        <w:rtl/>
      </w:rPr>
      <w:t>18</w:t>
    </w:r>
    <w:r w:rsidRPr="00486A91">
      <w:rPr>
        <w:rStyle w:val="PageNumber"/>
        <w:rFonts w:cs="B Titr" w:hint="cs"/>
        <w:b/>
        <w:bCs w:val="0"/>
        <w:sz w:val="10"/>
        <w:szCs w:val="14"/>
        <w:rtl/>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CECD" w14:textId="77777777" w:rsidR="00231E87" w:rsidRPr="000B2DB8" w:rsidRDefault="00231E87" w:rsidP="00CF06E6">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97EC" w14:textId="77777777" w:rsidR="00231E87" w:rsidRPr="000B2DB8" w:rsidRDefault="00231E8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3E4C" w14:textId="77777777" w:rsidR="00231E87" w:rsidRPr="000B2DB8" w:rsidRDefault="00231E87" w:rsidP="00A57703">
    <w:pPr>
      <w:pStyle w:val="Header"/>
      <w:pBdr>
        <w:top w:val="single" w:sz="4" w:space="1" w:color="auto"/>
        <w:left w:val="single" w:sz="4" w:space="4" w:color="auto"/>
        <w:bottom w:val="single" w:sz="4" w:space="0" w:color="auto"/>
        <w:right w:val="single" w:sz="4" w:space="4" w:color="auto"/>
      </w:pBdr>
      <w:tabs>
        <w:tab w:val="clear" w:pos="4513"/>
        <w:tab w:val="clear" w:pos="9026"/>
        <w:tab w:val="left" w:pos="1133"/>
        <w:tab w:val="left" w:pos="3951"/>
        <w:tab w:val="left" w:pos="5385"/>
        <w:tab w:val="left" w:pos="6376"/>
        <w:tab w:val="left" w:pos="7086"/>
        <w:tab w:val="left" w:pos="7674"/>
        <w:tab w:val="left" w:pos="8240"/>
        <w:tab w:val="left" w:pos="8504"/>
        <w:tab w:val="center" w:pos="10488"/>
      </w:tabs>
      <w:ind w:right="-1"/>
      <w:jc w:val="center"/>
      <w:rPr>
        <w:szCs w:val="26"/>
      </w:rPr>
    </w:pPr>
    <w:r w:rsidRPr="00486A91">
      <w:rPr>
        <w:rFonts w:cs="B Mitra" w:hint="cs"/>
        <w:sz w:val="14"/>
        <w:szCs w:val="18"/>
        <w:rtl/>
      </w:rPr>
      <w:t xml:space="preserve">صفحه </w:t>
    </w:r>
    <w:r w:rsidRPr="00486A91">
      <w:rPr>
        <w:rStyle w:val="PageNumber"/>
        <w:rFonts w:cs="B Titr" w:hint="cs"/>
        <w:b/>
        <w:bCs w:val="0"/>
        <w:sz w:val="10"/>
        <w:szCs w:val="14"/>
        <w:rtl/>
      </w:rPr>
      <w:fldChar w:fldCharType="begin"/>
    </w:r>
    <w:r w:rsidRPr="00486A91">
      <w:rPr>
        <w:rStyle w:val="PageNumber"/>
        <w:rFonts w:cs="B Titr"/>
        <w:sz w:val="10"/>
        <w:szCs w:val="14"/>
      </w:rPr>
      <w:instrText xml:space="preserve">PAGE  </w:instrText>
    </w:r>
    <w:r w:rsidRPr="00486A91">
      <w:rPr>
        <w:rStyle w:val="PageNumber"/>
        <w:rFonts w:cs="B Titr" w:hint="cs"/>
        <w:b/>
        <w:bCs w:val="0"/>
        <w:sz w:val="10"/>
        <w:szCs w:val="14"/>
        <w:rtl/>
      </w:rPr>
      <w:fldChar w:fldCharType="separate"/>
    </w:r>
    <w:r>
      <w:rPr>
        <w:rStyle w:val="PageNumber"/>
        <w:rFonts w:cs="B Titr"/>
        <w:b/>
        <w:bCs w:val="0"/>
        <w:noProof/>
        <w:sz w:val="10"/>
        <w:szCs w:val="14"/>
        <w:rtl/>
      </w:rPr>
      <w:t>22</w:t>
    </w:r>
    <w:r w:rsidRPr="00486A91">
      <w:rPr>
        <w:rStyle w:val="PageNumber"/>
        <w:rFonts w:cs="B Titr" w:hint="cs"/>
        <w:b/>
        <w:bCs w:val="0"/>
        <w:sz w:val="10"/>
        <w:szCs w:val="14"/>
        <w:rtl/>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2BF4" w14:textId="77777777" w:rsidR="00231E87" w:rsidRPr="000B2DB8" w:rsidRDefault="00231E87" w:rsidP="00CF06E6">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6854C" w14:textId="77777777" w:rsidR="00231E87" w:rsidRPr="000B2DB8" w:rsidRDefault="00231E8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6EA94" w14:textId="77777777" w:rsidR="00231E87" w:rsidRPr="000B2DB8" w:rsidRDefault="00231E87" w:rsidP="00A57703">
    <w:pPr>
      <w:pStyle w:val="Header"/>
      <w:pBdr>
        <w:top w:val="single" w:sz="4" w:space="1" w:color="auto"/>
        <w:left w:val="single" w:sz="4" w:space="4" w:color="auto"/>
        <w:bottom w:val="single" w:sz="4" w:space="0" w:color="auto"/>
        <w:right w:val="single" w:sz="4" w:space="4" w:color="auto"/>
      </w:pBdr>
      <w:tabs>
        <w:tab w:val="clear" w:pos="4513"/>
        <w:tab w:val="clear" w:pos="9026"/>
        <w:tab w:val="left" w:pos="1133"/>
        <w:tab w:val="left" w:pos="3951"/>
        <w:tab w:val="left" w:pos="5385"/>
        <w:tab w:val="left" w:pos="6376"/>
        <w:tab w:val="left" w:pos="7086"/>
        <w:tab w:val="left" w:pos="7674"/>
        <w:tab w:val="left" w:pos="8240"/>
        <w:tab w:val="left" w:pos="8504"/>
        <w:tab w:val="center" w:pos="10488"/>
      </w:tabs>
      <w:ind w:right="-1"/>
      <w:jc w:val="center"/>
      <w:rPr>
        <w:szCs w:val="26"/>
      </w:rPr>
    </w:pPr>
    <w:r w:rsidRPr="00486A91">
      <w:rPr>
        <w:rFonts w:cs="B Mitra" w:hint="cs"/>
        <w:sz w:val="14"/>
        <w:szCs w:val="18"/>
        <w:rtl/>
      </w:rPr>
      <w:t xml:space="preserve">صفحه </w:t>
    </w:r>
    <w:r w:rsidRPr="00486A91">
      <w:rPr>
        <w:rStyle w:val="PageNumber"/>
        <w:rFonts w:cs="B Titr" w:hint="cs"/>
        <w:b/>
        <w:bCs w:val="0"/>
        <w:sz w:val="10"/>
        <w:szCs w:val="14"/>
        <w:rtl/>
      </w:rPr>
      <w:fldChar w:fldCharType="begin"/>
    </w:r>
    <w:r w:rsidRPr="00486A91">
      <w:rPr>
        <w:rStyle w:val="PageNumber"/>
        <w:rFonts w:cs="B Titr"/>
        <w:sz w:val="10"/>
        <w:szCs w:val="14"/>
      </w:rPr>
      <w:instrText xml:space="preserve">PAGE  </w:instrText>
    </w:r>
    <w:r w:rsidRPr="00486A91">
      <w:rPr>
        <w:rStyle w:val="PageNumber"/>
        <w:rFonts w:cs="B Titr" w:hint="cs"/>
        <w:b/>
        <w:bCs w:val="0"/>
        <w:sz w:val="10"/>
        <w:szCs w:val="14"/>
        <w:rtl/>
      </w:rPr>
      <w:fldChar w:fldCharType="separate"/>
    </w:r>
    <w:r>
      <w:rPr>
        <w:rStyle w:val="PageNumber"/>
        <w:rFonts w:cs="B Titr"/>
        <w:b/>
        <w:bCs w:val="0"/>
        <w:noProof/>
        <w:sz w:val="10"/>
        <w:szCs w:val="14"/>
        <w:rtl/>
      </w:rPr>
      <w:t>24</w:t>
    </w:r>
    <w:r w:rsidRPr="00486A91">
      <w:rPr>
        <w:rStyle w:val="PageNumber"/>
        <w:rFonts w:cs="B Titr" w:hint="cs"/>
        <w:b/>
        <w:bCs w:val="0"/>
        <w:sz w:val="10"/>
        <w:szCs w:val="14"/>
        <w:rt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69B6" w14:textId="77777777" w:rsidR="00231E87" w:rsidRPr="000B2DB8" w:rsidRDefault="00231E87" w:rsidP="00CF06E6">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1B12" w14:textId="77777777" w:rsidR="00231E87" w:rsidRPr="000B2DB8" w:rsidRDefault="00231E87" w:rsidP="00CF06E6">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3BC9A" w14:textId="77777777" w:rsidR="00231E87" w:rsidRPr="000B2DB8" w:rsidRDefault="00231E8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F239" w14:textId="77777777" w:rsidR="00231E87" w:rsidRPr="000B2DB8" w:rsidRDefault="00231E87" w:rsidP="00A57703">
    <w:pPr>
      <w:pStyle w:val="Header"/>
      <w:pBdr>
        <w:top w:val="single" w:sz="4" w:space="1" w:color="auto"/>
        <w:left w:val="single" w:sz="4" w:space="4" w:color="auto"/>
        <w:bottom w:val="single" w:sz="4" w:space="0" w:color="auto"/>
        <w:right w:val="single" w:sz="4" w:space="4" w:color="auto"/>
      </w:pBdr>
      <w:tabs>
        <w:tab w:val="clear" w:pos="4513"/>
        <w:tab w:val="clear" w:pos="9026"/>
        <w:tab w:val="left" w:pos="1133"/>
        <w:tab w:val="left" w:pos="3951"/>
        <w:tab w:val="left" w:pos="5385"/>
        <w:tab w:val="left" w:pos="6376"/>
        <w:tab w:val="left" w:pos="7086"/>
        <w:tab w:val="left" w:pos="7674"/>
        <w:tab w:val="left" w:pos="8240"/>
        <w:tab w:val="left" w:pos="8504"/>
        <w:tab w:val="center" w:pos="10488"/>
      </w:tabs>
      <w:ind w:right="-1"/>
      <w:jc w:val="center"/>
      <w:rPr>
        <w:szCs w:val="26"/>
      </w:rPr>
    </w:pPr>
    <w:r w:rsidRPr="00486A91">
      <w:rPr>
        <w:rFonts w:cs="B Mitra" w:hint="cs"/>
        <w:sz w:val="14"/>
        <w:szCs w:val="18"/>
        <w:rtl/>
      </w:rPr>
      <w:t xml:space="preserve">صفحه </w:t>
    </w:r>
    <w:r w:rsidRPr="00486A91">
      <w:rPr>
        <w:rStyle w:val="PageNumber"/>
        <w:rFonts w:cs="B Titr" w:hint="cs"/>
        <w:b/>
        <w:bCs w:val="0"/>
        <w:sz w:val="10"/>
        <w:szCs w:val="14"/>
        <w:rtl/>
      </w:rPr>
      <w:fldChar w:fldCharType="begin"/>
    </w:r>
    <w:r w:rsidRPr="00486A91">
      <w:rPr>
        <w:rStyle w:val="PageNumber"/>
        <w:rFonts w:cs="B Titr"/>
        <w:sz w:val="10"/>
        <w:szCs w:val="14"/>
      </w:rPr>
      <w:instrText xml:space="preserve">PAGE  </w:instrText>
    </w:r>
    <w:r w:rsidRPr="00486A91">
      <w:rPr>
        <w:rStyle w:val="PageNumber"/>
        <w:rFonts w:cs="B Titr" w:hint="cs"/>
        <w:b/>
        <w:bCs w:val="0"/>
        <w:sz w:val="10"/>
        <w:szCs w:val="14"/>
        <w:rtl/>
      </w:rPr>
      <w:fldChar w:fldCharType="separate"/>
    </w:r>
    <w:r w:rsidR="004A6717">
      <w:rPr>
        <w:rStyle w:val="PageNumber"/>
        <w:rFonts w:cs="B Titr"/>
        <w:b/>
        <w:bCs w:val="0"/>
        <w:noProof/>
        <w:sz w:val="10"/>
        <w:szCs w:val="14"/>
        <w:rtl/>
      </w:rPr>
      <w:t>26</w:t>
    </w:r>
    <w:r w:rsidRPr="00486A91">
      <w:rPr>
        <w:rStyle w:val="PageNumber"/>
        <w:rFonts w:cs="B Titr" w:hint="cs"/>
        <w:b/>
        <w:bCs w:val="0"/>
        <w:sz w:val="10"/>
        <w:szCs w:val="14"/>
        <w:rtl/>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99AF" w14:textId="77777777" w:rsidR="00231E87" w:rsidRPr="000B2DB8" w:rsidRDefault="00231E87" w:rsidP="00CF06E6">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E9A9" w14:textId="77777777" w:rsidR="00231E87" w:rsidRPr="000B2DB8" w:rsidRDefault="00231E8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35CB" w14:textId="77777777" w:rsidR="00231E87" w:rsidRPr="000B2DB8" w:rsidRDefault="00231E87" w:rsidP="00A57703">
    <w:pPr>
      <w:pStyle w:val="Header"/>
      <w:pBdr>
        <w:top w:val="single" w:sz="4" w:space="1" w:color="auto"/>
        <w:left w:val="single" w:sz="4" w:space="4" w:color="auto"/>
        <w:bottom w:val="single" w:sz="4" w:space="0" w:color="auto"/>
        <w:right w:val="single" w:sz="4" w:space="4" w:color="auto"/>
      </w:pBdr>
      <w:tabs>
        <w:tab w:val="clear" w:pos="4513"/>
        <w:tab w:val="clear" w:pos="9026"/>
        <w:tab w:val="left" w:pos="1133"/>
        <w:tab w:val="left" w:pos="3951"/>
        <w:tab w:val="left" w:pos="5385"/>
        <w:tab w:val="left" w:pos="6376"/>
        <w:tab w:val="left" w:pos="7086"/>
        <w:tab w:val="left" w:pos="7674"/>
        <w:tab w:val="left" w:pos="8240"/>
        <w:tab w:val="left" w:pos="8504"/>
        <w:tab w:val="center" w:pos="10488"/>
      </w:tabs>
      <w:ind w:right="-1"/>
      <w:jc w:val="center"/>
      <w:rPr>
        <w:szCs w:val="26"/>
      </w:rPr>
    </w:pPr>
    <w:r w:rsidRPr="00486A91">
      <w:rPr>
        <w:rFonts w:cs="B Mitra" w:hint="cs"/>
        <w:sz w:val="14"/>
        <w:szCs w:val="18"/>
        <w:rtl/>
      </w:rPr>
      <w:t xml:space="preserve">صفحه </w:t>
    </w:r>
    <w:r w:rsidRPr="00486A91">
      <w:rPr>
        <w:rStyle w:val="PageNumber"/>
        <w:rFonts w:cs="B Titr" w:hint="cs"/>
        <w:b/>
        <w:bCs w:val="0"/>
        <w:sz w:val="10"/>
        <w:szCs w:val="14"/>
        <w:rtl/>
      </w:rPr>
      <w:fldChar w:fldCharType="begin"/>
    </w:r>
    <w:r w:rsidRPr="00486A91">
      <w:rPr>
        <w:rStyle w:val="PageNumber"/>
        <w:rFonts w:cs="B Titr"/>
        <w:sz w:val="10"/>
        <w:szCs w:val="14"/>
      </w:rPr>
      <w:instrText xml:space="preserve">PAGE  </w:instrText>
    </w:r>
    <w:r w:rsidRPr="00486A91">
      <w:rPr>
        <w:rStyle w:val="PageNumber"/>
        <w:rFonts w:cs="B Titr" w:hint="cs"/>
        <w:b/>
        <w:bCs w:val="0"/>
        <w:sz w:val="10"/>
        <w:szCs w:val="14"/>
        <w:rtl/>
      </w:rPr>
      <w:fldChar w:fldCharType="separate"/>
    </w:r>
    <w:r w:rsidR="004A6717">
      <w:rPr>
        <w:rStyle w:val="PageNumber"/>
        <w:rFonts w:cs="B Titr"/>
        <w:b/>
        <w:bCs w:val="0"/>
        <w:noProof/>
        <w:sz w:val="10"/>
        <w:szCs w:val="14"/>
        <w:rtl/>
      </w:rPr>
      <w:t>28</w:t>
    </w:r>
    <w:r w:rsidRPr="00486A91">
      <w:rPr>
        <w:rStyle w:val="PageNumber"/>
        <w:rFonts w:cs="B Titr" w:hint="cs"/>
        <w:b/>
        <w:bCs w:val="0"/>
        <w:sz w:val="10"/>
        <w:szCs w:val="14"/>
        <w:rtl/>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C871" w14:textId="77777777" w:rsidR="00231E87" w:rsidRPr="000B2DB8" w:rsidRDefault="00231E87" w:rsidP="00CF06E6">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4BAEB" w14:textId="77777777" w:rsidR="00231E87" w:rsidRPr="000B2DB8" w:rsidRDefault="00231E8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78F6" w14:textId="77777777" w:rsidR="00231E87" w:rsidRPr="000B2DB8" w:rsidRDefault="00231E87" w:rsidP="00A57703">
    <w:pPr>
      <w:pStyle w:val="Header"/>
      <w:pBdr>
        <w:top w:val="single" w:sz="4" w:space="1" w:color="auto"/>
        <w:left w:val="single" w:sz="4" w:space="4" w:color="auto"/>
        <w:bottom w:val="single" w:sz="4" w:space="0" w:color="auto"/>
        <w:right w:val="single" w:sz="4" w:space="4" w:color="auto"/>
      </w:pBdr>
      <w:tabs>
        <w:tab w:val="clear" w:pos="4513"/>
        <w:tab w:val="clear" w:pos="9026"/>
        <w:tab w:val="left" w:pos="1133"/>
        <w:tab w:val="left" w:pos="3951"/>
        <w:tab w:val="left" w:pos="5385"/>
        <w:tab w:val="left" w:pos="6376"/>
        <w:tab w:val="left" w:pos="7086"/>
        <w:tab w:val="left" w:pos="7674"/>
        <w:tab w:val="left" w:pos="8240"/>
        <w:tab w:val="left" w:pos="8504"/>
        <w:tab w:val="center" w:pos="10488"/>
      </w:tabs>
      <w:ind w:right="-1"/>
      <w:jc w:val="center"/>
      <w:rPr>
        <w:szCs w:val="26"/>
      </w:rPr>
    </w:pPr>
    <w:r w:rsidRPr="00486A91">
      <w:rPr>
        <w:rFonts w:cs="B Mitra" w:hint="cs"/>
        <w:sz w:val="14"/>
        <w:szCs w:val="18"/>
        <w:rtl/>
      </w:rPr>
      <w:t xml:space="preserve">صفحه </w:t>
    </w:r>
    <w:r w:rsidRPr="00486A91">
      <w:rPr>
        <w:rStyle w:val="PageNumber"/>
        <w:rFonts w:cs="B Titr" w:hint="cs"/>
        <w:b/>
        <w:bCs w:val="0"/>
        <w:sz w:val="10"/>
        <w:szCs w:val="14"/>
        <w:rtl/>
      </w:rPr>
      <w:fldChar w:fldCharType="begin"/>
    </w:r>
    <w:r w:rsidRPr="00486A91">
      <w:rPr>
        <w:rStyle w:val="PageNumber"/>
        <w:rFonts w:cs="B Titr"/>
        <w:sz w:val="10"/>
        <w:szCs w:val="14"/>
      </w:rPr>
      <w:instrText xml:space="preserve">PAGE  </w:instrText>
    </w:r>
    <w:r w:rsidRPr="00486A91">
      <w:rPr>
        <w:rStyle w:val="PageNumber"/>
        <w:rFonts w:cs="B Titr" w:hint="cs"/>
        <w:b/>
        <w:bCs w:val="0"/>
        <w:sz w:val="10"/>
        <w:szCs w:val="14"/>
        <w:rtl/>
      </w:rPr>
      <w:fldChar w:fldCharType="separate"/>
    </w:r>
    <w:r w:rsidR="004A6717">
      <w:rPr>
        <w:rStyle w:val="PageNumber"/>
        <w:rFonts w:cs="B Titr"/>
        <w:b/>
        <w:bCs w:val="0"/>
        <w:noProof/>
        <w:sz w:val="10"/>
        <w:szCs w:val="14"/>
        <w:rtl/>
      </w:rPr>
      <w:t>30</w:t>
    </w:r>
    <w:r w:rsidRPr="00486A91">
      <w:rPr>
        <w:rStyle w:val="PageNumber"/>
        <w:rFonts w:cs="B Titr" w:hint="cs"/>
        <w:b/>
        <w:bCs w:val="0"/>
        <w:sz w:val="10"/>
        <w:szCs w:val="14"/>
        <w:rtl/>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5C0F" w14:textId="77777777" w:rsidR="00231E87" w:rsidRPr="000B2DB8" w:rsidRDefault="00231E87" w:rsidP="00CF06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DE6CA" w14:textId="77777777" w:rsidR="00231E87" w:rsidRPr="000B2DB8" w:rsidRDefault="00231E8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DA642" w14:textId="77777777" w:rsidR="00231E87" w:rsidRPr="000B2DB8" w:rsidRDefault="00231E8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6B091" w14:textId="77777777" w:rsidR="00231E87" w:rsidRPr="000B2DB8" w:rsidRDefault="00231E87" w:rsidP="00A57703">
    <w:pPr>
      <w:pStyle w:val="Header"/>
      <w:pBdr>
        <w:top w:val="single" w:sz="4" w:space="1" w:color="auto"/>
        <w:left w:val="single" w:sz="4" w:space="4" w:color="auto"/>
        <w:bottom w:val="single" w:sz="4" w:space="0" w:color="auto"/>
        <w:right w:val="single" w:sz="4" w:space="4" w:color="auto"/>
      </w:pBdr>
      <w:tabs>
        <w:tab w:val="clear" w:pos="4513"/>
        <w:tab w:val="clear" w:pos="9026"/>
        <w:tab w:val="left" w:pos="1133"/>
        <w:tab w:val="left" w:pos="3951"/>
        <w:tab w:val="left" w:pos="5385"/>
        <w:tab w:val="left" w:pos="6376"/>
        <w:tab w:val="left" w:pos="7086"/>
        <w:tab w:val="left" w:pos="7674"/>
        <w:tab w:val="left" w:pos="8240"/>
        <w:tab w:val="left" w:pos="8504"/>
        <w:tab w:val="center" w:pos="10488"/>
      </w:tabs>
      <w:ind w:right="-1"/>
      <w:jc w:val="center"/>
      <w:rPr>
        <w:szCs w:val="26"/>
      </w:rPr>
    </w:pPr>
    <w:r w:rsidRPr="00486A91">
      <w:rPr>
        <w:rFonts w:cs="B Mitra" w:hint="cs"/>
        <w:sz w:val="14"/>
        <w:szCs w:val="18"/>
        <w:rtl/>
      </w:rPr>
      <w:t xml:space="preserve">صفحه </w:t>
    </w:r>
    <w:r w:rsidRPr="00486A91">
      <w:rPr>
        <w:rStyle w:val="PageNumber"/>
        <w:rFonts w:cs="B Titr" w:hint="cs"/>
        <w:b/>
        <w:bCs w:val="0"/>
        <w:sz w:val="10"/>
        <w:szCs w:val="14"/>
        <w:rtl/>
      </w:rPr>
      <w:fldChar w:fldCharType="begin"/>
    </w:r>
    <w:r w:rsidRPr="00486A91">
      <w:rPr>
        <w:rStyle w:val="PageNumber"/>
        <w:rFonts w:cs="B Titr"/>
        <w:sz w:val="10"/>
        <w:szCs w:val="14"/>
      </w:rPr>
      <w:instrText xml:space="preserve">PAGE  </w:instrText>
    </w:r>
    <w:r w:rsidRPr="00486A91">
      <w:rPr>
        <w:rStyle w:val="PageNumber"/>
        <w:rFonts w:cs="B Titr" w:hint="cs"/>
        <w:b/>
        <w:bCs w:val="0"/>
        <w:sz w:val="10"/>
        <w:szCs w:val="14"/>
        <w:rtl/>
      </w:rPr>
      <w:fldChar w:fldCharType="separate"/>
    </w:r>
    <w:r>
      <w:rPr>
        <w:rStyle w:val="PageNumber"/>
        <w:rFonts w:cs="B Titr"/>
        <w:b/>
        <w:bCs w:val="0"/>
        <w:noProof/>
        <w:sz w:val="10"/>
        <w:szCs w:val="14"/>
        <w:rtl/>
      </w:rPr>
      <w:t>34</w:t>
    </w:r>
    <w:r w:rsidRPr="00486A91">
      <w:rPr>
        <w:rStyle w:val="PageNumber"/>
        <w:rFonts w:cs="B Titr" w:hint="cs"/>
        <w:b/>
        <w:bCs w:val="0"/>
        <w:sz w:val="10"/>
        <w:szCs w:val="14"/>
        <w:rtl/>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BFA6E" w14:textId="77777777" w:rsidR="00231E87" w:rsidRPr="000B2DB8" w:rsidRDefault="00231E87" w:rsidP="00CF06E6">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FE8DA" w14:textId="77777777" w:rsidR="00231E87" w:rsidRPr="000B2DB8" w:rsidRDefault="00231E8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733F6" w14:textId="77777777" w:rsidR="00231E87" w:rsidRPr="000B2DB8" w:rsidRDefault="00231E87" w:rsidP="00A57703">
    <w:pPr>
      <w:pStyle w:val="Header"/>
      <w:pBdr>
        <w:top w:val="single" w:sz="4" w:space="1" w:color="auto"/>
        <w:left w:val="single" w:sz="4" w:space="4" w:color="auto"/>
        <w:bottom w:val="single" w:sz="4" w:space="0" w:color="auto"/>
        <w:right w:val="single" w:sz="4" w:space="4" w:color="auto"/>
      </w:pBdr>
      <w:tabs>
        <w:tab w:val="clear" w:pos="4513"/>
        <w:tab w:val="clear" w:pos="9026"/>
        <w:tab w:val="left" w:pos="1133"/>
        <w:tab w:val="left" w:pos="3951"/>
        <w:tab w:val="left" w:pos="5385"/>
        <w:tab w:val="left" w:pos="6376"/>
        <w:tab w:val="left" w:pos="7086"/>
        <w:tab w:val="left" w:pos="7674"/>
        <w:tab w:val="left" w:pos="8240"/>
        <w:tab w:val="left" w:pos="8504"/>
        <w:tab w:val="center" w:pos="10488"/>
      </w:tabs>
      <w:ind w:right="-1"/>
      <w:jc w:val="center"/>
      <w:rPr>
        <w:szCs w:val="26"/>
      </w:rPr>
    </w:pPr>
    <w:r w:rsidRPr="00486A91">
      <w:rPr>
        <w:rFonts w:cs="B Mitra" w:hint="cs"/>
        <w:sz w:val="14"/>
        <w:szCs w:val="18"/>
        <w:rtl/>
      </w:rPr>
      <w:t xml:space="preserve">صفحه </w:t>
    </w:r>
    <w:r w:rsidRPr="00486A91">
      <w:rPr>
        <w:rStyle w:val="PageNumber"/>
        <w:rFonts w:cs="B Titr" w:hint="cs"/>
        <w:b/>
        <w:bCs w:val="0"/>
        <w:sz w:val="10"/>
        <w:szCs w:val="14"/>
        <w:rtl/>
      </w:rPr>
      <w:fldChar w:fldCharType="begin"/>
    </w:r>
    <w:r w:rsidRPr="00486A91">
      <w:rPr>
        <w:rStyle w:val="PageNumber"/>
        <w:rFonts w:cs="B Titr"/>
        <w:sz w:val="10"/>
        <w:szCs w:val="14"/>
      </w:rPr>
      <w:instrText xml:space="preserve">PAGE  </w:instrText>
    </w:r>
    <w:r w:rsidRPr="00486A91">
      <w:rPr>
        <w:rStyle w:val="PageNumber"/>
        <w:rFonts w:cs="B Titr" w:hint="cs"/>
        <w:b/>
        <w:bCs w:val="0"/>
        <w:sz w:val="10"/>
        <w:szCs w:val="14"/>
        <w:rtl/>
      </w:rPr>
      <w:fldChar w:fldCharType="separate"/>
    </w:r>
    <w:r>
      <w:rPr>
        <w:rStyle w:val="PageNumber"/>
        <w:rFonts w:cs="B Titr"/>
        <w:b/>
        <w:bCs w:val="0"/>
        <w:noProof/>
        <w:sz w:val="10"/>
        <w:szCs w:val="14"/>
        <w:rtl/>
      </w:rPr>
      <w:t>36</w:t>
    </w:r>
    <w:r w:rsidRPr="00486A91">
      <w:rPr>
        <w:rStyle w:val="PageNumber"/>
        <w:rFonts w:cs="B Titr" w:hint="cs"/>
        <w:b/>
        <w:bCs w:val="0"/>
        <w:sz w:val="10"/>
        <w:szCs w:val="14"/>
        <w:rtl/>
      </w:rPr>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926FE" w14:textId="77777777" w:rsidR="00231E87" w:rsidRPr="000B2DB8" w:rsidRDefault="00231E87" w:rsidP="00CF06E6">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4EC5" w14:textId="77777777" w:rsidR="00231E87" w:rsidRPr="000B2DB8" w:rsidRDefault="00231E8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334C" w14:textId="77777777" w:rsidR="00231E87" w:rsidRPr="000B2DB8" w:rsidRDefault="00231E87" w:rsidP="00A57703">
    <w:pPr>
      <w:pStyle w:val="Header"/>
      <w:pBdr>
        <w:top w:val="single" w:sz="4" w:space="1" w:color="auto"/>
        <w:left w:val="single" w:sz="4" w:space="4" w:color="auto"/>
        <w:bottom w:val="single" w:sz="4" w:space="0" w:color="auto"/>
        <w:right w:val="single" w:sz="4" w:space="4" w:color="auto"/>
      </w:pBdr>
      <w:tabs>
        <w:tab w:val="clear" w:pos="4513"/>
        <w:tab w:val="clear" w:pos="9026"/>
        <w:tab w:val="left" w:pos="1133"/>
        <w:tab w:val="left" w:pos="3951"/>
        <w:tab w:val="left" w:pos="5385"/>
        <w:tab w:val="left" w:pos="6376"/>
        <w:tab w:val="left" w:pos="7086"/>
        <w:tab w:val="left" w:pos="7674"/>
        <w:tab w:val="left" w:pos="8240"/>
        <w:tab w:val="left" w:pos="8504"/>
        <w:tab w:val="center" w:pos="10488"/>
      </w:tabs>
      <w:ind w:right="-1"/>
      <w:jc w:val="center"/>
      <w:rPr>
        <w:szCs w:val="26"/>
      </w:rPr>
    </w:pPr>
    <w:r w:rsidRPr="00486A91">
      <w:rPr>
        <w:rFonts w:cs="B Mitra" w:hint="cs"/>
        <w:sz w:val="14"/>
        <w:szCs w:val="18"/>
        <w:rtl/>
      </w:rPr>
      <w:t xml:space="preserve">صفحه </w:t>
    </w:r>
    <w:r w:rsidRPr="00486A91">
      <w:rPr>
        <w:rStyle w:val="PageNumber"/>
        <w:rFonts w:cs="B Titr" w:hint="cs"/>
        <w:b/>
        <w:bCs w:val="0"/>
        <w:sz w:val="10"/>
        <w:szCs w:val="14"/>
        <w:rtl/>
      </w:rPr>
      <w:fldChar w:fldCharType="begin"/>
    </w:r>
    <w:r w:rsidRPr="00486A91">
      <w:rPr>
        <w:rStyle w:val="PageNumber"/>
        <w:rFonts w:cs="B Titr"/>
        <w:sz w:val="10"/>
        <w:szCs w:val="14"/>
      </w:rPr>
      <w:instrText xml:space="preserve">PAGE  </w:instrText>
    </w:r>
    <w:r w:rsidRPr="00486A91">
      <w:rPr>
        <w:rStyle w:val="PageNumber"/>
        <w:rFonts w:cs="B Titr" w:hint="cs"/>
        <w:b/>
        <w:bCs w:val="0"/>
        <w:sz w:val="10"/>
        <w:szCs w:val="14"/>
        <w:rtl/>
      </w:rPr>
      <w:fldChar w:fldCharType="separate"/>
    </w:r>
    <w:r>
      <w:rPr>
        <w:rStyle w:val="PageNumber"/>
        <w:rFonts w:cs="B Titr"/>
        <w:b/>
        <w:bCs w:val="0"/>
        <w:noProof/>
        <w:sz w:val="10"/>
        <w:szCs w:val="14"/>
        <w:rtl/>
      </w:rPr>
      <w:t>38</w:t>
    </w:r>
    <w:r w:rsidRPr="00486A91">
      <w:rPr>
        <w:rStyle w:val="PageNumber"/>
        <w:rFonts w:cs="B Titr" w:hint="cs"/>
        <w:b/>
        <w:bCs w:val="0"/>
        <w:sz w:val="10"/>
        <w:szCs w:val="14"/>
        <w:rtl/>
      </w:rPr>
      <w:fldChar w:fldCharType="end"/>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5D71" w14:textId="77777777" w:rsidR="00231E87" w:rsidRPr="000B2DB8" w:rsidRDefault="00231E87" w:rsidP="00CF06E6">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8C3C" w14:textId="77777777" w:rsidR="00231E87" w:rsidRPr="000B2DB8" w:rsidRDefault="00231E8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4CA6" w14:textId="77777777" w:rsidR="00231E87" w:rsidRPr="000B2DB8" w:rsidRDefault="00231E87" w:rsidP="00A57703">
    <w:pPr>
      <w:pStyle w:val="Header"/>
      <w:pBdr>
        <w:top w:val="single" w:sz="4" w:space="1" w:color="auto"/>
        <w:left w:val="single" w:sz="4" w:space="4" w:color="auto"/>
        <w:bottom w:val="single" w:sz="4" w:space="0" w:color="auto"/>
        <w:right w:val="single" w:sz="4" w:space="4" w:color="auto"/>
      </w:pBdr>
      <w:tabs>
        <w:tab w:val="clear" w:pos="4513"/>
        <w:tab w:val="clear" w:pos="9026"/>
        <w:tab w:val="left" w:pos="1133"/>
        <w:tab w:val="left" w:pos="3951"/>
        <w:tab w:val="left" w:pos="5385"/>
        <w:tab w:val="left" w:pos="6376"/>
        <w:tab w:val="left" w:pos="7086"/>
        <w:tab w:val="left" w:pos="7674"/>
        <w:tab w:val="left" w:pos="8240"/>
        <w:tab w:val="left" w:pos="8504"/>
        <w:tab w:val="center" w:pos="10488"/>
      </w:tabs>
      <w:ind w:right="-1"/>
      <w:jc w:val="center"/>
      <w:rPr>
        <w:szCs w:val="26"/>
      </w:rPr>
    </w:pPr>
    <w:r w:rsidRPr="00486A91">
      <w:rPr>
        <w:rFonts w:cs="B Mitra" w:hint="cs"/>
        <w:sz w:val="14"/>
        <w:szCs w:val="18"/>
        <w:rtl/>
      </w:rPr>
      <w:t xml:space="preserve">صفحه </w:t>
    </w:r>
    <w:r w:rsidRPr="00486A91">
      <w:rPr>
        <w:rStyle w:val="PageNumber"/>
        <w:rFonts w:cs="B Titr" w:hint="cs"/>
        <w:b/>
        <w:bCs w:val="0"/>
        <w:sz w:val="10"/>
        <w:szCs w:val="14"/>
        <w:rtl/>
      </w:rPr>
      <w:fldChar w:fldCharType="begin"/>
    </w:r>
    <w:r w:rsidRPr="00486A91">
      <w:rPr>
        <w:rStyle w:val="PageNumber"/>
        <w:rFonts w:cs="B Titr"/>
        <w:sz w:val="10"/>
        <w:szCs w:val="14"/>
      </w:rPr>
      <w:instrText xml:space="preserve">PAGE  </w:instrText>
    </w:r>
    <w:r w:rsidRPr="00486A91">
      <w:rPr>
        <w:rStyle w:val="PageNumber"/>
        <w:rFonts w:cs="B Titr" w:hint="cs"/>
        <w:b/>
        <w:bCs w:val="0"/>
        <w:sz w:val="10"/>
        <w:szCs w:val="14"/>
        <w:rtl/>
      </w:rPr>
      <w:fldChar w:fldCharType="separate"/>
    </w:r>
    <w:r w:rsidR="004A6717">
      <w:rPr>
        <w:rStyle w:val="PageNumber"/>
        <w:rFonts w:cs="B Titr"/>
        <w:b/>
        <w:bCs w:val="0"/>
        <w:noProof/>
        <w:sz w:val="10"/>
        <w:szCs w:val="14"/>
        <w:rtl/>
      </w:rPr>
      <w:t>6</w:t>
    </w:r>
    <w:r w:rsidRPr="00486A91">
      <w:rPr>
        <w:rStyle w:val="PageNumber"/>
        <w:rFonts w:cs="B Titr" w:hint="cs"/>
        <w:b/>
        <w:bCs w:val="0"/>
        <w:sz w:val="10"/>
        <w:szCs w:val="14"/>
        <w:rtl/>
      </w:rPr>
      <w:fldChar w:fldCharType="end"/>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DAA1F" w14:textId="77777777" w:rsidR="00231E87" w:rsidRPr="000B2DB8" w:rsidRDefault="00231E87" w:rsidP="00A57703">
    <w:pPr>
      <w:pStyle w:val="Header"/>
      <w:pBdr>
        <w:top w:val="single" w:sz="4" w:space="1" w:color="auto"/>
        <w:left w:val="single" w:sz="4" w:space="4" w:color="auto"/>
        <w:bottom w:val="single" w:sz="4" w:space="0" w:color="auto"/>
        <w:right w:val="single" w:sz="4" w:space="4" w:color="auto"/>
      </w:pBdr>
      <w:tabs>
        <w:tab w:val="clear" w:pos="4513"/>
        <w:tab w:val="clear" w:pos="9026"/>
        <w:tab w:val="left" w:pos="1133"/>
        <w:tab w:val="left" w:pos="3951"/>
        <w:tab w:val="left" w:pos="5385"/>
        <w:tab w:val="left" w:pos="6376"/>
        <w:tab w:val="left" w:pos="7086"/>
        <w:tab w:val="left" w:pos="7674"/>
        <w:tab w:val="left" w:pos="8240"/>
        <w:tab w:val="left" w:pos="8504"/>
        <w:tab w:val="center" w:pos="10488"/>
      </w:tabs>
      <w:ind w:right="-1"/>
      <w:jc w:val="center"/>
      <w:rPr>
        <w:szCs w:val="26"/>
      </w:rPr>
    </w:pPr>
    <w:r w:rsidRPr="00486A91">
      <w:rPr>
        <w:rFonts w:cs="B Mitra" w:hint="cs"/>
        <w:sz w:val="14"/>
        <w:szCs w:val="18"/>
        <w:rtl/>
      </w:rPr>
      <w:t xml:space="preserve">صفحه </w:t>
    </w:r>
    <w:r w:rsidRPr="00486A91">
      <w:rPr>
        <w:rStyle w:val="PageNumber"/>
        <w:rFonts w:cs="B Titr" w:hint="cs"/>
        <w:b/>
        <w:bCs w:val="0"/>
        <w:sz w:val="10"/>
        <w:szCs w:val="14"/>
        <w:rtl/>
      </w:rPr>
      <w:fldChar w:fldCharType="begin"/>
    </w:r>
    <w:r w:rsidRPr="00486A91">
      <w:rPr>
        <w:rStyle w:val="PageNumber"/>
        <w:rFonts w:cs="B Titr"/>
        <w:sz w:val="10"/>
        <w:szCs w:val="14"/>
      </w:rPr>
      <w:instrText xml:space="preserve">PAGE  </w:instrText>
    </w:r>
    <w:r w:rsidRPr="00486A91">
      <w:rPr>
        <w:rStyle w:val="PageNumber"/>
        <w:rFonts w:cs="B Titr" w:hint="cs"/>
        <w:b/>
        <w:bCs w:val="0"/>
        <w:sz w:val="10"/>
        <w:szCs w:val="14"/>
        <w:rtl/>
      </w:rPr>
      <w:fldChar w:fldCharType="separate"/>
    </w:r>
    <w:r>
      <w:rPr>
        <w:rStyle w:val="PageNumber"/>
        <w:rFonts w:cs="B Titr"/>
        <w:b/>
        <w:bCs w:val="0"/>
        <w:noProof/>
        <w:sz w:val="10"/>
        <w:szCs w:val="14"/>
        <w:rtl/>
      </w:rPr>
      <w:t>40</w:t>
    </w:r>
    <w:r w:rsidRPr="00486A91">
      <w:rPr>
        <w:rStyle w:val="PageNumber"/>
        <w:rFonts w:cs="B Titr" w:hint="cs"/>
        <w:b/>
        <w:bCs w:val="0"/>
        <w:sz w:val="10"/>
        <w:szCs w:val="14"/>
        <w:rtl/>
      </w:rPr>
      <w:fldChar w:fldCharType="end"/>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EA40" w14:textId="77777777" w:rsidR="00231E87" w:rsidRPr="000B2DB8" w:rsidRDefault="00231E87" w:rsidP="00CF06E6">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F15A4" w14:textId="77777777" w:rsidR="00231E87" w:rsidRPr="000B2DB8" w:rsidRDefault="00231E8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8D2A" w14:textId="77777777" w:rsidR="00231E87" w:rsidRPr="000B2DB8" w:rsidRDefault="00231E87" w:rsidP="00A57703">
    <w:pPr>
      <w:pStyle w:val="Header"/>
      <w:pBdr>
        <w:top w:val="single" w:sz="4" w:space="1" w:color="auto"/>
        <w:left w:val="single" w:sz="4" w:space="4" w:color="auto"/>
        <w:bottom w:val="single" w:sz="4" w:space="0" w:color="auto"/>
        <w:right w:val="single" w:sz="4" w:space="4" w:color="auto"/>
      </w:pBdr>
      <w:tabs>
        <w:tab w:val="clear" w:pos="4513"/>
        <w:tab w:val="clear" w:pos="9026"/>
        <w:tab w:val="left" w:pos="1133"/>
        <w:tab w:val="left" w:pos="3951"/>
        <w:tab w:val="left" w:pos="5385"/>
        <w:tab w:val="left" w:pos="6376"/>
        <w:tab w:val="left" w:pos="7086"/>
        <w:tab w:val="left" w:pos="7674"/>
        <w:tab w:val="left" w:pos="8240"/>
        <w:tab w:val="left" w:pos="8504"/>
        <w:tab w:val="center" w:pos="10488"/>
      </w:tabs>
      <w:ind w:right="-1"/>
      <w:jc w:val="center"/>
      <w:rPr>
        <w:szCs w:val="26"/>
      </w:rPr>
    </w:pPr>
    <w:r w:rsidRPr="00486A91">
      <w:rPr>
        <w:rFonts w:cs="B Mitra" w:hint="cs"/>
        <w:sz w:val="14"/>
        <w:szCs w:val="18"/>
        <w:rtl/>
      </w:rPr>
      <w:t xml:space="preserve">صفحه </w:t>
    </w:r>
    <w:r w:rsidRPr="00486A91">
      <w:rPr>
        <w:rStyle w:val="PageNumber"/>
        <w:rFonts w:cs="B Titr" w:hint="cs"/>
        <w:b/>
        <w:bCs w:val="0"/>
        <w:sz w:val="10"/>
        <w:szCs w:val="14"/>
        <w:rtl/>
      </w:rPr>
      <w:fldChar w:fldCharType="begin"/>
    </w:r>
    <w:r w:rsidRPr="00486A91">
      <w:rPr>
        <w:rStyle w:val="PageNumber"/>
        <w:rFonts w:cs="B Titr"/>
        <w:sz w:val="10"/>
        <w:szCs w:val="14"/>
      </w:rPr>
      <w:instrText xml:space="preserve">PAGE  </w:instrText>
    </w:r>
    <w:r w:rsidRPr="00486A91">
      <w:rPr>
        <w:rStyle w:val="PageNumber"/>
        <w:rFonts w:cs="B Titr" w:hint="cs"/>
        <w:b/>
        <w:bCs w:val="0"/>
        <w:sz w:val="10"/>
        <w:szCs w:val="14"/>
        <w:rtl/>
      </w:rPr>
      <w:fldChar w:fldCharType="separate"/>
    </w:r>
    <w:r>
      <w:rPr>
        <w:rStyle w:val="PageNumber"/>
        <w:rFonts w:cs="B Titr"/>
        <w:b/>
        <w:bCs w:val="0"/>
        <w:noProof/>
        <w:sz w:val="10"/>
        <w:szCs w:val="14"/>
        <w:rtl/>
      </w:rPr>
      <w:t>42</w:t>
    </w:r>
    <w:r w:rsidRPr="00486A91">
      <w:rPr>
        <w:rStyle w:val="PageNumber"/>
        <w:rFonts w:cs="B Titr" w:hint="cs"/>
        <w:b/>
        <w:bCs w:val="0"/>
        <w:sz w:val="10"/>
        <w:szCs w:val="14"/>
        <w:rtl/>
      </w:rPr>
      <w:fldChar w:fldCharType="end"/>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7A74F" w14:textId="77777777" w:rsidR="00231E87" w:rsidRPr="000B2DB8" w:rsidRDefault="00231E87" w:rsidP="00CF06E6">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9B1AA" w14:textId="77777777" w:rsidR="00231E87" w:rsidRPr="000B2DB8" w:rsidRDefault="00231E8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C2FB" w14:textId="77777777" w:rsidR="00231E87" w:rsidRPr="000B2DB8" w:rsidRDefault="00231E87" w:rsidP="00A57703">
    <w:pPr>
      <w:pStyle w:val="Header"/>
      <w:pBdr>
        <w:top w:val="single" w:sz="4" w:space="1" w:color="auto"/>
        <w:left w:val="single" w:sz="4" w:space="4" w:color="auto"/>
        <w:bottom w:val="single" w:sz="4" w:space="0" w:color="auto"/>
        <w:right w:val="single" w:sz="4" w:space="4" w:color="auto"/>
      </w:pBdr>
      <w:tabs>
        <w:tab w:val="clear" w:pos="4513"/>
        <w:tab w:val="clear" w:pos="9026"/>
        <w:tab w:val="left" w:pos="1133"/>
        <w:tab w:val="left" w:pos="3951"/>
        <w:tab w:val="left" w:pos="5385"/>
        <w:tab w:val="left" w:pos="6376"/>
        <w:tab w:val="left" w:pos="7086"/>
        <w:tab w:val="left" w:pos="7674"/>
        <w:tab w:val="left" w:pos="8240"/>
        <w:tab w:val="left" w:pos="8504"/>
        <w:tab w:val="center" w:pos="10488"/>
      </w:tabs>
      <w:ind w:right="-1"/>
      <w:jc w:val="center"/>
      <w:rPr>
        <w:szCs w:val="26"/>
      </w:rPr>
    </w:pPr>
    <w:r w:rsidRPr="00486A91">
      <w:rPr>
        <w:rFonts w:cs="B Mitra" w:hint="cs"/>
        <w:sz w:val="14"/>
        <w:szCs w:val="18"/>
        <w:rtl/>
      </w:rPr>
      <w:t xml:space="preserve">صفحه </w:t>
    </w:r>
    <w:r w:rsidRPr="00486A91">
      <w:rPr>
        <w:rStyle w:val="PageNumber"/>
        <w:rFonts w:cs="B Titr" w:hint="cs"/>
        <w:b/>
        <w:bCs w:val="0"/>
        <w:sz w:val="10"/>
        <w:szCs w:val="14"/>
        <w:rtl/>
      </w:rPr>
      <w:fldChar w:fldCharType="begin"/>
    </w:r>
    <w:r w:rsidRPr="00486A91">
      <w:rPr>
        <w:rStyle w:val="PageNumber"/>
        <w:rFonts w:cs="B Titr"/>
        <w:sz w:val="10"/>
        <w:szCs w:val="14"/>
      </w:rPr>
      <w:instrText xml:space="preserve">PAGE  </w:instrText>
    </w:r>
    <w:r w:rsidRPr="00486A91">
      <w:rPr>
        <w:rStyle w:val="PageNumber"/>
        <w:rFonts w:cs="B Titr" w:hint="cs"/>
        <w:b/>
        <w:bCs w:val="0"/>
        <w:sz w:val="10"/>
        <w:szCs w:val="14"/>
        <w:rtl/>
      </w:rPr>
      <w:fldChar w:fldCharType="separate"/>
    </w:r>
    <w:r>
      <w:rPr>
        <w:rStyle w:val="PageNumber"/>
        <w:rFonts w:cs="B Titr"/>
        <w:b/>
        <w:bCs w:val="0"/>
        <w:noProof/>
        <w:sz w:val="10"/>
        <w:szCs w:val="14"/>
        <w:rtl/>
      </w:rPr>
      <w:t>44</w:t>
    </w:r>
    <w:r w:rsidRPr="00486A91">
      <w:rPr>
        <w:rStyle w:val="PageNumber"/>
        <w:rFonts w:cs="B Titr" w:hint="cs"/>
        <w:b/>
        <w:bCs w:val="0"/>
        <w:sz w:val="10"/>
        <w:szCs w:val="14"/>
        <w:rtl/>
      </w:rPr>
      <w:fldChar w:fldCharType="end"/>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8958D" w14:textId="77777777" w:rsidR="00231E87" w:rsidRPr="000B2DB8" w:rsidRDefault="00231E87" w:rsidP="00CF06E6">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4CE1" w14:textId="77777777" w:rsidR="00231E87" w:rsidRPr="000B2DB8" w:rsidRDefault="00231E8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EF23" w14:textId="77777777" w:rsidR="00231E87" w:rsidRPr="000B2DB8" w:rsidRDefault="00231E87" w:rsidP="00A57703">
    <w:pPr>
      <w:pStyle w:val="Header"/>
      <w:pBdr>
        <w:top w:val="single" w:sz="4" w:space="1" w:color="auto"/>
        <w:left w:val="single" w:sz="4" w:space="4" w:color="auto"/>
        <w:bottom w:val="single" w:sz="4" w:space="0" w:color="auto"/>
        <w:right w:val="single" w:sz="4" w:space="4" w:color="auto"/>
      </w:pBdr>
      <w:tabs>
        <w:tab w:val="clear" w:pos="4513"/>
        <w:tab w:val="clear" w:pos="9026"/>
        <w:tab w:val="left" w:pos="1133"/>
        <w:tab w:val="left" w:pos="3951"/>
        <w:tab w:val="left" w:pos="5385"/>
        <w:tab w:val="left" w:pos="6376"/>
        <w:tab w:val="left" w:pos="7086"/>
        <w:tab w:val="left" w:pos="7674"/>
        <w:tab w:val="left" w:pos="8240"/>
        <w:tab w:val="left" w:pos="8504"/>
        <w:tab w:val="center" w:pos="10488"/>
      </w:tabs>
      <w:ind w:right="-1"/>
      <w:jc w:val="center"/>
      <w:rPr>
        <w:szCs w:val="26"/>
      </w:rPr>
    </w:pPr>
    <w:r w:rsidRPr="00486A91">
      <w:rPr>
        <w:rFonts w:cs="B Mitra" w:hint="cs"/>
        <w:sz w:val="14"/>
        <w:szCs w:val="18"/>
        <w:rtl/>
      </w:rPr>
      <w:t xml:space="preserve">صفحه </w:t>
    </w:r>
    <w:r w:rsidRPr="00486A91">
      <w:rPr>
        <w:rStyle w:val="PageNumber"/>
        <w:rFonts w:cs="B Titr" w:hint="cs"/>
        <w:b/>
        <w:bCs w:val="0"/>
        <w:sz w:val="10"/>
        <w:szCs w:val="14"/>
        <w:rtl/>
      </w:rPr>
      <w:fldChar w:fldCharType="begin"/>
    </w:r>
    <w:r w:rsidRPr="00486A91">
      <w:rPr>
        <w:rStyle w:val="PageNumber"/>
        <w:rFonts w:cs="B Titr"/>
        <w:sz w:val="10"/>
        <w:szCs w:val="14"/>
      </w:rPr>
      <w:instrText xml:space="preserve">PAGE  </w:instrText>
    </w:r>
    <w:r w:rsidRPr="00486A91">
      <w:rPr>
        <w:rStyle w:val="PageNumber"/>
        <w:rFonts w:cs="B Titr" w:hint="cs"/>
        <w:b/>
        <w:bCs w:val="0"/>
        <w:sz w:val="10"/>
        <w:szCs w:val="14"/>
        <w:rtl/>
      </w:rPr>
      <w:fldChar w:fldCharType="separate"/>
    </w:r>
    <w:r>
      <w:rPr>
        <w:rStyle w:val="PageNumber"/>
        <w:rFonts w:cs="B Titr"/>
        <w:b/>
        <w:bCs w:val="0"/>
        <w:noProof/>
        <w:sz w:val="10"/>
        <w:szCs w:val="14"/>
        <w:rtl/>
      </w:rPr>
      <w:t>46</w:t>
    </w:r>
    <w:r w:rsidRPr="00486A91">
      <w:rPr>
        <w:rStyle w:val="PageNumber"/>
        <w:rFonts w:cs="B Titr" w:hint="cs"/>
        <w:b/>
        <w:bCs w:val="0"/>
        <w:sz w:val="10"/>
        <w:szCs w:val="14"/>
        <w:rtl/>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15CD0" w14:textId="77777777" w:rsidR="00231E87" w:rsidRPr="000B2DB8" w:rsidRDefault="00231E87" w:rsidP="00CF06E6">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19635" w14:textId="77777777" w:rsidR="00231E87" w:rsidRPr="000B2DB8" w:rsidRDefault="00231E87" w:rsidP="00CF06E6">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142B" w14:textId="77777777" w:rsidR="00231E87" w:rsidRPr="000B2DB8" w:rsidRDefault="00231E8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A2632" w14:textId="77777777" w:rsidR="00231E87" w:rsidRPr="000B2DB8" w:rsidRDefault="00231E87" w:rsidP="00A57703">
    <w:pPr>
      <w:pStyle w:val="Header"/>
      <w:pBdr>
        <w:top w:val="single" w:sz="4" w:space="1" w:color="auto"/>
        <w:left w:val="single" w:sz="4" w:space="4" w:color="auto"/>
        <w:bottom w:val="single" w:sz="4" w:space="0" w:color="auto"/>
        <w:right w:val="single" w:sz="4" w:space="4" w:color="auto"/>
      </w:pBdr>
      <w:tabs>
        <w:tab w:val="clear" w:pos="4513"/>
        <w:tab w:val="clear" w:pos="9026"/>
        <w:tab w:val="left" w:pos="1133"/>
        <w:tab w:val="left" w:pos="3951"/>
        <w:tab w:val="left" w:pos="5385"/>
        <w:tab w:val="left" w:pos="6376"/>
        <w:tab w:val="left" w:pos="7086"/>
        <w:tab w:val="left" w:pos="7674"/>
        <w:tab w:val="left" w:pos="8240"/>
        <w:tab w:val="left" w:pos="8504"/>
        <w:tab w:val="center" w:pos="10488"/>
      </w:tabs>
      <w:ind w:right="-1"/>
      <w:jc w:val="center"/>
      <w:rPr>
        <w:szCs w:val="26"/>
      </w:rPr>
    </w:pPr>
    <w:r w:rsidRPr="00486A91">
      <w:rPr>
        <w:rFonts w:cs="B Mitra" w:hint="cs"/>
        <w:sz w:val="14"/>
        <w:szCs w:val="18"/>
        <w:rtl/>
      </w:rPr>
      <w:t xml:space="preserve">صفحه </w:t>
    </w:r>
    <w:r w:rsidRPr="00486A91">
      <w:rPr>
        <w:rStyle w:val="PageNumber"/>
        <w:rFonts w:cs="B Titr" w:hint="cs"/>
        <w:b/>
        <w:bCs w:val="0"/>
        <w:sz w:val="10"/>
        <w:szCs w:val="14"/>
        <w:rtl/>
      </w:rPr>
      <w:fldChar w:fldCharType="begin"/>
    </w:r>
    <w:r w:rsidRPr="00486A91">
      <w:rPr>
        <w:rStyle w:val="PageNumber"/>
        <w:rFonts w:cs="B Titr"/>
        <w:sz w:val="10"/>
        <w:szCs w:val="14"/>
      </w:rPr>
      <w:instrText xml:space="preserve">PAGE  </w:instrText>
    </w:r>
    <w:r w:rsidRPr="00486A91">
      <w:rPr>
        <w:rStyle w:val="PageNumber"/>
        <w:rFonts w:cs="B Titr" w:hint="cs"/>
        <w:b/>
        <w:bCs w:val="0"/>
        <w:sz w:val="10"/>
        <w:szCs w:val="14"/>
        <w:rtl/>
      </w:rPr>
      <w:fldChar w:fldCharType="separate"/>
    </w:r>
    <w:r w:rsidR="004A6717">
      <w:rPr>
        <w:rStyle w:val="PageNumber"/>
        <w:rFonts w:cs="B Titr"/>
        <w:b/>
        <w:bCs w:val="0"/>
        <w:noProof/>
        <w:sz w:val="10"/>
        <w:szCs w:val="14"/>
        <w:rtl/>
      </w:rPr>
      <w:t>48</w:t>
    </w:r>
    <w:r w:rsidRPr="00486A91">
      <w:rPr>
        <w:rStyle w:val="PageNumber"/>
        <w:rFonts w:cs="B Titr" w:hint="cs"/>
        <w:b/>
        <w:bCs w:val="0"/>
        <w:sz w:val="10"/>
        <w:szCs w:val="14"/>
        <w:rtl/>
      </w:rPr>
      <w:fldChar w:fldCharType="end"/>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7106" w14:textId="77777777" w:rsidR="00231E87" w:rsidRPr="000B2DB8" w:rsidRDefault="00231E87" w:rsidP="00CF06E6">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803B" w14:textId="77777777" w:rsidR="00231E87" w:rsidRPr="000B2DB8" w:rsidRDefault="00231E8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C173" w14:textId="77777777" w:rsidR="00231E87" w:rsidRPr="000B2DB8" w:rsidRDefault="00231E87" w:rsidP="00A57703">
    <w:pPr>
      <w:pStyle w:val="Header"/>
      <w:pBdr>
        <w:top w:val="single" w:sz="4" w:space="1" w:color="auto"/>
        <w:left w:val="single" w:sz="4" w:space="4" w:color="auto"/>
        <w:bottom w:val="single" w:sz="4" w:space="0" w:color="auto"/>
        <w:right w:val="single" w:sz="4" w:space="4" w:color="auto"/>
      </w:pBdr>
      <w:tabs>
        <w:tab w:val="clear" w:pos="4513"/>
        <w:tab w:val="clear" w:pos="9026"/>
        <w:tab w:val="left" w:pos="1133"/>
        <w:tab w:val="left" w:pos="3951"/>
        <w:tab w:val="left" w:pos="5385"/>
        <w:tab w:val="left" w:pos="6376"/>
        <w:tab w:val="left" w:pos="7086"/>
        <w:tab w:val="left" w:pos="7674"/>
        <w:tab w:val="left" w:pos="8240"/>
        <w:tab w:val="left" w:pos="8504"/>
        <w:tab w:val="center" w:pos="10488"/>
      </w:tabs>
      <w:ind w:right="-1"/>
      <w:jc w:val="center"/>
      <w:rPr>
        <w:szCs w:val="26"/>
      </w:rPr>
    </w:pPr>
    <w:r w:rsidRPr="00486A91">
      <w:rPr>
        <w:rFonts w:cs="B Mitra" w:hint="cs"/>
        <w:sz w:val="14"/>
        <w:szCs w:val="18"/>
        <w:rtl/>
      </w:rPr>
      <w:t xml:space="preserve">صفحه </w:t>
    </w:r>
    <w:r w:rsidRPr="00486A91">
      <w:rPr>
        <w:rStyle w:val="PageNumber"/>
        <w:rFonts w:cs="B Titr" w:hint="cs"/>
        <w:b/>
        <w:bCs w:val="0"/>
        <w:sz w:val="10"/>
        <w:szCs w:val="14"/>
        <w:rtl/>
      </w:rPr>
      <w:fldChar w:fldCharType="begin"/>
    </w:r>
    <w:r w:rsidRPr="00486A91">
      <w:rPr>
        <w:rStyle w:val="PageNumber"/>
        <w:rFonts w:cs="B Titr"/>
        <w:sz w:val="10"/>
        <w:szCs w:val="14"/>
      </w:rPr>
      <w:instrText xml:space="preserve">PAGE  </w:instrText>
    </w:r>
    <w:r w:rsidRPr="00486A91">
      <w:rPr>
        <w:rStyle w:val="PageNumber"/>
        <w:rFonts w:cs="B Titr" w:hint="cs"/>
        <w:b/>
        <w:bCs w:val="0"/>
        <w:sz w:val="10"/>
        <w:szCs w:val="14"/>
        <w:rtl/>
      </w:rPr>
      <w:fldChar w:fldCharType="separate"/>
    </w:r>
    <w:r w:rsidR="004A6717">
      <w:rPr>
        <w:rStyle w:val="PageNumber"/>
        <w:rFonts w:cs="B Titr"/>
        <w:b/>
        <w:bCs w:val="0"/>
        <w:noProof/>
        <w:sz w:val="10"/>
        <w:szCs w:val="14"/>
        <w:rtl/>
      </w:rPr>
      <w:t>50</w:t>
    </w:r>
    <w:r w:rsidRPr="00486A91">
      <w:rPr>
        <w:rStyle w:val="PageNumber"/>
        <w:rFonts w:cs="B Titr" w:hint="cs"/>
        <w:b/>
        <w:bCs w:val="0"/>
        <w:sz w:val="10"/>
        <w:szCs w:val="14"/>
        <w:rtl/>
      </w:rPr>
      <w:fldChar w:fldCharType="end"/>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9358" w14:textId="77777777" w:rsidR="00231E87" w:rsidRPr="000B2DB8" w:rsidRDefault="00231E87" w:rsidP="00CF06E6">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789E" w14:textId="77777777" w:rsidR="00231E87" w:rsidRPr="000B2DB8" w:rsidRDefault="00231E8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B8986" w14:textId="77777777" w:rsidR="00231E87" w:rsidRPr="000B2DB8" w:rsidRDefault="00231E87" w:rsidP="00A57703">
    <w:pPr>
      <w:pStyle w:val="Header"/>
      <w:pBdr>
        <w:top w:val="single" w:sz="4" w:space="1" w:color="auto"/>
        <w:left w:val="single" w:sz="4" w:space="4" w:color="auto"/>
        <w:bottom w:val="single" w:sz="4" w:space="0" w:color="auto"/>
        <w:right w:val="single" w:sz="4" w:space="4" w:color="auto"/>
      </w:pBdr>
      <w:tabs>
        <w:tab w:val="clear" w:pos="4513"/>
        <w:tab w:val="clear" w:pos="9026"/>
        <w:tab w:val="left" w:pos="1133"/>
        <w:tab w:val="left" w:pos="3951"/>
        <w:tab w:val="left" w:pos="5385"/>
        <w:tab w:val="left" w:pos="6376"/>
        <w:tab w:val="left" w:pos="7086"/>
        <w:tab w:val="left" w:pos="7674"/>
        <w:tab w:val="left" w:pos="8240"/>
        <w:tab w:val="left" w:pos="8504"/>
        <w:tab w:val="center" w:pos="10488"/>
      </w:tabs>
      <w:ind w:right="-1"/>
      <w:jc w:val="center"/>
      <w:rPr>
        <w:szCs w:val="26"/>
      </w:rPr>
    </w:pPr>
    <w:r w:rsidRPr="00486A91">
      <w:rPr>
        <w:rFonts w:cs="B Mitra" w:hint="cs"/>
        <w:sz w:val="14"/>
        <w:szCs w:val="18"/>
        <w:rtl/>
      </w:rPr>
      <w:t xml:space="preserve">صفحه </w:t>
    </w:r>
    <w:r w:rsidRPr="00486A91">
      <w:rPr>
        <w:rStyle w:val="PageNumber"/>
        <w:rFonts w:cs="B Titr" w:hint="cs"/>
        <w:b/>
        <w:bCs w:val="0"/>
        <w:sz w:val="10"/>
        <w:szCs w:val="14"/>
        <w:rtl/>
      </w:rPr>
      <w:fldChar w:fldCharType="begin"/>
    </w:r>
    <w:r w:rsidRPr="00486A91">
      <w:rPr>
        <w:rStyle w:val="PageNumber"/>
        <w:rFonts w:cs="B Titr"/>
        <w:sz w:val="10"/>
        <w:szCs w:val="14"/>
      </w:rPr>
      <w:instrText xml:space="preserve">PAGE  </w:instrText>
    </w:r>
    <w:r w:rsidRPr="00486A91">
      <w:rPr>
        <w:rStyle w:val="PageNumber"/>
        <w:rFonts w:cs="B Titr" w:hint="cs"/>
        <w:b/>
        <w:bCs w:val="0"/>
        <w:sz w:val="10"/>
        <w:szCs w:val="14"/>
        <w:rtl/>
      </w:rPr>
      <w:fldChar w:fldCharType="separate"/>
    </w:r>
    <w:r w:rsidR="004A6717">
      <w:rPr>
        <w:rStyle w:val="PageNumber"/>
        <w:rFonts w:cs="B Titr"/>
        <w:b/>
        <w:bCs w:val="0"/>
        <w:noProof/>
        <w:sz w:val="10"/>
        <w:szCs w:val="14"/>
        <w:rtl/>
      </w:rPr>
      <w:t>54</w:t>
    </w:r>
    <w:r w:rsidRPr="00486A91">
      <w:rPr>
        <w:rStyle w:val="PageNumber"/>
        <w:rFonts w:cs="B Titr" w:hint="cs"/>
        <w:b/>
        <w:bCs w:val="0"/>
        <w:sz w:val="10"/>
        <w:szCs w:val="14"/>
        <w:rtl/>
      </w:rPr>
      <w:fldChar w:fldCharType="end"/>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C37FC" w14:textId="77777777" w:rsidR="00231E87" w:rsidRPr="000B2DB8" w:rsidRDefault="00231E87" w:rsidP="00CF06E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EE65" w14:textId="77777777" w:rsidR="00231E87" w:rsidRPr="000B2DB8" w:rsidRDefault="00231E8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4D78" w14:textId="77777777" w:rsidR="00231E87" w:rsidRPr="000B2DB8" w:rsidRDefault="00231E8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04BF" w14:textId="77777777" w:rsidR="00231E87" w:rsidRPr="000B2DB8" w:rsidRDefault="00231E87" w:rsidP="00A57703">
    <w:pPr>
      <w:pStyle w:val="Header"/>
      <w:pBdr>
        <w:top w:val="single" w:sz="4" w:space="1" w:color="auto"/>
        <w:left w:val="single" w:sz="4" w:space="4" w:color="auto"/>
        <w:bottom w:val="single" w:sz="4" w:space="0" w:color="auto"/>
        <w:right w:val="single" w:sz="4" w:space="4" w:color="auto"/>
      </w:pBdr>
      <w:tabs>
        <w:tab w:val="clear" w:pos="4513"/>
        <w:tab w:val="clear" w:pos="9026"/>
        <w:tab w:val="left" w:pos="1133"/>
        <w:tab w:val="left" w:pos="3951"/>
        <w:tab w:val="left" w:pos="5385"/>
        <w:tab w:val="left" w:pos="6376"/>
        <w:tab w:val="left" w:pos="7086"/>
        <w:tab w:val="left" w:pos="7674"/>
        <w:tab w:val="left" w:pos="8240"/>
        <w:tab w:val="left" w:pos="8504"/>
        <w:tab w:val="center" w:pos="10488"/>
      </w:tabs>
      <w:ind w:right="-1"/>
      <w:jc w:val="center"/>
      <w:rPr>
        <w:szCs w:val="26"/>
      </w:rPr>
    </w:pPr>
    <w:r w:rsidRPr="00486A91">
      <w:rPr>
        <w:rFonts w:cs="B Mitra" w:hint="cs"/>
        <w:sz w:val="14"/>
        <w:szCs w:val="18"/>
        <w:rtl/>
      </w:rPr>
      <w:t xml:space="preserve">صفحه </w:t>
    </w:r>
    <w:r w:rsidRPr="00486A91">
      <w:rPr>
        <w:rStyle w:val="PageNumber"/>
        <w:rFonts w:cs="B Titr" w:hint="cs"/>
        <w:b/>
        <w:bCs w:val="0"/>
        <w:sz w:val="10"/>
        <w:szCs w:val="14"/>
        <w:rtl/>
      </w:rPr>
      <w:fldChar w:fldCharType="begin"/>
    </w:r>
    <w:r w:rsidRPr="00486A91">
      <w:rPr>
        <w:rStyle w:val="PageNumber"/>
        <w:rFonts w:cs="B Titr"/>
        <w:sz w:val="10"/>
        <w:szCs w:val="14"/>
      </w:rPr>
      <w:instrText xml:space="preserve">PAGE  </w:instrText>
    </w:r>
    <w:r w:rsidRPr="00486A91">
      <w:rPr>
        <w:rStyle w:val="PageNumber"/>
        <w:rFonts w:cs="B Titr" w:hint="cs"/>
        <w:b/>
        <w:bCs w:val="0"/>
        <w:sz w:val="10"/>
        <w:szCs w:val="14"/>
        <w:rtl/>
      </w:rPr>
      <w:fldChar w:fldCharType="separate"/>
    </w:r>
    <w:r w:rsidR="004A6717">
      <w:rPr>
        <w:rStyle w:val="PageNumber"/>
        <w:rFonts w:cs="B Titr"/>
        <w:b/>
        <w:bCs w:val="0"/>
        <w:noProof/>
        <w:sz w:val="10"/>
        <w:szCs w:val="14"/>
        <w:rtl/>
      </w:rPr>
      <w:t>56</w:t>
    </w:r>
    <w:r w:rsidRPr="00486A91">
      <w:rPr>
        <w:rStyle w:val="PageNumber"/>
        <w:rFonts w:cs="B Titr" w:hint="cs"/>
        <w:b/>
        <w:bCs w:val="0"/>
        <w:sz w:val="10"/>
        <w:szCs w:val="14"/>
        <w:rtl/>
      </w:rPr>
      <w:fldChar w:fldCharType="end"/>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00679" w14:textId="77777777" w:rsidR="00231E87" w:rsidRPr="000B2DB8" w:rsidRDefault="00231E87" w:rsidP="00CF06E6">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373A" w14:textId="77777777" w:rsidR="00231E87" w:rsidRPr="000B2DB8" w:rsidRDefault="00231E8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4C24" w14:textId="77777777" w:rsidR="00231E87" w:rsidRPr="000B2DB8" w:rsidRDefault="00231E87" w:rsidP="00A57703">
    <w:pPr>
      <w:pStyle w:val="Header"/>
      <w:pBdr>
        <w:top w:val="single" w:sz="4" w:space="1" w:color="auto"/>
        <w:left w:val="single" w:sz="4" w:space="4" w:color="auto"/>
        <w:bottom w:val="single" w:sz="4" w:space="0" w:color="auto"/>
        <w:right w:val="single" w:sz="4" w:space="4" w:color="auto"/>
      </w:pBdr>
      <w:tabs>
        <w:tab w:val="clear" w:pos="4513"/>
        <w:tab w:val="clear" w:pos="9026"/>
        <w:tab w:val="left" w:pos="1133"/>
        <w:tab w:val="left" w:pos="3951"/>
        <w:tab w:val="left" w:pos="5385"/>
        <w:tab w:val="left" w:pos="6376"/>
        <w:tab w:val="left" w:pos="7086"/>
        <w:tab w:val="left" w:pos="7674"/>
        <w:tab w:val="left" w:pos="8240"/>
        <w:tab w:val="left" w:pos="8504"/>
        <w:tab w:val="center" w:pos="10488"/>
      </w:tabs>
      <w:ind w:right="-1"/>
      <w:jc w:val="center"/>
      <w:rPr>
        <w:szCs w:val="26"/>
      </w:rPr>
    </w:pPr>
    <w:r w:rsidRPr="00486A91">
      <w:rPr>
        <w:rFonts w:cs="B Mitra" w:hint="cs"/>
        <w:sz w:val="14"/>
        <w:szCs w:val="18"/>
        <w:rtl/>
      </w:rPr>
      <w:t xml:space="preserve">صفحه </w:t>
    </w:r>
    <w:r w:rsidRPr="00486A91">
      <w:rPr>
        <w:rStyle w:val="PageNumber"/>
        <w:rFonts w:cs="B Titr" w:hint="cs"/>
        <w:b/>
        <w:bCs w:val="0"/>
        <w:sz w:val="10"/>
        <w:szCs w:val="14"/>
        <w:rtl/>
      </w:rPr>
      <w:fldChar w:fldCharType="begin"/>
    </w:r>
    <w:r w:rsidRPr="00486A91">
      <w:rPr>
        <w:rStyle w:val="PageNumber"/>
        <w:rFonts w:cs="B Titr"/>
        <w:sz w:val="10"/>
        <w:szCs w:val="14"/>
      </w:rPr>
      <w:instrText xml:space="preserve">PAGE  </w:instrText>
    </w:r>
    <w:r w:rsidRPr="00486A91">
      <w:rPr>
        <w:rStyle w:val="PageNumber"/>
        <w:rFonts w:cs="B Titr" w:hint="cs"/>
        <w:b/>
        <w:bCs w:val="0"/>
        <w:sz w:val="10"/>
        <w:szCs w:val="14"/>
        <w:rtl/>
      </w:rPr>
      <w:fldChar w:fldCharType="separate"/>
    </w:r>
    <w:r w:rsidR="004A6717">
      <w:rPr>
        <w:rStyle w:val="PageNumber"/>
        <w:rFonts w:cs="B Titr"/>
        <w:b/>
        <w:bCs w:val="0"/>
        <w:noProof/>
        <w:sz w:val="10"/>
        <w:szCs w:val="14"/>
        <w:rtl/>
      </w:rPr>
      <w:t>58</w:t>
    </w:r>
    <w:r w:rsidRPr="00486A91">
      <w:rPr>
        <w:rStyle w:val="PageNumber"/>
        <w:rFonts w:cs="B Titr" w:hint="cs"/>
        <w:b/>
        <w:bCs w:val="0"/>
        <w:sz w:val="10"/>
        <w:szCs w:val="14"/>
        <w:rtl/>
      </w:rPr>
      <w:fldChar w:fldCharType="end"/>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71E1" w14:textId="77777777" w:rsidR="00231E87" w:rsidRPr="000B2DB8" w:rsidRDefault="00231E87" w:rsidP="00CF06E6">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DC619" w14:textId="77777777" w:rsidR="00231E87" w:rsidRPr="000B2DB8" w:rsidRDefault="00231E8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22BF" w14:textId="77777777" w:rsidR="00231E87" w:rsidRPr="000B2DB8" w:rsidRDefault="00231E87" w:rsidP="00A57703">
    <w:pPr>
      <w:pStyle w:val="Header"/>
      <w:pBdr>
        <w:top w:val="single" w:sz="4" w:space="1" w:color="auto"/>
        <w:left w:val="single" w:sz="4" w:space="4" w:color="auto"/>
        <w:bottom w:val="single" w:sz="4" w:space="0" w:color="auto"/>
        <w:right w:val="single" w:sz="4" w:space="4" w:color="auto"/>
      </w:pBdr>
      <w:tabs>
        <w:tab w:val="clear" w:pos="4513"/>
        <w:tab w:val="clear" w:pos="9026"/>
        <w:tab w:val="left" w:pos="1133"/>
        <w:tab w:val="left" w:pos="3951"/>
        <w:tab w:val="left" w:pos="5385"/>
        <w:tab w:val="left" w:pos="6376"/>
        <w:tab w:val="left" w:pos="7086"/>
        <w:tab w:val="left" w:pos="7674"/>
        <w:tab w:val="left" w:pos="8240"/>
        <w:tab w:val="left" w:pos="8504"/>
        <w:tab w:val="center" w:pos="10488"/>
      </w:tabs>
      <w:ind w:right="-1"/>
      <w:jc w:val="center"/>
      <w:rPr>
        <w:szCs w:val="26"/>
      </w:rPr>
    </w:pPr>
    <w:r w:rsidRPr="00486A91">
      <w:rPr>
        <w:rFonts w:cs="B Mitra" w:hint="cs"/>
        <w:sz w:val="14"/>
        <w:szCs w:val="18"/>
        <w:rtl/>
      </w:rPr>
      <w:t xml:space="preserve">صفحه </w:t>
    </w:r>
    <w:r w:rsidRPr="00486A91">
      <w:rPr>
        <w:rStyle w:val="PageNumber"/>
        <w:rFonts w:cs="B Titr" w:hint="cs"/>
        <w:b/>
        <w:bCs w:val="0"/>
        <w:sz w:val="10"/>
        <w:szCs w:val="14"/>
        <w:rtl/>
      </w:rPr>
      <w:fldChar w:fldCharType="begin"/>
    </w:r>
    <w:r w:rsidRPr="00486A91">
      <w:rPr>
        <w:rStyle w:val="PageNumber"/>
        <w:rFonts w:cs="B Titr"/>
        <w:sz w:val="10"/>
        <w:szCs w:val="14"/>
      </w:rPr>
      <w:instrText xml:space="preserve">PAGE  </w:instrText>
    </w:r>
    <w:r w:rsidRPr="00486A91">
      <w:rPr>
        <w:rStyle w:val="PageNumber"/>
        <w:rFonts w:cs="B Titr" w:hint="cs"/>
        <w:b/>
        <w:bCs w:val="0"/>
        <w:sz w:val="10"/>
        <w:szCs w:val="14"/>
        <w:rtl/>
      </w:rPr>
      <w:fldChar w:fldCharType="separate"/>
    </w:r>
    <w:r w:rsidR="004A6717">
      <w:rPr>
        <w:rStyle w:val="PageNumber"/>
        <w:rFonts w:cs="B Titr"/>
        <w:b/>
        <w:bCs w:val="0"/>
        <w:noProof/>
        <w:sz w:val="10"/>
        <w:szCs w:val="14"/>
        <w:rtl/>
      </w:rPr>
      <w:t>60</w:t>
    </w:r>
    <w:r w:rsidRPr="00486A91">
      <w:rPr>
        <w:rStyle w:val="PageNumber"/>
        <w:rFonts w:cs="B Titr" w:hint="cs"/>
        <w:b/>
        <w:bCs w:val="0"/>
        <w:sz w:val="10"/>
        <w:szCs w:val="14"/>
        <w:rtl/>
      </w:rPr>
      <w:fldChar w:fldCharType="end"/>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83DE" w14:textId="77777777" w:rsidR="00231E87" w:rsidRPr="000B2DB8" w:rsidRDefault="00231E87" w:rsidP="00CF06E6">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F4C6" w14:textId="77777777" w:rsidR="00231E87" w:rsidRPr="000B2DB8" w:rsidRDefault="00231E8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18AF" w14:textId="77777777" w:rsidR="00231E87" w:rsidRPr="000B2DB8" w:rsidRDefault="00231E87" w:rsidP="00A57703">
    <w:pPr>
      <w:pStyle w:val="Header"/>
      <w:pBdr>
        <w:top w:val="single" w:sz="4" w:space="1" w:color="auto"/>
        <w:left w:val="single" w:sz="4" w:space="4" w:color="auto"/>
        <w:bottom w:val="single" w:sz="4" w:space="0" w:color="auto"/>
        <w:right w:val="single" w:sz="4" w:space="4" w:color="auto"/>
      </w:pBdr>
      <w:tabs>
        <w:tab w:val="clear" w:pos="4513"/>
        <w:tab w:val="clear" w:pos="9026"/>
        <w:tab w:val="left" w:pos="1133"/>
        <w:tab w:val="left" w:pos="3951"/>
        <w:tab w:val="left" w:pos="5385"/>
        <w:tab w:val="left" w:pos="6376"/>
        <w:tab w:val="left" w:pos="7086"/>
        <w:tab w:val="left" w:pos="7674"/>
        <w:tab w:val="left" w:pos="8240"/>
        <w:tab w:val="left" w:pos="8504"/>
        <w:tab w:val="center" w:pos="10488"/>
      </w:tabs>
      <w:ind w:right="-1"/>
      <w:jc w:val="center"/>
      <w:rPr>
        <w:szCs w:val="26"/>
      </w:rPr>
    </w:pPr>
    <w:r w:rsidRPr="00486A91">
      <w:rPr>
        <w:rFonts w:cs="B Mitra" w:hint="cs"/>
        <w:sz w:val="14"/>
        <w:szCs w:val="18"/>
        <w:rtl/>
      </w:rPr>
      <w:t xml:space="preserve">صفحه </w:t>
    </w:r>
    <w:r w:rsidRPr="00486A91">
      <w:rPr>
        <w:rStyle w:val="PageNumber"/>
        <w:rFonts w:cs="B Titr" w:hint="cs"/>
        <w:b/>
        <w:bCs w:val="0"/>
        <w:sz w:val="10"/>
        <w:szCs w:val="14"/>
        <w:rtl/>
      </w:rPr>
      <w:fldChar w:fldCharType="begin"/>
    </w:r>
    <w:r w:rsidRPr="00486A91">
      <w:rPr>
        <w:rStyle w:val="PageNumber"/>
        <w:rFonts w:cs="B Titr"/>
        <w:sz w:val="10"/>
        <w:szCs w:val="14"/>
      </w:rPr>
      <w:instrText xml:space="preserve">PAGE  </w:instrText>
    </w:r>
    <w:r w:rsidRPr="00486A91">
      <w:rPr>
        <w:rStyle w:val="PageNumber"/>
        <w:rFonts w:cs="B Titr" w:hint="cs"/>
        <w:b/>
        <w:bCs w:val="0"/>
        <w:sz w:val="10"/>
        <w:szCs w:val="14"/>
        <w:rtl/>
      </w:rPr>
      <w:fldChar w:fldCharType="separate"/>
    </w:r>
    <w:r w:rsidR="004A6717">
      <w:rPr>
        <w:rStyle w:val="PageNumber"/>
        <w:rFonts w:cs="B Titr"/>
        <w:b/>
        <w:bCs w:val="0"/>
        <w:noProof/>
        <w:sz w:val="10"/>
        <w:szCs w:val="14"/>
        <w:rtl/>
      </w:rPr>
      <w:t>8</w:t>
    </w:r>
    <w:r w:rsidRPr="00486A91">
      <w:rPr>
        <w:rStyle w:val="PageNumber"/>
        <w:rFonts w:cs="B Titr" w:hint="cs"/>
        <w:b/>
        <w:bCs w:val="0"/>
        <w:sz w:val="10"/>
        <w:szCs w:val="14"/>
        <w:rtl/>
      </w:rPr>
      <w:fldChar w:fldCharType="end"/>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3604" w14:textId="77777777" w:rsidR="00231E87" w:rsidRPr="000B2DB8" w:rsidRDefault="00231E87" w:rsidP="00A57703">
    <w:pPr>
      <w:pStyle w:val="Header"/>
      <w:pBdr>
        <w:top w:val="single" w:sz="4" w:space="1" w:color="auto"/>
        <w:left w:val="single" w:sz="4" w:space="4" w:color="auto"/>
        <w:bottom w:val="single" w:sz="4" w:space="0" w:color="auto"/>
        <w:right w:val="single" w:sz="4" w:space="4" w:color="auto"/>
      </w:pBdr>
      <w:tabs>
        <w:tab w:val="clear" w:pos="4513"/>
        <w:tab w:val="clear" w:pos="9026"/>
        <w:tab w:val="left" w:pos="1133"/>
        <w:tab w:val="left" w:pos="3951"/>
        <w:tab w:val="left" w:pos="5385"/>
        <w:tab w:val="left" w:pos="6376"/>
        <w:tab w:val="left" w:pos="7086"/>
        <w:tab w:val="left" w:pos="7674"/>
        <w:tab w:val="left" w:pos="8240"/>
        <w:tab w:val="left" w:pos="8504"/>
        <w:tab w:val="center" w:pos="10488"/>
      </w:tabs>
      <w:ind w:right="-1"/>
      <w:jc w:val="center"/>
      <w:rPr>
        <w:szCs w:val="26"/>
      </w:rPr>
    </w:pPr>
    <w:r w:rsidRPr="00486A91">
      <w:rPr>
        <w:rFonts w:cs="B Mitra" w:hint="cs"/>
        <w:sz w:val="14"/>
        <w:szCs w:val="18"/>
        <w:rtl/>
      </w:rPr>
      <w:t xml:space="preserve">صفحه </w:t>
    </w:r>
    <w:r w:rsidRPr="00486A91">
      <w:rPr>
        <w:rStyle w:val="PageNumber"/>
        <w:rFonts w:cs="B Titr" w:hint="cs"/>
        <w:b/>
        <w:bCs w:val="0"/>
        <w:sz w:val="10"/>
        <w:szCs w:val="14"/>
        <w:rtl/>
      </w:rPr>
      <w:fldChar w:fldCharType="begin"/>
    </w:r>
    <w:r w:rsidRPr="00486A91">
      <w:rPr>
        <w:rStyle w:val="PageNumber"/>
        <w:rFonts w:cs="B Titr"/>
        <w:sz w:val="10"/>
        <w:szCs w:val="14"/>
      </w:rPr>
      <w:instrText xml:space="preserve">PAGE  </w:instrText>
    </w:r>
    <w:r w:rsidRPr="00486A91">
      <w:rPr>
        <w:rStyle w:val="PageNumber"/>
        <w:rFonts w:cs="B Titr" w:hint="cs"/>
        <w:b/>
        <w:bCs w:val="0"/>
        <w:sz w:val="10"/>
        <w:szCs w:val="14"/>
        <w:rtl/>
      </w:rPr>
      <w:fldChar w:fldCharType="separate"/>
    </w:r>
    <w:r w:rsidR="004A6717">
      <w:rPr>
        <w:rStyle w:val="PageNumber"/>
        <w:rFonts w:cs="B Titr"/>
        <w:b/>
        <w:bCs w:val="0"/>
        <w:noProof/>
        <w:sz w:val="10"/>
        <w:szCs w:val="14"/>
        <w:rtl/>
      </w:rPr>
      <w:t>62</w:t>
    </w:r>
    <w:r w:rsidRPr="00486A91">
      <w:rPr>
        <w:rStyle w:val="PageNumber"/>
        <w:rFonts w:cs="B Titr" w:hint="cs"/>
        <w:b/>
        <w:bCs w:val="0"/>
        <w:sz w:val="10"/>
        <w:szCs w:val="14"/>
        <w:rtl/>
      </w:rPr>
      <w:fldChar w:fldCharType="end"/>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72CF" w14:textId="77777777" w:rsidR="00231E87" w:rsidRPr="000B2DB8" w:rsidRDefault="00231E87" w:rsidP="00CF06E6">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7770" w14:textId="77777777" w:rsidR="00231E87" w:rsidRPr="000B2DB8" w:rsidRDefault="00231E8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FC8F" w14:textId="77777777" w:rsidR="00231E87" w:rsidRPr="000B2DB8" w:rsidRDefault="00231E87" w:rsidP="00A57703">
    <w:pPr>
      <w:pStyle w:val="Header"/>
      <w:pBdr>
        <w:top w:val="single" w:sz="4" w:space="1" w:color="auto"/>
        <w:left w:val="single" w:sz="4" w:space="4" w:color="auto"/>
        <w:bottom w:val="single" w:sz="4" w:space="0" w:color="auto"/>
        <w:right w:val="single" w:sz="4" w:space="4" w:color="auto"/>
      </w:pBdr>
      <w:tabs>
        <w:tab w:val="clear" w:pos="4513"/>
        <w:tab w:val="clear" w:pos="9026"/>
        <w:tab w:val="left" w:pos="1133"/>
        <w:tab w:val="left" w:pos="3951"/>
        <w:tab w:val="left" w:pos="5385"/>
        <w:tab w:val="left" w:pos="6376"/>
        <w:tab w:val="left" w:pos="7086"/>
        <w:tab w:val="left" w:pos="7674"/>
        <w:tab w:val="left" w:pos="8240"/>
        <w:tab w:val="left" w:pos="8504"/>
        <w:tab w:val="center" w:pos="10488"/>
      </w:tabs>
      <w:ind w:right="-1"/>
      <w:jc w:val="center"/>
      <w:rPr>
        <w:szCs w:val="26"/>
      </w:rPr>
    </w:pPr>
    <w:r w:rsidRPr="00486A91">
      <w:rPr>
        <w:rFonts w:cs="B Mitra" w:hint="cs"/>
        <w:sz w:val="14"/>
        <w:szCs w:val="18"/>
        <w:rtl/>
      </w:rPr>
      <w:t xml:space="preserve">صفحه </w:t>
    </w:r>
    <w:r w:rsidRPr="00486A91">
      <w:rPr>
        <w:rStyle w:val="PageNumber"/>
        <w:rFonts w:cs="B Titr" w:hint="cs"/>
        <w:b/>
        <w:bCs w:val="0"/>
        <w:sz w:val="10"/>
        <w:szCs w:val="14"/>
        <w:rtl/>
      </w:rPr>
      <w:fldChar w:fldCharType="begin"/>
    </w:r>
    <w:r w:rsidRPr="00486A91">
      <w:rPr>
        <w:rStyle w:val="PageNumber"/>
        <w:rFonts w:cs="B Titr"/>
        <w:sz w:val="10"/>
        <w:szCs w:val="14"/>
      </w:rPr>
      <w:instrText xml:space="preserve">PAGE  </w:instrText>
    </w:r>
    <w:r w:rsidRPr="00486A91">
      <w:rPr>
        <w:rStyle w:val="PageNumber"/>
        <w:rFonts w:cs="B Titr" w:hint="cs"/>
        <w:b/>
        <w:bCs w:val="0"/>
        <w:sz w:val="10"/>
        <w:szCs w:val="14"/>
        <w:rtl/>
      </w:rPr>
      <w:fldChar w:fldCharType="separate"/>
    </w:r>
    <w:r w:rsidR="004A6717">
      <w:rPr>
        <w:rStyle w:val="PageNumber"/>
        <w:rFonts w:cs="B Titr"/>
        <w:b/>
        <w:bCs w:val="0"/>
        <w:noProof/>
        <w:sz w:val="10"/>
        <w:szCs w:val="14"/>
        <w:rtl/>
      </w:rPr>
      <w:t>64</w:t>
    </w:r>
    <w:r w:rsidRPr="00486A91">
      <w:rPr>
        <w:rStyle w:val="PageNumber"/>
        <w:rFonts w:cs="B Titr" w:hint="cs"/>
        <w:b/>
        <w:bCs w:val="0"/>
        <w:sz w:val="10"/>
        <w:szCs w:val="14"/>
        <w:rtl/>
      </w:rPr>
      <w:fldChar w:fldCharType="end"/>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3F8D" w14:textId="77777777" w:rsidR="00231E87" w:rsidRPr="000B2DB8" w:rsidRDefault="00231E87" w:rsidP="00CF06E6">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4019" w14:textId="77777777" w:rsidR="00231E87" w:rsidRPr="000B2DB8" w:rsidRDefault="00231E8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1754C" w14:textId="77777777" w:rsidR="00231E87" w:rsidRPr="000B2DB8" w:rsidRDefault="00231E87" w:rsidP="00765B4F"/>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D85E" w14:textId="77777777" w:rsidR="00231E87" w:rsidRPr="000B2DB8" w:rsidRDefault="00231E87" w:rsidP="00765B4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0856" w14:textId="77777777" w:rsidR="00231E87" w:rsidRPr="000B2DB8" w:rsidRDefault="00231E87" w:rsidP="00CF0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6CEA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9AA2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ACC6B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3651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0E64BB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F02D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DA4A0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244E2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106A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603B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7711D2"/>
    <w:multiLevelType w:val="hybridMultilevel"/>
    <w:tmpl w:val="CD887B38"/>
    <w:lvl w:ilvl="0" w:tplc="04AED612">
      <w:start w:val="1"/>
      <w:numFmt w:val="bullet"/>
      <w:pStyle w:val="a"/>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1" w15:restartNumberingAfterBreak="0">
    <w:nsid w:val="090F29D6"/>
    <w:multiLevelType w:val="hybridMultilevel"/>
    <w:tmpl w:val="58786830"/>
    <w:lvl w:ilvl="0" w:tplc="F228A22C">
      <w:start w:val="1"/>
      <w:numFmt w:val="decimal"/>
      <w:pStyle w:val="1"/>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0DAC3C86"/>
    <w:multiLevelType w:val="hybridMultilevel"/>
    <w:tmpl w:val="7682E0F6"/>
    <w:lvl w:ilvl="0" w:tplc="0C58CA1E">
      <w:start w:val="1"/>
      <w:numFmt w:val="decimal"/>
      <w:pStyle w:val="a0"/>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70315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00A625D"/>
    <w:multiLevelType w:val="multilevel"/>
    <w:tmpl w:val="BB30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007D30"/>
    <w:multiLevelType w:val="multilevel"/>
    <w:tmpl w:val="F866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601EC2"/>
    <w:multiLevelType w:val="hybridMultilevel"/>
    <w:tmpl w:val="7890A47E"/>
    <w:lvl w:ilvl="0" w:tplc="933A996E">
      <w:start w:val="1"/>
      <w:numFmt w:val="bullet"/>
      <w:pStyle w:val="a1"/>
      <w:lvlText w:val="_"/>
      <w:lvlJc w:val="left"/>
      <w:pPr>
        <w:ind w:left="700" w:hanging="360"/>
      </w:pPr>
      <w:rPr>
        <w:rFonts w:ascii="w_Lotus WS" w:hAnsi="w_Lotus W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7" w15:restartNumberingAfterBreak="0">
    <w:nsid w:val="3E394B42"/>
    <w:multiLevelType w:val="hybridMultilevel"/>
    <w:tmpl w:val="BFF803A4"/>
    <w:lvl w:ilvl="0" w:tplc="D0C000A0">
      <w:start w:val="1"/>
      <w:numFmt w:val="decimal"/>
      <w:pStyle w:val="a2"/>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3F154242"/>
    <w:multiLevelType w:val="hybridMultilevel"/>
    <w:tmpl w:val="E80C9FF6"/>
    <w:lvl w:ilvl="0" w:tplc="4FF49BFE">
      <w:start w:val="1"/>
      <w:numFmt w:val="decimal"/>
      <w:lvlText w:val="%1."/>
      <w:lvlJc w:val="left"/>
      <w:pPr>
        <w:ind w:left="700" w:hanging="360"/>
      </w:pPr>
      <w:rPr>
        <w:rFonts w:hint="default"/>
        <w:b/>
        <w:sz w:val="26"/>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9" w15:restartNumberingAfterBreak="0">
    <w:nsid w:val="52611B86"/>
    <w:multiLevelType w:val="hybridMultilevel"/>
    <w:tmpl w:val="1804AD1E"/>
    <w:lvl w:ilvl="0" w:tplc="4DA4F716">
      <w:start w:val="1"/>
      <w:numFmt w:val="bullet"/>
      <w:pStyle w:val="a3"/>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0" w15:restartNumberingAfterBreak="0">
    <w:nsid w:val="5C4F06A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657D3B53"/>
    <w:multiLevelType w:val="hybridMultilevel"/>
    <w:tmpl w:val="95A2D4E8"/>
    <w:lvl w:ilvl="0" w:tplc="570E2AC8">
      <w:start w:val="1"/>
      <w:numFmt w:val="arabicAbjad"/>
      <w:pStyle w:val="2"/>
      <w:lvlText w:val="%1)"/>
      <w:lvlJc w:val="left"/>
      <w:pPr>
        <w:ind w:left="1060" w:hanging="360"/>
      </w:pPr>
      <w:rPr>
        <w:rFonts w:hint="default"/>
        <w:lang w:bidi="fa-IR"/>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2" w15:restartNumberingAfterBreak="0">
    <w:nsid w:val="75B73F73"/>
    <w:multiLevelType w:val="hybridMultilevel"/>
    <w:tmpl w:val="9C4ED9D2"/>
    <w:lvl w:ilvl="0" w:tplc="38F2F030">
      <w:start w:val="1"/>
      <w:numFmt w:val="decimal"/>
      <w:pStyle w:val="a4"/>
      <w:lvlText w:val="%1."/>
      <w:lvlJc w:val="left"/>
      <w:pPr>
        <w:tabs>
          <w:tab w:val="num" w:pos="113"/>
        </w:tabs>
        <w:ind w:left="198" w:hanging="1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BF249B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98933287">
    <w:abstractNumId w:val="17"/>
  </w:num>
  <w:num w:numId="2" w16cid:durableId="1601064626">
    <w:abstractNumId w:val="11"/>
  </w:num>
  <w:num w:numId="3" w16cid:durableId="994646176">
    <w:abstractNumId w:val="21"/>
  </w:num>
  <w:num w:numId="4" w16cid:durableId="2003315535">
    <w:abstractNumId w:val="10"/>
  </w:num>
  <w:num w:numId="5" w16cid:durableId="536240630">
    <w:abstractNumId w:val="19"/>
  </w:num>
  <w:num w:numId="6" w16cid:durableId="1445078517">
    <w:abstractNumId w:val="16"/>
  </w:num>
  <w:num w:numId="7" w16cid:durableId="1631783966">
    <w:abstractNumId w:val="20"/>
  </w:num>
  <w:num w:numId="8" w16cid:durableId="2052029373">
    <w:abstractNumId w:val="13"/>
  </w:num>
  <w:num w:numId="9" w16cid:durableId="1210874704">
    <w:abstractNumId w:val="23"/>
  </w:num>
  <w:num w:numId="10" w16cid:durableId="163471706">
    <w:abstractNumId w:val="9"/>
  </w:num>
  <w:num w:numId="11" w16cid:durableId="2106415795">
    <w:abstractNumId w:val="7"/>
  </w:num>
  <w:num w:numId="12" w16cid:durableId="1237742649">
    <w:abstractNumId w:val="6"/>
  </w:num>
  <w:num w:numId="13" w16cid:durableId="234358374">
    <w:abstractNumId w:val="5"/>
  </w:num>
  <w:num w:numId="14" w16cid:durableId="890380855">
    <w:abstractNumId w:val="4"/>
  </w:num>
  <w:num w:numId="15" w16cid:durableId="1159149397">
    <w:abstractNumId w:val="8"/>
  </w:num>
  <w:num w:numId="16" w16cid:durableId="2092770826">
    <w:abstractNumId w:val="3"/>
  </w:num>
  <w:num w:numId="17" w16cid:durableId="198049819">
    <w:abstractNumId w:val="2"/>
  </w:num>
  <w:num w:numId="18" w16cid:durableId="725448498">
    <w:abstractNumId w:val="1"/>
  </w:num>
  <w:num w:numId="19" w16cid:durableId="325942628">
    <w:abstractNumId w:val="0"/>
  </w:num>
  <w:num w:numId="20" w16cid:durableId="1041704791">
    <w:abstractNumId w:val="22"/>
  </w:num>
  <w:num w:numId="21" w16cid:durableId="1540360174">
    <w:abstractNumId w:val="12"/>
  </w:num>
  <w:num w:numId="22" w16cid:durableId="1786121010">
    <w:abstractNumId w:val="14"/>
  </w:num>
  <w:num w:numId="23" w16cid:durableId="634069539">
    <w:abstractNumId w:val="15"/>
  </w:num>
  <w:num w:numId="24" w16cid:durableId="1044258437">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035"/>
    <w:rsid w:val="00000A5B"/>
    <w:rsid w:val="00000B31"/>
    <w:rsid w:val="000020F4"/>
    <w:rsid w:val="00002BC4"/>
    <w:rsid w:val="00003E1C"/>
    <w:rsid w:val="000042FF"/>
    <w:rsid w:val="00004376"/>
    <w:rsid w:val="00004793"/>
    <w:rsid w:val="0000483F"/>
    <w:rsid w:val="000057E9"/>
    <w:rsid w:val="0000711F"/>
    <w:rsid w:val="00007257"/>
    <w:rsid w:val="00007BF5"/>
    <w:rsid w:val="000107F3"/>
    <w:rsid w:val="00011DB9"/>
    <w:rsid w:val="0001297A"/>
    <w:rsid w:val="0001401B"/>
    <w:rsid w:val="00014BE7"/>
    <w:rsid w:val="00014F00"/>
    <w:rsid w:val="00014F2D"/>
    <w:rsid w:val="000164ED"/>
    <w:rsid w:val="00021264"/>
    <w:rsid w:val="0002176C"/>
    <w:rsid w:val="00022D33"/>
    <w:rsid w:val="00027407"/>
    <w:rsid w:val="00027B8F"/>
    <w:rsid w:val="00030862"/>
    <w:rsid w:val="00030D81"/>
    <w:rsid w:val="00032E37"/>
    <w:rsid w:val="00033560"/>
    <w:rsid w:val="000335E8"/>
    <w:rsid w:val="000348BE"/>
    <w:rsid w:val="00034982"/>
    <w:rsid w:val="0003598A"/>
    <w:rsid w:val="00035A60"/>
    <w:rsid w:val="00037BEF"/>
    <w:rsid w:val="00037F03"/>
    <w:rsid w:val="00040EA8"/>
    <w:rsid w:val="00040ED8"/>
    <w:rsid w:val="000432A3"/>
    <w:rsid w:val="00044DD8"/>
    <w:rsid w:val="00044F90"/>
    <w:rsid w:val="00046434"/>
    <w:rsid w:val="00046D62"/>
    <w:rsid w:val="00046F3E"/>
    <w:rsid w:val="00047481"/>
    <w:rsid w:val="000475B8"/>
    <w:rsid w:val="00047DE2"/>
    <w:rsid w:val="000503D0"/>
    <w:rsid w:val="00051191"/>
    <w:rsid w:val="0005182A"/>
    <w:rsid w:val="00051DBD"/>
    <w:rsid w:val="0005217E"/>
    <w:rsid w:val="00053915"/>
    <w:rsid w:val="0005434D"/>
    <w:rsid w:val="00054BDC"/>
    <w:rsid w:val="000554E2"/>
    <w:rsid w:val="000557CA"/>
    <w:rsid w:val="0005675E"/>
    <w:rsid w:val="0005679E"/>
    <w:rsid w:val="00056C1E"/>
    <w:rsid w:val="00056C9C"/>
    <w:rsid w:val="00056E44"/>
    <w:rsid w:val="0005775A"/>
    <w:rsid w:val="00057F05"/>
    <w:rsid w:val="000606A3"/>
    <w:rsid w:val="0006209F"/>
    <w:rsid w:val="000628BD"/>
    <w:rsid w:val="00064B9B"/>
    <w:rsid w:val="000668C4"/>
    <w:rsid w:val="00067F8B"/>
    <w:rsid w:val="00070AA8"/>
    <w:rsid w:val="00072E14"/>
    <w:rsid w:val="0007369C"/>
    <w:rsid w:val="00074100"/>
    <w:rsid w:val="00075662"/>
    <w:rsid w:val="00075897"/>
    <w:rsid w:val="000760C4"/>
    <w:rsid w:val="000766F8"/>
    <w:rsid w:val="000769F9"/>
    <w:rsid w:val="0007712B"/>
    <w:rsid w:val="000774FF"/>
    <w:rsid w:val="00077B22"/>
    <w:rsid w:val="000829D3"/>
    <w:rsid w:val="00084028"/>
    <w:rsid w:val="00084EEA"/>
    <w:rsid w:val="0008503A"/>
    <w:rsid w:val="00085084"/>
    <w:rsid w:val="00085994"/>
    <w:rsid w:val="00086CF6"/>
    <w:rsid w:val="00087657"/>
    <w:rsid w:val="000876FE"/>
    <w:rsid w:val="00090288"/>
    <w:rsid w:val="00091223"/>
    <w:rsid w:val="00096DD5"/>
    <w:rsid w:val="00097888"/>
    <w:rsid w:val="00097AC2"/>
    <w:rsid w:val="000A259B"/>
    <w:rsid w:val="000A2AB1"/>
    <w:rsid w:val="000A33DF"/>
    <w:rsid w:val="000A3647"/>
    <w:rsid w:val="000A3D56"/>
    <w:rsid w:val="000A40C6"/>
    <w:rsid w:val="000A4FDF"/>
    <w:rsid w:val="000A5B54"/>
    <w:rsid w:val="000A6446"/>
    <w:rsid w:val="000A66EB"/>
    <w:rsid w:val="000A7220"/>
    <w:rsid w:val="000A7DF9"/>
    <w:rsid w:val="000B11D6"/>
    <w:rsid w:val="000B1551"/>
    <w:rsid w:val="000B1B22"/>
    <w:rsid w:val="000B2DB8"/>
    <w:rsid w:val="000B2DC7"/>
    <w:rsid w:val="000B37E6"/>
    <w:rsid w:val="000B4452"/>
    <w:rsid w:val="000B5321"/>
    <w:rsid w:val="000B576F"/>
    <w:rsid w:val="000B6551"/>
    <w:rsid w:val="000B6776"/>
    <w:rsid w:val="000B71D1"/>
    <w:rsid w:val="000B72B4"/>
    <w:rsid w:val="000C24F4"/>
    <w:rsid w:val="000C44E5"/>
    <w:rsid w:val="000C4BFF"/>
    <w:rsid w:val="000C562E"/>
    <w:rsid w:val="000D01E5"/>
    <w:rsid w:val="000D05BF"/>
    <w:rsid w:val="000D1343"/>
    <w:rsid w:val="000D1514"/>
    <w:rsid w:val="000D190C"/>
    <w:rsid w:val="000D2406"/>
    <w:rsid w:val="000D3CAE"/>
    <w:rsid w:val="000D4448"/>
    <w:rsid w:val="000D4C39"/>
    <w:rsid w:val="000D6660"/>
    <w:rsid w:val="000E1197"/>
    <w:rsid w:val="000E1F42"/>
    <w:rsid w:val="000E39DF"/>
    <w:rsid w:val="000E4328"/>
    <w:rsid w:val="000E4FE6"/>
    <w:rsid w:val="000E5B8D"/>
    <w:rsid w:val="000E649F"/>
    <w:rsid w:val="000E6A1B"/>
    <w:rsid w:val="000E6F3E"/>
    <w:rsid w:val="000E72AF"/>
    <w:rsid w:val="000F0C89"/>
    <w:rsid w:val="000F0E39"/>
    <w:rsid w:val="000F119D"/>
    <w:rsid w:val="000F37BC"/>
    <w:rsid w:val="000F4275"/>
    <w:rsid w:val="000F4611"/>
    <w:rsid w:val="000F61E7"/>
    <w:rsid w:val="000F719D"/>
    <w:rsid w:val="0010147C"/>
    <w:rsid w:val="00101A01"/>
    <w:rsid w:val="00103272"/>
    <w:rsid w:val="0010464C"/>
    <w:rsid w:val="00105716"/>
    <w:rsid w:val="00106B68"/>
    <w:rsid w:val="001075FD"/>
    <w:rsid w:val="001076CD"/>
    <w:rsid w:val="0010781C"/>
    <w:rsid w:val="001078F2"/>
    <w:rsid w:val="001100CE"/>
    <w:rsid w:val="0011026C"/>
    <w:rsid w:val="00110CF9"/>
    <w:rsid w:val="0011182D"/>
    <w:rsid w:val="0011282B"/>
    <w:rsid w:val="00114789"/>
    <w:rsid w:val="00116047"/>
    <w:rsid w:val="00116607"/>
    <w:rsid w:val="001170F0"/>
    <w:rsid w:val="00117A14"/>
    <w:rsid w:val="00117D05"/>
    <w:rsid w:val="0012159A"/>
    <w:rsid w:val="0012161B"/>
    <w:rsid w:val="00121F97"/>
    <w:rsid w:val="0012284D"/>
    <w:rsid w:val="0012334F"/>
    <w:rsid w:val="001256DD"/>
    <w:rsid w:val="00126054"/>
    <w:rsid w:val="00126885"/>
    <w:rsid w:val="001271A5"/>
    <w:rsid w:val="00127ABF"/>
    <w:rsid w:val="00127EAB"/>
    <w:rsid w:val="00130658"/>
    <w:rsid w:val="00130A18"/>
    <w:rsid w:val="00132193"/>
    <w:rsid w:val="00132BEC"/>
    <w:rsid w:val="001341AC"/>
    <w:rsid w:val="00134CE6"/>
    <w:rsid w:val="00134CF0"/>
    <w:rsid w:val="00135570"/>
    <w:rsid w:val="0013575C"/>
    <w:rsid w:val="0013766D"/>
    <w:rsid w:val="00137881"/>
    <w:rsid w:val="00137AA4"/>
    <w:rsid w:val="0014122D"/>
    <w:rsid w:val="00142816"/>
    <w:rsid w:val="001428C6"/>
    <w:rsid w:val="001437E9"/>
    <w:rsid w:val="00143979"/>
    <w:rsid w:val="001444CC"/>
    <w:rsid w:val="00144FA9"/>
    <w:rsid w:val="001452C4"/>
    <w:rsid w:val="001453AC"/>
    <w:rsid w:val="001468D3"/>
    <w:rsid w:val="00150143"/>
    <w:rsid w:val="0015018F"/>
    <w:rsid w:val="00150979"/>
    <w:rsid w:val="0015181F"/>
    <w:rsid w:val="0015189E"/>
    <w:rsid w:val="00151D72"/>
    <w:rsid w:val="00152E9A"/>
    <w:rsid w:val="001530D6"/>
    <w:rsid w:val="001539B2"/>
    <w:rsid w:val="001566AF"/>
    <w:rsid w:val="00161CC2"/>
    <w:rsid w:val="00161F4A"/>
    <w:rsid w:val="00162379"/>
    <w:rsid w:val="00162614"/>
    <w:rsid w:val="00163D58"/>
    <w:rsid w:val="00163E40"/>
    <w:rsid w:val="001652C7"/>
    <w:rsid w:val="00165342"/>
    <w:rsid w:val="00166B37"/>
    <w:rsid w:val="00166F39"/>
    <w:rsid w:val="00166FA9"/>
    <w:rsid w:val="00167371"/>
    <w:rsid w:val="001679FC"/>
    <w:rsid w:val="001700E5"/>
    <w:rsid w:val="0017071B"/>
    <w:rsid w:val="001711BC"/>
    <w:rsid w:val="00171377"/>
    <w:rsid w:val="00171523"/>
    <w:rsid w:val="001735CE"/>
    <w:rsid w:val="00173CAC"/>
    <w:rsid w:val="001742DF"/>
    <w:rsid w:val="0017467E"/>
    <w:rsid w:val="00174812"/>
    <w:rsid w:val="001749A6"/>
    <w:rsid w:val="00174FBC"/>
    <w:rsid w:val="001759CF"/>
    <w:rsid w:val="0017611D"/>
    <w:rsid w:val="00176414"/>
    <w:rsid w:val="00176F23"/>
    <w:rsid w:val="00180A46"/>
    <w:rsid w:val="00180AA0"/>
    <w:rsid w:val="00180AA1"/>
    <w:rsid w:val="00181560"/>
    <w:rsid w:val="0018182E"/>
    <w:rsid w:val="001823FE"/>
    <w:rsid w:val="00182431"/>
    <w:rsid w:val="00183704"/>
    <w:rsid w:val="00184D05"/>
    <w:rsid w:val="00186067"/>
    <w:rsid w:val="0018741F"/>
    <w:rsid w:val="001874A8"/>
    <w:rsid w:val="00187FBF"/>
    <w:rsid w:val="00191879"/>
    <w:rsid w:val="001919CC"/>
    <w:rsid w:val="00191F56"/>
    <w:rsid w:val="00193778"/>
    <w:rsid w:val="00193B59"/>
    <w:rsid w:val="001949D7"/>
    <w:rsid w:val="00194A3D"/>
    <w:rsid w:val="00195563"/>
    <w:rsid w:val="0019643B"/>
    <w:rsid w:val="00196D83"/>
    <w:rsid w:val="001A12C5"/>
    <w:rsid w:val="001A1A5D"/>
    <w:rsid w:val="001A3104"/>
    <w:rsid w:val="001A425D"/>
    <w:rsid w:val="001A5C5A"/>
    <w:rsid w:val="001A7771"/>
    <w:rsid w:val="001B0119"/>
    <w:rsid w:val="001B28BD"/>
    <w:rsid w:val="001B391E"/>
    <w:rsid w:val="001B3A4C"/>
    <w:rsid w:val="001B4047"/>
    <w:rsid w:val="001B4A2A"/>
    <w:rsid w:val="001B58FB"/>
    <w:rsid w:val="001B642C"/>
    <w:rsid w:val="001B686E"/>
    <w:rsid w:val="001B74BB"/>
    <w:rsid w:val="001B7DA5"/>
    <w:rsid w:val="001B7E6B"/>
    <w:rsid w:val="001C036E"/>
    <w:rsid w:val="001C1235"/>
    <w:rsid w:val="001C1D6B"/>
    <w:rsid w:val="001C26AE"/>
    <w:rsid w:val="001C2A06"/>
    <w:rsid w:val="001C372D"/>
    <w:rsid w:val="001C4317"/>
    <w:rsid w:val="001C4441"/>
    <w:rsid w:val="001C4497"/>
    <w:rsid w:val="001C472F"/>
    <w:rsid w:val="001C4A37"/>
    <w:rsid w:val="001C5986"/>
    <w:rsid w:val="001C5B5C"/>
    <w:rsid w:val="001C5CF2"/>
    <w:rsid w:val="001C68F2"/>
    <w:rsid w:val="001C6C27"/>
    <w:rsid w:val="001C6F66"/>
    <w:rsid w:val="001C7C34"/>
    <w:rsid w:val="001C7FDD"/>
    <w:rsid w:val="001D00F1"/>
    <w:rsid w:val="001D0156"/>
    <w:rsid w:val="001D1AF6"/>
    <w:rsid w:val="001D2FE8"/>
    <w:rsid w:val="001D3F66"/>
    <w:rsid w:val="001D4785"/>
    <w:rsid w:val="001D484D"/>
    <w:rsid w:val="001D5759"/>
    <w:rsid w:val="001D5C1A"/>
    <w:rsid w:val="001D67B7"/>
    <w:rsid w:val="001D7B8A"/>
    <w:rsid w:val="001E0222"/>
    <w:rsid w:val="001E0AFF"/>
    <w:rsid w:val="001E1767"/>
    <w:rsid w:val="001E2DA5"/>
    <w:rsid w:val="001E2F08"/>
    <w:rsid w:val="001E3A69"/>
    <w:rsid w:val="001E4892"/>
    <w:rsid w:val="001E602F"/>
    <w:rsid w:val="001E68F1"/>
    <w:rsid w:val="001E7068"/>
    <w:rsid w:val="001F0430"/>
    <w:rsid w:val="001F0A0D"/>
    <w:rsid w:val="001F1FF9"/>
    <w:rsid w:val="001F2252"/>
    <w:rsid w:val="001F34B7"/>
    <w:rsid w:val="001F3524"/>
    <w:rsid w:val="001F4C5B"/>
    <w:rsid w:val="001F647B"/>
    <w:rsid w:val="001F6FFB"/>
    <w:rsid w:val="002002AA"/>
    <w:rsid w:val="00200356"/>
    <w:rsid w:val="002007B2"/>
    <w:rsid w:val="002008CA"/>
    <w:rsid w:val="002016E1"/>
    <w:rsid w:val="002020EE"/>
    <w:rsid w:val="00202518"/>
    <w:rsid w:val="0020252C"/>
    <w:rsid w:val="00202807"/>
    <w:rsid w:val="00202F03"/>
    <w:rsid w:val="002036E0"/>
    <w:rsid w:val="00203FF8"/>
    <w:rsid w:val="002049FB"/>
    <w:rsid w:val="00207F6D"/>
    <w:rsid w:val="002127FA"/>
    <w:rsid w:val="00212B9A"/>
    <w:rsid w:val="00214F82"/>
    <w:rsid w:val="00215413"/>
    <w:rsid w:val="00215921"/>
    <w:rsid w:val="00215A4C"/>
    <w:rsid w:val="00215B61"/>
    <w:rsid w:val="00215D67"/>
    <w:rsid w:val="00216367"/>
    <w:rsid w:val="00216802"/>
    <w:rsid w:val="002174B6"/>
    <w:rsid w:val="00217C32"/>
    <w:rsid w:val="00217D6E"/>
    <w:rsid w:val="00217EB8"/>
    <w:rsid w:val="0022039B"/>
    <w:rsid w:val="00220A18"/>
    <w:rsid w:val="00222786"/>
    <w:rsid w:val="002228FC"/>
    <w:rsid w:val="002235CD"/>
    <w:rsid w:val="002239F1"/>
    <w:rsid w:val="00225CC0"/>
    <w:rsid w:val="002260DD"/>
    <w:rsid w:val="00226336"/>
    <w:rsid w:val="00231832"/>
    <w:rsid w:val="00231C30"/>
    <w:rsid w:val="00231E87"/>
    <w:rsid w:val="00231F5C"/>
    <w:rsid w:val="00233544"/>
    <w:rsid w:val="00233564"/>
    <w:rsid w:val="00233F1B"/>
    <w:rsid w:val="00236E7E"/>
    <w:rsid w:val="00236F9C"/>
    <w:rsid w:val="002370D0"/>
    <w:rsid w:val="00241001"/>
    <w:rsid w:val="00241D27"/>
    <w:rsid w:val="0024201F"/>
    <w:rsid w:val="002422A4"/>
    <w:rsid w:val="00242FAC"/>
    <w:rsid w:val="00244783"/>
    <w:rsid w:val="002462E0"/>
    <w:rsid w:val="00246CCE"/>
    <w:rsid w:val="00250131"/>
    <w:rsid w:val="00252499"/>
    <w:rsid w:val="00252A42"/>
    <w:rsid w:val="00252FF7"/>
    <w:rsid w:val="00253424"/>
    <w:rsid w:val="00254302"/>
    <w:rsid w:val="00254717"/>
    <w:rsid w:val="0025486F"/>
    <w:rsid w:val="002559B9"/>
    <w:rsid w:val="0025629F"/>
    <w:rsid w:val="00256382"/>
    <w:rsid w:val="00256A8C"/>
    <w:rsid w:val="00256F76"/>
    <w:rsid w:val="00256F8F"/>
    <w:rsid w:val="00257CB8"/>
    <w:rsid w:val="00257DC2"/>
    <w:rsid w:val="00257DDD"/>
    <w:rsid w:val="0026023E"/>
    <w:rsid w:val="0026301A"/>
    <w:rsid w:val="0026476A"/>
    <w:rsid w:val="00266964"/>
    <w:rsid w:val="00266EE2"/>
    <w:rsid w:val="002675CC"/>
    <w:rsid w:val="00270DBA"/>
    <w:rsid w:val="00271386"/>
    <w:rsid w:val="00272516"/>
    <w:rsid w:val="00272C09"/>
    <w:rsid w:val="00272F15"/>
    <w:rsid w:val="0027351A"/>
    <w:rsid w:val="00273FC0"/>
    <w:rsid w:val="00273FF2"/>
    <w:rsid w:val="002745A8"/>
    <w:rsid w:val="00274CCC"/>
    <w:rsid w:val="00275E05"/>
    <w:rsid w:val="002777D3"/>
    <w:rsid w:val="00277852"/>
    <w:rsid w:val="00281222"/>
    <w:rsid w:val="002826C7"/>
    <w:rsid w:val="00284264"/>
    <w:rsid w:val="0028441F"/>
    <w:rsid w:val="00284516"/>
    <w:rsid w:val="0028482F"/>
    <w:rsid w:val="0028497B"/>
    <w:rsid w:val="002850E6"/>
    <w:rsid w:val="00285589"/>
    <w:rsid w:val="002859AD"/>
    <w:rsid w:val="00286ECE"/>
    <w:rsid w:val="0028701F"/>
    <w:rsid w:val="0029034D"/>
    <w:rsid w:val="00290583"/>
    <w:rsid w:val="00291431"/>
    <w:rsid w:val="002915C7"/>
    <w:rsid w:val="002918B8"/>
    <w:rsid w:val="002923A5"/>
    <w:rsid w:val="00293766"/>
    <w:rsid w:val="00294438"/>
    <w:rsid w:val="00294EDB"/>
    <w:rsid w:val="002950DB"/>
    <w:rsid w:val="002952D4"/>
    <w:rsid w:val="0029558E"/>
    <w:rsid w:val="00296BF0"/>
    <w:rsid w:val="00296DB9"/>
    <w:rsid w:val="00296E9D"/>
    <w:rsid w:val="00297F3F"/>
    <w:rsid w:val="002A0EC3"/>
    <w:rsid w:val="002A2254"/>
    <w:rsid w:val="002A2A9B"/>
    <w:rsid w:val="002A2E7B"/>
    <w:rsid w:val="002A3950"/>
    <w:rsid w:val="002A4C16"/>
    <w:rsid w:val="002A52B9"/>
    <w:rsid w:val="002A5E7A"/>
    <w:rsid w:val="002A5FCD"/>
    <w:rsid w:val="002A64E4"/>
    <w:rsid w:val="002A67B0"/>
    <w:rsid w:val="002A6F6E"/>
    <w:rsid w:val="002A7104"/>
    <w:rsid w:val="002A7B50"/>
    <w:rsid w:val="002B25EE"/>
    <w:rsid w:val="002B4719"/>
    <w:rsid w:val="002B60B5"/>
    <w:rsid w:val="002B7138"/>
    <w:rsid w:val="002C0619"/>
    <w:rsid w:val="002C08B1"/>
    <w:rsid w:val="002C17E9"/>
    <w:rsid w:val="002C1C97"/>
    <w:rsid w:val="002C224C"/>
    <w:rsid w:val="002C26EC"/>
    <w:rsid w:val="002C34BC"/>
    <w:rsid w:val="002C3C39"/>
    <w:rsid w:val="002C3C41"/>
    <w:rsid w:val="002C5A5C"/>
    <w:rsid w:val="002C6B51"/>
    <w:rsid w:val="002D0110"/>
    <w:rsid w:val="002D055E"/>
    <w:rsid w:val="002D0689"/>
    <w:rsid w:val="002D06A1"/>
    <w:rsid w:val="002D1ACE"/>
    <w:rsid w:val="002D227B"/>
    <w:rsid w:val="002D2831"/>
    <w:rsid w:val="002D39EB"/>
    <w:rsid w:val="002D5432"/>
    <w:rsid w:val="002D671E"/>
    <w:rsid w:val="002D729B"/>
    <w:rsid w:val="002D76B0"/>
    <w:rsid w:val="002E0372"/>
    <w:rsid w:val="002E0AFE"/>
    <w:rsid w:val="002E153F"/>
    <w:rsid w:val="002E1850"/>
    <w:rsid w:val="002E252B"/>
    <w:rsid w:val="002E2F28"/>
    <w:rsid w:val="002E3087"/>
    <w:rsid w:val="002E3BE7"/>
    <w:rsid w:val="002E3D46"/>
    <w:rsid w:val="002E67B2"/>
    <w:rsid w:val="002F1622"/>
    <w:rsid w:val="002F3B3A"/>
    <w:rsid w:val="002F4F7E"/>
    <w:rsid w:val="002F4FCD"/>
    <w:rsid w:val="002F50A7"/>
    <w:rsid w:val="002F5E74"/>
    <w:rsid w:val="002F6DF2"/>
    <w:rsid w:val="002F7189"/>
    <w:rsid w:val="002F7357"/>
    <w:rsid w:val="002F7DE8"/>
    <w:rsid w:val="00300B59"/>
    <w:rsid w:val="003014CF"/>
    <w:rsid w:val="00301F03"/>
    <w:rsid w:val="00304C15"/>
    <w:rsid w:val="003051A7"/>
    <w:rsid w:val="00305A59"/>
    <w:rsid w:val="00307380"/>
    <w:rsid w:val="003074F7"/>
    <w:rsid w:val="00307792"/>
    <w:rsid w:val="003079A5"/>
    <w:rsid w:val="00310552"/>
    <w:rsid w:val="00310A02"/>
    <w:rsid w:val="003121A2"/>
    <w:rsid w:val="00312768"/>
    <w:rsid w:val="0031704E"/>
    <w:rsid w:val="00317AE1"/>
    <w:rsid w:val="00320645"/>
    <w:rsid w:val="003227DA"/>
    <w:rsid w:val="003234D0"/>
    <w:rsid w:val="003235F5"/>
    <w:rsid w:val="00324BFF"/>
    <w:rsid w:val="00325974"/>
    <w:rsid w:val="003261AF"/>
    <w:rsid w:val="003303E8"/>
    <w:rsid w:val="00330EB9"/>
    <w:rsid w:val="003310C5"/>
    <w:rsid w:val="003315BC"/>
    <w:rsid w:val="00332AD5"/>
    <w:rsid w:val="00334F76"/>
    <w:rsid w:val="00337105"/>
    <w:rsid w:val="00337F54"/>
    <w:rsid w:val="003401AF"/>
    <w:rsid w:val="00340957"/>
    <w:rsid w:val="00341475"/>
    <w:rsid w:val="003415D3"/>
    <w:rsid w:val="003425E8"/>
    <w:rsid w:val="00342BC7"/>
    <w:rsid w:val="003444CC"/>
    <w:rsid w:val="0034467E"/>
    <w:rsid w:val="003448A8"/>
    <w:rsid w:val="00344D1A"/>
    <w:rsid w:val="00345C62"/>
    <w:rsid w:val="00346BB8"/>
    <w:rsid w:val="00347058"/>
    <w:rsid w:val="00347CCC"/>
    <w:rsid w:val="00350828"/>
    <w:rsid w:val="00350AB7"/>
    <w:rsid w:val="0035263E"/>
    <w:rsid w:val="00353277"/>
    <w:rsid w:val="003538DF"/>
    <w:rsid w:val="003540F3"/>
    <w:rsid w:val="00354451"/>
    <w:rsid w:val="00355AE7"/>
    <w:rsid w:val="00355E35"/>
    <w:rsid w:val="00356989"/>
    <w:rsid w:val="00356B8F"/>
    <w:rsid w:val="00357532"/>
    <w:rsid w:val="00357540"/>
    <w:rsid w:val="0036088E"/>
    <w:rsid w:val="003610A3"/>
    <w:rsid w:val="003610D5"/>
    <w:rsid w:val="00362CF4"/>
    <w:rsid w:val="003632CA"/>
    <w:rsid w:val="00363BBF"/>
    <w:rsid w:val="00363E1B"/>
    <w:rsid w:val="003645C1"/>
    <w:rsid w:val="00365113"/>
    <w:rsid w:val="00365335"/>
    <w:rsid w:val="00365C07"/>
    <w:rsid w:val="00365CEA"/>
    <w:rsid w:val="00366517"/>
    <w:rsid w:val="00366A7F"/>
    <w:rsid w:val="00366EAB"/>
    <w:rsid w:val="0036746F"/>
    <w:rsid w:val="003701AB"/>
    <w:rsid w:val="00370EE6"/>
    <w:rsid w:val="00371887"/>
    <w:rsid w:val="00373C0B"/>
    <w:rsid w:val="00375414"/>
    <w:rsid w:val="0037623C"/>
    <w:rsid w:val="00376713"/>
    <w:rsid w:val="00376D53"/>
    <w:rsid w:val="00377C48"/>
    <w:rsid w:val="00377C6F"/>
    <w:rsid w:val="00377E0C"/>
    <w:rsid w:val="003817AD"/>
    <w:rsid w:val="00381F5B"/>
    <w:rsid w:val="00382678"/>
    <w:rsid w:val="00382D82"/>
    <w:rsid w:val="003847C7"/>
    <w:rsid w:val="00385676"/>
    <w:rsid w:val="00385D9B"/>
    <w:rsid w:val="00386AFC"/>
    <w:rsid w:val="003878DB"/>
    <w:rsid w:val="003911D5"/>
    <w:rsid w:val="00391EA7"/>
    <w:rsid w:val="00392133"/>
    <w:rsid w:val="003923D1"/>
    <w:rsid w:val="0039253F"/>
    <w:rsid w:val="003931E1"/>
    <w:rsid w:val="003938DD"/>
    <w:rsid w:val="00393A09"/>
    <w:rsid w:val="00393C46"/>
    <w:rsid w:val="00394E02"/>
    <w:rsid w:val="003953D1"/>
    <w:rsid w:val="00395636"/>
    <w:rsid w:val="00395D60"/>
    <w:rsid w:val="00396EEB"/>
    <w:rsid w:val="00397B0E"/>
    <w:rsid w:val="00397DC6"/>
    <w:rsid w:val="00397E1E"/>
    <w:rsid w:val="003A0487"/>
    <w:rsid w:val="003A2A04"/>
    <w:rsid w:val="003A4B2C"/>
    <w:rsid w:val="003A4CAC"/>
    <w:rsid w:val="003A55A3"/>
    <w:rsid w:val="003A5B51"/>
    <w:rsid w:val="003A6105"/>
    <w:rsid w:val="003A6CA8"/>
    <w:rsid w:val="003A6CCC"/>
    <w:rsid w:val="003A6E84"/>
    <w:rsid w:val="003A7122"/>
    <w:rsid w:val="003A75C2"/>
    <w:rsid w:val="003A7689"/>
    <w:rsid w:val="003B0DAE"/>
    <w:rsid w:val="003B1A7E"/>
    <w:rsid w:val="003B2DBD"/>
    <w:rsid w:val="003B3132"/>
    <w:rsid w:val="003B3134"/>
    <w:rsid w:val="003B34B7"/>
    <w:rsid w:val="003B4409"/>
    <w:rsid w:val="003B5EA3"/>
    <w:rsid w:val="003B63F2"/>
    <w:rsid w:val="003B6800"/>
    <w:rsid w:val="003B6882"/>
    <w:rsid w:val="003B71D7"/>
    <w:rsid w:val="003C0A45"/>
    <w:rsid w:val="003C1441"/>
    <w:rsid w:val="003C18DF"/>
    <w:rsid w:val="003C2636"/>
    <w:rsid w:val="003C273B"/>
    <w:rsid w:val="003C2DF6"/>
    <w:rsid w:val="003C324A"/>
    <w:rsid w:val="003C4010"/>
    <w:rsid w:val="003C4129"/>
    <w:rsid w:val="003C4346"/>
    <w:rsid w:val="003C4C77"/>
    <w:rsid w:val="003C5AF8"/>
    <w:rsid w:val="003C5E29"/>
    <w:rsid w:val="003C7F77"/>
    <w:rsid w:val="003D118B"/>
    <w:rsid w:val="003D12E6"/>
    <w:rsid w:val="003D1392"/>
    <w:rsid w:val="003D19B6"/>
    <w:rsid w:val="003D1C77"/>
    <w:rsid w:val="003D2070"/>
    <w:rsid w:val="003D20CC"/>
    <w:rsid w:val="003D2474"/>
    <w:rsid w:val="003D2712"/>
    <w:rsid w:val="003D2E48"/>
    <w:rsid w:val="003D3CD6"/>
    <w:rsid w:val="003D4050"/>
    <w:rsid w:val="003D4E5B"/>
    <w:rsid w:val="003D5E46"/>
    <w:rsid w:val="003D657C"/>
    <w:rsid w:val="003D6FBB"/>
    <w:rsid w:val="003D764D"/>
    <w:rsid w:val="003E240A"/>
    <w:rsid w:val="003E32D1"/>
    <w:rsid w:val="003E35A8"/>
    <w:rsid w:val="003E40A0"/>
    <w:rsid w:val="003E65D5"/>
    <w:rsid w:val="003E7430"/>
    <w:rsid w:val="003E7CCB"/>
    <w:rsid w:val="003F0347"/>
    <w:rsid w:val="003F141E"/>
    <w:rsid w:val="003F1B93"/>
    <w:rsid w:val="003F1ECE"/>
    <w:rsid w:val="003F253F"/>
    <w:rsid w:val="003F3224"/>
    <w:rsid w:val="003F3BEE"/>
    <w:rsid w:val="003F3F8C"/>
    <w:rsid w:val="003F3FBA"/>
    <w:rsid w:val="003F5458"/>
    <w:rsid w:val="003F61CB"/>
    <w:rsid w:val="003F6C29"/>
    <w:rsid w:val="003F7D74"/>
    <w:rsid w:val="003F7DCC"/>
    <w:rsid w:val="00400051"/>
    <w:rsid w:val="004008FA"/>
    <w:rsid w:val="004017C4"/>
    <w:rsid w:val="00402986"/>
    <w:rsid w:val="00402E3D"/>
    <w:rsid w:val="00403ABE"/>
    <w:rsid w:val="00403C1A"/>
    <w:rsid w:val="00405479"/>
    <w:rsid w:val="004054B7"/>
    <w:rsid w:val="0040574B"/>
    <w:rsid w:val="00406945"/>
    <w:rsid w:val="0041176B"/>
    <w:rsid w:val="00411866"/>
    <w:rsid w:val="00411875"/>
    <w:rsid w:val="00412364"/>
    <w:rsid w:val="00412A6B"/>
    <w:rsid w:val="0041303B"/>
    <w:rsid w:val="0041387B"/>
    <w:rsid w:val="004140BA"/>
    <w:rsid w:val="0041484B"/>
    <w:rsid w:val="0041485B"/>
    <w:rsid w:val="00414C24"/>
    <w:rsid w:val="00414C2A"/>
    <w:rsid w:val="00414DC1"/>
    <w:rsid w:val="004151CD"/>
    <w:rsid w:val="00416844"/>
    <w:rsid w:val="00417081"/>
    <w:rsid w:val="004177D1"/>
    <w:rsid w:val="00420DDB"/>
    <w:rsid w:val="00422ABF"/>
    <w:rsid w:val="004241A0"/>
    <w:rsid w:val="0042666C"/>
    <w:rsid w:val="00427037"/>
    <w:rsid w:val="004273E1"/>
    <w:rsid w:val="00427B6D"/>
    <w:rsid w:val="0043057C"/>
    <w:rsid w:val="00431E9B"/>
    <w:rsid w:val="00431F51"/>
    <w:rsid w:val="004331AA"/>
    <w:rsid w:val="004332A9"/>
    <w:rsid w:val="00433D55"/>
    <w:rsid w:val="00434F92"/>
    <w:rsid w:val="00435A0B"/>
    <w:rsid w:val="004364FF"/>
    <w:rsid w:val="0043722F"/>
    <w:rsid w:val="004375C2"/>
    <w:rsid w:val="004379C0"/>
    <w:rsid w:val="00437E09"/>
    <w:rsid w:val="004409E7"/>
    <w:rsid w:val="00441461"/>
    <w:rsid w:val="004415B5"/>
    <w:rsid w:val="004416CF"/>
    <w:rsid w:val="0044437A"/>
    <w:rsid w:val="00445D4E"/>
    <w:rsid w:val="00446F89"/>
    <w:rsid w:val="004474EF"/>
    <w:rsid w:val="004479E2"/>
    <w:rsid w:val="00450600"/>
    <w:rsid w:val="00450A02"/>
    <w:rsid w:val="00451EAE"/>
    <w:rsid w:val="004525FE"/>
    <w:rsid w:val="00455A44"/>
    <w:rsid w:val="00455D3F"/>
    <w:rsid w:val="00456C49"/>
    <w:rsid w:val="00457403"/>
    <w:rsid w:val="00457893"/>
    <w:rsid w:val="00457982"/>
    <w:rsid w:val="004603A3"/>
    <w:rsid w:val="004603F1"/>
    <w:rsid w:val="00460A4E"/>
    <w:rsid w:val="00460DD8"/>
    <w:rsid w:val="00461C1A"/>
    <w:rsid w:val="00462B89"/>
    <w:rsid w:val="0046313F"/>
    <w:rsid w:val="0046415A"/>
    <w:rsid w:val="00464DF7"/>
    <w:rsid w:val="00465434"/>
    <w:rsid w:val="00465BD2"/>
    <w:rsid w:val="00465C19"/>
    <w:rsid w:val="004668D0"/>
    <w:rsid w:val="00467572"/>
    <w:rsid w:val="00471172"/>
    <w:rsid w:val="0047117B"/>
    <w:rsid w:val="00472E7B"/>
    <w:rsid w:val="004740F7"/>
    <w:rsid w:val="00474C4D"/>
    <w:rsid w:val="0047501B"/>
    <w:rsid w:val="00476352"/>
    <w:rsid w:val="00476DD8"/>
    <w:rsid w:val="0047724C"/>
    <w:rsid w:val="004800AD"/>
    <w:rsid w:val="00480A47"/>
    <w:rsid w:val="004818E6"/>
    <w:rsid w:val="00482A30"/>
    <w:rsid w:val="004831E0"/>
    <w:rsid w:val="004836CC"/>
    <w:rsid w:val="00485D6C"/>
    <w:rsid w:val="00486873"/>
    <w:rsid w:val="0048699F"/>
    <w:rsid w:val="004878E5"/>
    <w:rsid w:val="00487CD1"/>
    <w:rsid w:val="00490DD4"/>
    <w:rsid w:val="0049263A"/>
    <w:rsid w:val="00493198"/>
    <w:rsid w:val="0049582B"/>
    <w:rsid w:val="004A06DA"/>
    <w:rsid w:val="004A13F0"/>
    <w:rsid w:val="004A33DF"/>
    <w:rsid w:val="004A33F1"/>
    <w:rsid w:val="004A33F2"/>
    <w:rsid w:val="004A3685"/>
    <w:rsid w:val="004A5A98"/>
    <w:rsid w:val="004A63E6"/>
    <w:rsid w:val="004A65AD"/>
    <w:rsid w:val="004A6717"/>
    <w:rsid w:val="004A7F1F"/>
    <w:rsid w:val="004B0111"/>
    <w:rsid w:val="004B0DCA"/>
    <w:rsid w:val="004B156C"/>
    <w:rsid w:val="004B1A59"/>
    <w:rsid w:val="004B1DC3"/>
    <w:rsid w:val="004B1DD4"/>
    <w:rsid w:val="004B2537"/>
    <w:rsid w:val="004B2882"/>
    <w:rsid w:val="004B2EE1"/>
    <w:rsid w:val="004B4B30"/>
    <w:rsid w:val="004B548F"/>
    <w:rsid w:val="004B5B92"/>
    <w:rsid w:val="004B6448"/>
    <w:rsid w:val="004C116B"/>
    <w:rsid w:val="004C1A56"/>
    <w:rsid w:val="004C1B0D"/>
    <w:rsid w:val="004C22BF"/>
    <w:rsid w:val="004C2DDB"/>
    <w:rsid w:val="004C4A55"/>
    <w:rsid w:val="004C5AFE"/>
    <w:rsid w:val="004D04C4"/>
    <w:rsid w:val="004D08F0"/>
    <w:rsid w:val="004D120E"/>
    <w:rsid w:val="004D30C3"/>
    <w:rsid w:val="004D39E0"/>
    <w:rsid w:val="004D3BE2"/>
    <w:rsid w:val="004D4153"/>
    <w:rsid w:val="004D608F"/>
    <w:rsid w:val="004D61F1"/>
    <w:rsid w:val="004D6CCE"/>
    <w:rsid w:val="004E09CC"/>
    <w:rsid w:val="004E22DB"/>
    <w:rsid w:val="004E2708"/>
    <w:rsid w:val="004E365A"/>
    <w:rsid w:val="004E45D1"/>
    <w:rsid w:val="004E638B"/>
    <w:rsid w:val="004E73C0"/>
    <w:rsid w:val="004E793F"/>
    <w:rsid w:val="004E7C87"/>
    <w:rsid w:val="004F06A7"/>
    <w:rsid w:val="004F081A"/>
    <w:rsid w:val="004F11AD"/>
    <w:rsid w:val="004F3168"/>
    <w:rsid w:val="004F32EB"/>
    <w:rsid w:val="004F38E2"/>
    <w:rsid w:val="004F39D3"/>
    <w:rsid w:val="004F3B27"/>
    <w:rsid w:val="004F45FF"/>
    <w:rsid w:val="004F5652"/>
    <w:rsid w:val="004F67D5"/>
    <w:rsid w:val="004F6B10"/>
    <w:rsid w:val="004F78F0"/>
    <w:rsid w:val="004F7C00"/>
    <w:rsid w:val="005006BF"/>
    <w:rsid w:val="00500A7B"/>
    <w:rsid w:val="005012EA"/>
    <w:rsid w:val="00502BA4"/>
    <w:rsid w:val="00502E42"/>
    <w:rsid w:val="0050328E"/>
    <w:rsid w:val="00503758"/>
    <w:rsid w:val="00503A06"/>
    <w:rsid w:val="00504041"/>
    <w:rsid w:val="005043D8"/>
    <w:rsid w:val="00505060"/>
    <w:rsid w:val="005068CC"/>
    <w:rsid w:val="00507375"/>
    <w:rsid w:val="005079B4"/>
    <w:rsid w:val="00511A29"/>
    <w:rsid w:val="00511BE4"/>
    <w:rsid w:val="00511C0A"/>
    <w:rsid w:val="00511DB0"/>
    <w:rsid w:val="00512074"/>
    <w:rsid w:val="005140F8"/>
    <w:rsid w:val="005145A0"/>
    <w:rsid w:val="00516448"/>
    <w:rsid w:val="00516DF3"/>
    <w:rsid w:val="005170DB"/>
    <w:rsid w:val="00517938"/>
    <w:rsid w:val="00517B32"/>
    <w:rsid w:val="00517EFF"/>
    <w:rsid w:val="0052164F"/>
    <w:rsid w:val="0052201E"/>
    <w:rsid w:val="00523C2C"/>
    <w:rsid w:val="00523EF3"/>
    <w:rsid w:val="00524377"/>
    <w:rsid w:val="00525B8D"/>
    <w:rsid w:val="00526B5E"/>
    <w:rsid w:val="00526FAF"/>
    <w:rsid w:val="00527524"/>
    <w:rsid w:val="005306A7"/>
    <w:rsid w:val="00530E64"/>
    <w:rsid w:val="00532148"/>
    <w:rsid w:val="0053291D"/>
    <w:rsid w:val="00534548"/>
    <w:rsid w:val="005347DF"/>
    <w:rsid w:val="0053730A"/>
    <w:rsid w:val="00537376"/>
    <w:rsid w:val="0054091B"/>
    <w:rsid w:val="00540D96"/>
    <w:rsid w:val="0054186B"/>
    <w:rsid w:val="00543671"/>
    <w:rsid w:val="005445F4"/>
    <w:rsid w:val="005448DB"/>
    <w:rsid w:val="00545091"/>
    <w:rsid w:val="00545B54"/>
    <w:rsid w:val="00545E0C"/>
    <w:rsid w:val="0055075B"/>
    <w:rsid w:val="005514DB"/>
    <w:rsid w:val="00551F8D"/>
    <w:rsid w:val="0055203D"/>
    <w:rsid w:val="00553120"/>
    <w:rsid w:val="0055316D"/>
    <w:rsid w:val="00553788"/>
    <w:rsid w:val="00554C63"/>
    <w:rsid w:val="00554E71"/>
    <w:rsid w:val="005551F5"/>
    <w:rsid w:val="0055540C"/>
    <w:rsid w:val="00555665"/>
    <w:rsid w:val="005559E4"/>
    <w:rsid w:val="0055632D"/>
    <w:rsid w:val="00560F2E"/>
    <w:rsid w:val="00562971"/>
    <w:rsid w:val="00564D3E"/>
    <w:rsid w:val="005651F6"/>
    <w:rsid w:val="00565AA0"/>
    <w:rsid w:val="00565B96"/>
    <w:rsid w:val="00566161"/>
    <w:rsid w:val="00567BE0"/>
    <w:rsid w:val="005724AC"/>
    <w:rsid w:val="00572B61"/>
    <w:rsid w:val="005733E6"/>
    <w:rsid w:val="005738F5"/>
    <w:rsid w:val="00573D26"/>
    <w:rsid w:val="00574544"/>
    <w:rsid w:val="00574FED"/>
    <w:rsid w:val="005764A5"/>
    <w:rsid w:val="005764DD"/>
    <w:rsid w:val="00576A76"/>
    <w:rsid w:val="00580B07"/>
    <w:rsid w:val="00581343"/>
    <w:rsid w:val="00581AEB"/>
    <w:rsid w:val="00581D49"/>
    <w:rsid w:val="005826C1"/>
    <w:rsid w:val="0058363D"/>
    <w:rsid w:val="0058369F"/>
    <w:rsid w:val="0058390F"/>
    <w:rsid w:val="00583ABF"/>
    <w:rsid w:val="00584C4E"/>
    <w:rsid w:val="005853A8"/>
    <w:rsid w:val="0058548F"/>
    <w:rsid w:val="0058764C"/>
    <w:rsid w:val="00587DCA"/>
    <w:rsid w:val="0059033D"/>
    <w:rsid w:val="00590552"/>
    <w:rsid w:val="00590DFB"/>
    <w:rsid w:val="00591680"/>
    <w:rsid w:val="00591C18"/>
    <w:rsid w:val="005938F6"/>
    <w:rsid w:val="0059416C"/>
    <w:rsid w:val="00595DCA"/>
    <w:rsid w:val="005960EB"/>
    <w:rsid w:val="00596B9D"/>
    <w:rsid w:val="005A0AB9"/>
    <w:rsid w:val="005A132F"/>
    <w:rsid w:val="005A1576"/>
    <w:rsid w:val="005A34F8"/>
    <w:rsid w:val="005A3794"/>
    <w:rsid w:val="005A62BB"/>
    <w:rsid w:val="005A6EC3"/>
    <w:rsid w:val="005A6F8A"/>
    <w:rsid w:val="005A7189"/>
    <w:rsid w:val="005B0A24"/>
    <w:rsid w:val="005B1DD1"/>
    <w:rsid w:val="005B1E2C"/>
    <w:rsid w:val="005B1E49"/>
    <w:rsid w:val="005B2960"/>
    <w:rsid w:val="005B44E6"/>
    <w:rsid w:val="005B5DF6"/>
    <w:rsid w:val="005B62CF"/>
    <w:rsid w:val="005B661F"/>
    <w:rsid w:val="005B6E8D"/>
    <w:rsid w:val="005B73A7"/>
    <w:rsid w:val="005B7C5B"/>
    <w:rsid w:val="005C1112"/>
    <w:rsid w:val="005C1528"/>
    <w:rsid w:val="005C19B8"/>
    <w:rsid w:val="005C1EAD"/>
    <w:rsid w:val="005C281A"/>
    <w:rsid w:val="005C2C32"/>
    <w:rsid w:val="005C322A"/>
    <w:rsid w:val="005C3DF3"/>
    <w:rsid w:val="005C4BDE"/>
    <w:rsid w:val="005C5AF4"/>
    <w:rsid w:val="005C607C"/>
    <w:rsid w:val="005C6A11"/>
    <w:rsid w:val="005C7B7D"/>
    <w:rsid w:val="005D0ADC"/>
    <w:rsid w:val="005D172E"/>
    <w:rsid w:val="005D1A06"/>
    <w:rsid w:val="005D4720"/>
    <w:rsid w:val="005D5767"/>
    <w:rsid w:val="005D6018"/>
    <w:rsid w:val="005D7EE8"/>
    <w:rsid w:val="005E3693"/>
    <w:rsid w:val="005E455E"/>
    <w:rsid w:val="005E46AD"/>
    <w:rsid w:val="005E5634"/>
    <w:rsid w:val="005E5C73"/>
    <w:rsid w:val="005E6696"/>
    <w:rsid w:val="005E70D1"/>
    <w:rsid w:val="005E7DF2"/>
    <w:rsid w:val="005F1416"/>
    <w:rsid w:val="005F1878"/>
    <w:rsid w:val="005F1FF4"/>
    <w:rsid w:val="005F2050"/>
    <w:rsid w:val="005F3D72"/>
    <w:rsid w:val="00600232"/>
    <w:rsid w:val="006006F3"/>
    <w:rsid w:val="0060078C"/>
    <w:rsid w:val="00602D00"/>
    <w:rsid w:val="006031BE"/>
    <w:rsid w:val="00604B1E"/>
    <w:rsid w:val="00610422"/>
    <w:rsid w:val="006107D6"/>
    <w:rsid w:val="00610F25"/>
    <w:rsid w:val="00613D95"/>
    <w:rsid w:val="0061442A"/>
    <w:rsid w:val="00615674"/>
    <w:rsid w:val="00615C9D"/>
    <w:rsid w:val="00616A8A"/>
    <w:rsid w:val="00616D21"/>
    <w:rsid w:val="00620999"/>
    <w:rsid w:val="00620BEF"/>
    <w:rsid w:val="00621B12"/>
    <w:rsid w:val="006242BC"/>
    <w:rsid w:val="00625590"/>
    <w:rsid w:val="00626A09"/>
    <w:rsid w:val="006303BC"/>
    <w:rsid w:val="00630413"/>
    <w:rsid w:val="00631330"/>
    <w:rsid w:val="00632CE2"/>
    <w:rsid w:val="006338AB"/>
    <w:rsid w:val="00633E34"/>
    <w:rsid w:val="00634840"/>
    <w:rsid w:val="00635B08"/>
    <w:rsid w:val="0063633D"/>
    <w:rsid w:val="006368D1"/>
    <w:rsid w:val="006372A9"/>
    <w:rsid w:val="00641F44"/>
    <w:rsid w:val="006421C7"/>
    <w:rsid w:val="006425FB"/>
    <w:rsid w:val="006432A7"/>
    <w:rsid w:val="0064552F"/>
    <w:rsid w:val="006455AA"/>
    <w:rsid w:val="00645809"/>
    <w:rsid w:val="00646B2A"/>
    <w:rsid w:val="0065109B"/>
    <w:rsid w:val="00651B6B"/>
    <w:rsid w:val="006531A3"/>
    <w:rsid w:val="00653DEE"/>
    <w:rsid w:val="00654065"/>
    <w:rsid w:val="00654254"/>
    <w:rsid w:val="0065591B"/>
    <w:rsid w:val="00655B06"/>
    <w:rsid w:val="00656282"/>
    <w:rsid w:val="0065720D"/>
    <w:rsid w:val="00660A95"/>
    <w:rsid w:val="006614ED"/>
    <w:rsid w:val="006618DF"/>
    <w:rsid w:val="00661D10"/>
    <w:rsid w:val="00663EAF"/>
    <w:rsid w:val="00663F1B"/>
    <w:rsid w:val="006642D3"/>
    <w:rsid w:val="00665966"/>
    <w:rsid w:val="00666034"/>
    <w:rsid w:val="00666A23"/>
    <w:rsid w:val="00666C11"/>
    <w:rsid w:val="00667476"/>
    <w:rsid w:val="006708C7"/>
    <w:rsid w:val="006708E0"/>
    <w:rsid w:val="006709F6"/>
    <w:rsid w:val="00671ED3"/>
    <w:rsid w:val="00671FEB"/>
    <w:rsid w:val="00672182"/>
    <w:rsid w:val="00672A8B"/>
    <w:rsid w:val="006731A8"/>
    <w:rsid w:val="006736B2"/>
    <w:rsid w:val="00674873"/>
    <w:rsid w:val="0067579E"/>
    <w:rsid w:val="00676FE6"/>
    <w:rsid w:val="00677D24"/>
    <w:rsid w:val="00681AF4"/>
    <w:rsid w:val="00681DF1"/>
    <w:rsid w:val="00682788"/>
    <w:rsid w:val="0068290A"/>
    <w:rsid w:val="00682C25"/>
    <w:rsid w:val="00682C87"/>
    <w:rsid w:val="006846F4"/>
    <w:rsid w:val="006855A0"/>
    <w:rsid w:val="0068571D"/>
    <w:rsid w:val="006863D2"/>
    <w:rsid w:val="00686F30"/>
    <w:rsid w:val="00687895"/>
    <w:rsid w:val="00690892"/>
    <w:rsid w:val="00690B00"/>
    <w:rsid w:val="0069189C"/>
    <w:rsid w:val="00691B1E"/>
    <w:rsid w:val="0069263E"/>
    <w:rsid w:val="006936DD"/>
    <w:rsid w:val="0069443B"/>
    <w:rsid w:val="00694643"/>
    <w:rsid w:val="0069562B"/>
    <w:rsid w:val="00695A9B"/>
    <w:rsid w:val="006961C6"/>
    <w:rsid w:val="006966BA"/>
    <w:rsid w:val="00696A12"/>
    <w:rsid w:val="00696D66"/>
    <w:rsid w:val="006A1942"/>
    <w:rsid w:val="006A1E99"/>
    <w:rsid w:val="006A209C"/>
    <w:rsid w:val="006A228F"/>
    <w:rsid w:val="006A2598"/>
    <w:rsid w:val="006A26B2"/>
    <w:rsid w:val="006A3EE3"/>
    <w:rsid w:val="006A46DE"/>
    <w:rsid w:val="006A527A"/>
    <w:rsid w:val="006A57D4"/>
    <w:rsid w:val="006A5C80"/>
    <w:rsid w:val="006A6040"/>
    <w:rsid w:val="006A6A0C"/>
    <w:rsid w:val="006A71C1"/>
    <w:rsid w:val="006A736D"/>
    <w:rsid w:val="006A742E"/>
    <w:rsid w:val="006B104E"/>
    <w:rsid w:val="006B19E3"/>
    <w:rsid w:val="006B3AFF"/>
    <w:rsid w:val="006B4002"/>
    <w:rsid w:val="006B4867"/>
    <w:rsid w:val="006B4C1E"/>
    <w:rsid w:val="006B4C3A"/>
    <w:rsid w:val="006B5589"/>
    <w:rsid w:val="006B5B20"/>
    <w:rsid w:val="006B5DB1"/>
    <w:rsid w:val="006B7E63"/>
    <w:rsid w:val="006C1C2F"/>
    <w:rsid w:val="006C1D77"/>
    <w:rsid w:val="006C2444"/>
    <w:rsid w:val="006C30D7"/>
    <w:rsid w:val="006C37FC"/>
    <w:rsid w:val="006C4C52"/>
    <w:rsid w:val="006C5B42"/>
    <w:rsid w:val="006C5C52"/>
    <w:rsid w:val="006C6CCA"/>
    <w:rsid w:val="006C71E3"/>
    <w:rsid w:val="006D0570"/>
    <w:rsid w:val="006D0CAE"/>
    <w:rsid w:val="006D1513"/>
    <w:rsid w:val="006D15E8"/>
    <w:rsid w:val="006D1E76"/>
    <w:rsid w:val="006D2B7D"/>
    <w:rsid w:val="006D2E32"/>
    <w:rsid w:val="006D5B87"/>
    <w:rsid w:val="006D64B1"/>
    <w:rsid w:val="006D7EF6"/>
    <w:rsid w:val="006E083C"/>
    <w:rsid w:val="006E0CBD"/>
    <w:rsid w:val="006E1202"/>
    <w:rsid w:val="006E1697"/>
    <w:rsid w:val="006E303A"/>
    <w:rsid w:val="006E38CA"/>
    <w:rsid w:val="006E4E7B"/>
    <w:rsid w:val="006E5994"/>
    <w:rsid w:val="006E69D2"/>
    <w:rsid w:val="006E6B4A"/>
    <w:rsid w:val="006E70DD"/>
    <w:rsid w:val="006E77AC"/>
    <w:rsid w:val="006F0088"/>
    <w:rsid w:val="006F18C4"/>
    <w:rsid w:val="006F1DE5"/>
    <w:rsid w:val="006F1EB9"/>
    <w:rsid w:val="006F298E"/>
    <w:rsid w:val="006F2E22"/>
    <w:rsid w:val="006F4815"/>
    <w:rsid w:val="006F4886"/>
    <w:rsid w:val="006F675C"/>
    <w:rsid w:val="006F6965"/>
    <w:rsid w:val="00702A42"/>
    <w:rsid w:val="00702A63"/>
    <w:rsid w:val="00704164"/>
    <w:rsid w:val="00704779"/>
    <w:rsid w:val="00704804"/>
    <w:rsid w:val="0070501D"/>
    <w:rsid w:val="0070554D"/>
    <w:rsid w:val="00705A9E"/>
    <w:rsid w:val="00706B18"/>
    <w:rsid w:val="007113D2"/>
    <w:rsid w:val="00712861"/>
    <w:rsid w:val="007136FF"/>
    <w:rsid w:val="00713A37"/>
    <w:rsid w:val="00715C80"/>
    <w:rsid w:val="00715E75"/>
    <w:rsid w:val="00716498"/>
    <w:rsid w:val="00716E9C"/>
    <w:rsid w:val="00717C1E"/>
    <w:rsid w:val="0072013B"/>
    <w:rsid w:val="00721A6B"/>
    <w:rsid w:val="00721B8B"/>
    <w:rsid w:val="00722DB9"/>
    <w:rsid w:val="00723F0E"/>
    <w:rsid w:val="00724B9B"/>
    <w:rsid w:val="007251C6"/>
    <w:rsid w:val="00725CA8"/>
    <w:rsid w:val="00725F0C"/>
    <w:rsid w:val="0072609D"/>
    <w:rsid w:val="00730316"/>
    <w:rsid w:val="00730365"/>
    <w:rsid w:val="00731832"/>
    <w:rsid w:val="00731EDE"/>
    <w:rsid w:val="00732172"/>
    <w:rsid w:val="00734CCE"/>
    <w:rsid w:val="0073511E"/>
    <w:rsid w:val="00735A4E"/>
    <w:rsid w:val="007370EC"/>
    <w:rsid w:val="00737B23"/>
    <w:rsid w:val="007409ED"/>
    <w:rsid w:val="00741C60"/>
    <w:rsid w:val="00743FEA"/>
    <w:rsid w:val="007448F0"/>
    <w:rsid w:val="007449AD"/>
    <w:rsid w:val="00744DB4"/>
    <w:rsid w:val="00746B8F"/>
    <w:rsid w:val="00747053"/>
    <w:rsid w:val="00750C4F"/>
    <w:rsid w:val="00751FC4"/>
    <w:rsid w:val="00752A75"/>
    <w:rsid w:val="00753971"/>
    <w:rsid w:val="00753EBF"/>
    <w:rsid w:val="007540B8"/>
    <w:rsid w:val="007544B0"/>
    <w:rsid w:val="007549CB"/>
    <w:rsid w:val="007562C1"/>
    <w:rsid w:val="0075678B"/>
    <w:rsid w:val="00756DCA"/>
    <w:rsid w:val="007573E8"/>
    <w:rsid w:val="007578A6"/>
    <w:rsid w:val="0076099A"/>
    <w:rsid w:val="007612BC"/>
    <w:rsid w:val="00762027"/>
    <w:rsid w:val="007632D8"/>
    <w:rsid w:val="0076578B"/>
    <w:rsid w:val="007657C9"/>
    <w:rsid w:val="00765B4F"/>
    <w:rsid w:val="007672A4"/>
    <w:rsid w:val="00770F32"/>
    <w:rsid w:val="007722BF"/>
    <w:rsid w:val="00772457"/>
    <w:rsid w:val="00772822"/>
    <w:rsid w:val="00772EBE"/>
    <w:rsid w:val="00773A56"/>
    <w:rsid w:val="00773E0B"/>
    <w:rsid w:val="007748F9"/>
    <w:rsid w:val="00774DF3"/>
    <w:rsid w:val="0077601E"/>
    <w:rsid w:val="0077662F"/>
    <w:rsid w:val="007770FE"/>
    <w:rsid w:val="00777533"/>
    <w:rsid w:val="00777B69"/>
    <w:rsid w:val="007816B0"/>
    <w:rsid w:val="00782965"/>
    <w:rsid w:val="0078430A"/>
    <w:rsid w:val="00784BE4"/>
    <w:rsid w:val="00785BE2"/>
    <w:rsid w:val="00786478"/>
    <w:rsid w:val="00786A68"/>
    <w:rsid w:val="00787507"/>
    <w:rsid w:val="00790142"/>
    <w:rsid w:val="007901F5"/>
    <w:rsid w:val="00790654"/>
    <w:rsid w:val="00790789"/>
    <w:rsid w:val="0079096D"/>
    <w:rsid w:val="00790ABE"/>
    <w:rsid w:val="0079106C"/>
    <w:rsid w:val="00791CFA"/>
    <w:rsid w:val="0079254A"/>
    <w:rsid w:val="00792DB3"/>
    <w:rsid w:val="00792FE7"/>
    <w:rsid w:val="00793250"/>
    <w:rsid w:val="0079398C"/>
    <w:rsid w:val="00794023"/>
    <w:rsid w:val="00794BCB"/>
    <w:rsid w:val="00794E40"/>
    <w:rsid w:val="0079506A"/>
    <w:rsid w:val="00795541"/>
    <w:rsid w:val="007955AA"/>
    <w:rsid w:val="0079570F"/>
    <w:rsid w:val="0079588F"/>
    <w:rsid w:val="007958B3"/>
    <w:rsid w:val="007966D3"/>
    <w:rsid w:val="00797000"/>
    <w:rsid w:val="007A0F06"/>
    <w:rsid w:val="007A3B2B"/>
    <w:rsid w:val="007A41A9"/>
    <w:rsid w:val="007A440C"/>
    <w:rsid w:val="007A4C92"/>
    <w:rsid w:val="007A550F"/>
    <w:rsid w:val="007A564D"/>
    <w:rsid w:val="007A5D4C"/>
    <w:rsid w:val="007A647F"/>
    <w:rsid w:val="007A6508"/>
    <w:rsid w:val="007A6658"/>
    <w:rsid w:val="007A66A3"/>
    <w:rsid w:val="007A7543"/>
    <w:rsid w:val="007A7E2C"/>
    <w:rsid w:val="007B087D"/>
    <w:rsid w:val="007B0E0E"/>
    <w:rsid w:val="007B31F2"/>
    <w:rsid w:val="007B3ADA"/>
    <w:rsid w:val="007B3DAB"/>
    <w:rsid w:val="007B4062"/>
    <w:rsid w:val="007B492B"/>
    <w:rsid w:val="007B519F"/>
    <w:rsid w:val="007B51B7"/>
    <w:rsid w:val="007B5564"/>
    <w:rsid w:val="007B6304"/>
    <w:rsid w:val="007B64ED"/>
    <w:rsid w:val="007B6671"/>
    <w:rsid w:val="007B6AF0"/>
    <w:rsid w:val="007B6FA3"/>
    <w:rsid w:val="007B748F"/>
    <w:rsid w:val="007C0058"/>
    <w:rsid w:val="007C0A71"/>
    <w:rsid w:val="007C11B4"/>
    <w:rsid w:val="007C1A6A"/>
    <w:rsid w:val="007C1B50"/>
    <w:rsid w:val="007C2BE7"/>
    <w:rsid w:val="007C59C4"/>
    <w:rsid w:val="007D0508"/>
    <w:rsid w:val="007D196E"/>
    <w:rsid w:val="007D30D5"/>
    <w:rsid w:val="007D3A11"/>
    <w:rsid w:val="007D53BF"/>
    <w:rsid w:val="007D589F"/>
    <w:rsid w:val="007D603C"/>
    <w:rsid w:val="007D6166"/>
    <w:rsid w:val="007D6247"/>
    <w:rsid w:val="007D64C0"/>
    <w:rsid w:val="007D69EB"/>
    <w:rsid w:val="007D6A5A"/>
    <w:rsid w:val="007D7E56"/>
    <w:rsid w:val="007E1C44"/>
    <w:rsid w:val="007E52A9"/>
    <w:rsid w:val="007E54D9"/>
    <w:rsid w:val="007E5948"/>
    <w:rsid w:val="007E5D06"/>
    <w:rsid w:val="007F17C0"/>
    <w:rsid w:val="007F256C"/>
    <w:rsid w:val="007F3875"/>
    <w:rsid w:val="007F4264"/>
    <w:rsid w:val="007F5A64"/>
    <w:rsid w:val="007F68EF"/>
    <w:rsid w:val="008031A1"/>
    <w:rsid w:val="008031B7"/>
    <w:rsid w:val="0080374F"/>
    <w:rsid w:val="008038A8"/>
    <w:rsid w:val="008039B7"/>
    <w:rsid w:val="00804F69"/>
    <w:rsid w:val="00805661"/>
    <w:rsid w:val="00806B44"/>
    <w:rsid w:val="00807026"/>
    <w:rsid w:val="00807234"/>
    <w:rsid w:val="0080724D"/>
    <w:rsid w:val="0081037D"/>
    <w:rsid w:val="00810B6B"/>
    <w:rsid w:val="008112B5"/>
    <w:rsid w:val="00811705"/>
    <w:rsid w:val="008118DA"/>
    <w:rsid w:val="00811A1C"/>
    <w:rsid w:val="00811A30"/>
    <w:rsid w:val="00812EB8"/>
    <w:rsid w:val="00813D67"/>
    <w:rsid w:val="00814C89"/>
    <w:rsid w:val="00814E7C"/>
    <w:rsid w:val="0081529D"/>
    <w:rsid w:val="008154EB"/>
    <w:rsid w:val="00815EED"/>
    <w:rsid w:val="0081674F"/>
    <w:rsid w:val="00816C9D"/>
    <w:rsid w:val="008175CE"/>
    <w:rsid w:val="008177B5"/>
    <w:rsid w:val="00817D1E"/>
    <w:rsid w:val="00820286"/>
    <w:rsid w:val="0082063B"/>
    <w:rsid w:val="00821BEF"/>
    <w:rsid w:val="00821E7B"/>
    <w:rsid w:val="00822021"/>
    <w:rsid w:val="008222A2"/>
    <w:rsid w:val="00823701"/>
    <w:rsid w:val="008240CF"/>
    <w:rsid w:val="008256EA"/>
    <w:rsid w:val="00825B51"/>
    <w:rsid w:val="00826F21"/>
    <w:rsid w:val="00827981"/>
    <w:rsid w:val="008279CB"/>
    <w:rsid w:val="0083228A"/>
    <w:rsid w:val="00833204"/>
    <w:rsid w:val="008341D8"/>
    <w:rsid w:val="0083469E"/>
    <w:rsid w:val="00834C8E"/>
    <w:rsid w:val="00836536"/>
    <w:rsid w:val="00836C22"/>
    <w:rsid w:val="0084047C"/>
    <w:rsid w:val="00840664"/>
    <w:rsid w:val="00841035"/>
    <w:rsid w:val="00842343"/>
    <w:rsid w:val="00843E08"/>
    <w:rsid w:val="0084419B"/>
    <w:rsid w:val="00844230"/>
    <w:rsid w:val="0084442B"/>
    <w:rsid w:val="008456E3"/>
    <w:rsid w:val="00845770"/>
    <w:rsid w:val="00845EE6"/>
    <w:rsid w:val="00846379"/>
    <w:rsid w:val="008473A9"/>
    <w:rsid w:val="0085167C"/>
    <w:rsid w:val="00851997"/>
    <w:rsid w:val="00852F78"/>
    <w:rsid w:val="0085333D"/>
    <w:rsid w:val="008538D4"/>
    <w:rsid w:val="008546F3"/>
    <w:rsid w:val="00855341"/>
    <w:rsid w:val="00855BF6"/>
    <w:rsid w:val="00857BF9"/>
    <w:rsid w:val="00857C72"/>
    <w:rsid w:val="008615D0"/>
    <w:rsid w:val="0086195A"/>
    <w:rsid w:val="008650D9"/>
    <w:rsid w:val="00866013"/>
    <w:rsid w:val="00866D4B"/>
    <w:rsid w:val="00870F37"/>
    <w:rsid w:val="00871C71"/>
    <w:rsid w:val="00871CE1"/>
    <w:rsid w:val="00871CEC"/>
    <w:rsid w:val="00874639"/>
    <w:rsid w:val="00874719"/>
    <w:rsid w:val="00874765"/>
    <w:rsid w:val="00874E8D"/>
    <w:rsid w:val="0087512D"/>
    <w:rsid w:val="00875A08"/>
    <w:rsid w:val="00875D3E"/>
    <w:rsid w:val="00877198"/>
    <w:rsid w:val="008771E4"/>
    <w:rsid w:val="00880BB9"/>
    <w:rsid w:val="0088169C"/>
    <w:rsid w:val="00881FED"/>
    <w:rsid w:val="008832C9"/>
    <w:rsid w:val="00883513"/>
    <w:rsid w:val="0088415E"/>
    <w:rsid w:val="0088418D"/>
    <w:rsid w:val="0088456B"/>
    <w:rsid w:val="0088540B"/>
    <w:rsid w:val="00885A50"/>
    <w:rsid w:val="00886C49"/>
    <w:rsid w:val="008873A8"/>
    <w:rsid w:val="00887C3B"/>
    <w:rsid w:val="00887C60"/>
    <w:rsid w:val="00890C60"/>
    <w:rsid w:val="00893688"/>
    <w:rsid w:val="00894557"/>
    <w:rsid w:val="00896D90"/>
    <w:rsid w:val="00897056"/>
    <w:rsid w:val="008A1743"/>
    <w:rsid w:val="008A19D9"/>
    <w:rsid w:val="008A2609"/>
    <w:rsid w:val="008A3C4F"/>
    <w:rsid w:val="008A4B11"/>
    <w:rsid w:val="008A5CD5"/>
    <w:rsid w:val="008A6DFA"/>
    <w:rsid w:val="008B0BDC"/>
    <w:rsid w:val="008B1BCB"/>
    <w:rsid w:val="008B1BD5"/>
    <w:rsid w:val="008B3704"/>
    <w:rsid w:val="008B39AA"/>
    <w:rsid w:val="008B5B90"/>
    <w:rsid w:val="008B6C38"/>
    <w:rsid w:val="008B6DE6"/>
    <w:rsid w:val="008B7C44"/>
    <w:rsid w:val="008C074A"/>
    <w:rsid w:val="008C08C7"/>
    <w:rsid w:val="008C1690"/>
    <w:rsid w:val="008C2089"/>
    <w:rsid w:val="008C254D"/>
    <w:rsid w:val="008C2854"/>
    <w:rsid w:val="008C2FC8"/>
    <w:rsid w:val="008C4673"/>
    <w:rsid w:val="008C4709"/>
    <w:rsid w:val="008C5E3B"/>
    <w:rsid w:val="008C616E"/>
    <w:rsid w:val="008C6902"/>
    <w:rsid w:val="008C69EF"/>
    <w:rsid w:val="008C785A"/>
    <w:rsid w:val="008C7D04"/>
    <w:rsid w:val="008D190F"/>
    <w:rsid w:val="008D1A33"/>
    <w:rsid w:val="008D223E"/>
    <w:rsid w:val="008D3B4A"/>
    <w:rsid w:val="008D3FA5"/>
    <w:rsid w:val="008D43E6"/>
    <w:rsid w:val="008D57BC"/>
    <w:rsid w:val="008D7554"/>
    <w:rsid w:val="008E036A"/>
    <w:rsid w:val="008E0C06"/>
    <w:rsid w:val="008E10DF"/>
    <w:rsid w:val="008E1196"/>
    <w:rsid w:val="008E1866"/>
    <w:rsid w:val="008E31E8"/>
    <w:rsid w:val="008E3951"/>
    <w:rsid w:val="008E5554"/>
    <w:rsid w:val="008E679C"/>
    <w:rsid w:val="008E7DBE"/>
    <w:rsid w:val="008F0F87"/>
    <w:rsid w:val="008F186D"/>
    <w:rsid w:val="008F250A"/>
    <w:rsid w:val="008F4C21"/>
    <w:rsid w:val="008F5D10"/>
    <w:rsid w:val="008F5E0C"/>
    <w:rsid w:val="008F6FDF"/>
    <w:rsid w:val="008F78EA"/>
    <w:rsid w:val="008F7D3C"/>
    <w:rsid w:val="00900148"/>
    <w:rsid w:val="009005BE"/>
    <w:rsid w:val="00900B56"/>
    <w:rsid w:val="00904E9D"/>
    <w:rsid w:val="009053F9"/>
    <w:rsid w:val="00905F6E"/>
    <w:rsid w:val="0090615C"/>
    <w:rsid w:val="00906582"/>
    <w:rsid w:val="00906C0F"/>
    <w:rsid w:val="0091211A"/>
    <w:rsid w:val="0091238F"/>
    <w:rsid w:val="0091295B"/>
    <w:rsid w:val="00912A87"/>
    <w:rsid w:val="0091330C"/>
    <w:rsid w:val="00913FEB"/>
    <w:rsid w:val="00914392"/>
    <w:rsid w:val="00914593"/>
    <w:rsid w:val="00915C77"/>
    <w:rsid w:val="00916221"/>
    <w:rsid w:val="009163CD"/>
    <w:rsid w:val="00916B2D"/>
    <w:rsid w:val="009178C3"/>
    <w:rsid w:val="00917A92"/>
    <w:rsid w:val="00921454"/>
    <w:rsid w:val="00921E76"/>
    <w:rsid w:val="00922140"/>
    <w:rsid w:val="00922D07"/>
    <w:rsid w:val="00923B31"/>
    <w:rsid w:val="00924D19"/>
    <w:rsid w:val="009272BB"/>
    <w:rsid w:val="00930C8A"/>
    <w:rsid w:val="00930FA8"/>
    <w:rsid w:val="00931492"/>
    <w:rsid w:val="009326EA"/>
    <w:rsid w:val="00934BD7"/>
    <w:rsid w:val="0093581A"/>
    <w:rsid w:val="00936705"/>
    <w:rsid w:val="0094046C"/>
    <w:rsid w:val="009408CC"/>
    <w:rsid w:val="00940C7F"/>
    <w:rsid w:val="00941E83"/>
    <w:rsid w:val="00941E8C"/>
    <w:rsid w:val="00941FD2"/>
    <w:rsid w:val="00942184"/>
    <w:rsid w:val="009424D8"/>
    <w:rsid w:val="0094320B"/>
    <w:rsid w:val="009438FA"/>
    <w:rsid w:val="009449F9"/>
    <w:rsid w:val="00944AFC"/>
    <w:rsid w:val="009468D3"/>
    <w:rsid w:val="009469FD"/>
    <w:rsid w:val="0095055E"/>
    <w:rsid w:val="00950602"/>
    <w:rsid w:val="00950BD4"/>
    <w:rsid w:val="009510CB"/>
    <w:rsid w:val="009510D8"/>
    <w:rsid w:val="00952475"/>
    <w:rsid w:val="00952B0D"/>
    <w:rsid w:val="009535EE"/>
    <w:rsid w:val="00953F07"/>
    <w:rsid w:val="0095556D"/>
    <w:rsid w:val="009564B3"/>
    <w:rsid w:val="00956FD0"/>
    <w:rsid w:val="0096016F"/>
    <w:rsid w:val="009604AD"/>
    <w:rsid w:val="00963113"/>
    <w:rsid w:val="00963929"/>
    <w:rsid w:val="00963C2C"/>
    <w:rsid w:val="0096463B"/>
    <w:rsid w:val="00964A22"/>
    <w:rsid w:val="00966570"/>
    <w:rsid w:val="00966D8E"/>
    <w:rsid w:val="00970173"/>
    <w:rsid w:val="009707D4"/>
    <w:rsid w:val="00970EEB"/>
    <w:rsid w:val="00971824"/>
    <w:rsid w:val="00971EB2"/>
    <w:rsid w:val="00973273"/>
    <w:rsid w:val="009732C2"/>
    <w:rsid w:val="009737AD"/>
    <w:rsid w:val="00973898"/>
    <w:rsid w:val="00974597"/>
    <w:rsid w:val="00974F69"/>
    <w:rsid w:val="00975B38"/>
    <w:rsid w:val="00975FCE"/>
    <w:rsid w:val="00977BB6"/>
    <w:rsid w:val="00980B70"/>
    <w:rsid w:val="00980C3D"/>
    <w:rsid w:val="00981206"/>
    <w:rsid w:val="00981CC9"/>
    <w:rsid w:val="00982985"/>
    <w:rsid w:val="009830FE"/>
    <w:rsid w:val="0098405B"/>
    <w:rsid w:val="009849ED"/>
    <w:rsid w:val="0098556A"/>
    <w:rsid w:val="009859D0"/>
    <w:rsid w:val="009863AD"/>
    <w:rsid w:val="00986419"/>
    <w:rsid w:val="00986602"/>
    <w:rsid w:val="00986B7E"/>
    <w:rsid w:val="00986C5B"/>
    <w:rsid w:val="009871B9"/>
    <w:rsid w:val="0098776B"/>
    <w:rsid w:val="00987E48"/>
    <w:rsid w:val="00987F1A"/>
    <w:rsid w:val="00991295"/>
    <w:rsid w:val="00991723"/>
    <w:rsid w:val="0099173C"/>
    <w:rsid w:val="00991CFD"/>
    <w:rsid w:val="00992B5B"/>
    <w:rsid w:val="00994065"/>
    <w:rsid w:val="0099474C"/>
    <w:rsid w:val="009948B1"/>
    <w:rsid w:val="00994902"/>
    <w:rsid w:val="009952EC"/>
    <w:rsid w:val="00995FFD"/>
    <w:rsid w:val="00996BFD"/>
    <w:rsid w:val="009A00D3"/>
    <w:rsid w:val="009A053A"/>
    <w:rsid w:val="009A1399"/>
    <w:rsid w:val="009A3BA9"/>
    <w:rsid w:val="009A4CEB"/>
    <w:rsid w:val="009A6D8F"/>
    <w:rsid w:val="009A6EAB"/>
    <w:rsid w:val="009A6F3E"/>
    <w:rsid w:val="009A7EF8"/>
    <w:rsid w:val="009B1061"/>
    <w:rsid w:val="009B10E0"/>
    <w:rsid w:val="009B119D"/>
    <w:rsid w:val="009B15FD"/>
    <w:rsid w:val="009B29B0"/>
    <w:rsid w:val="009B3767"/>
    <w:rsid w:val="009B3BBE"/>
    <w:rsid w:val="009B5048"/>
    <w:rsid w:val="009B5F94"/>
    <w:rsid w:val="009B68CD"/>
    <w:rsid w:val="009B6914"/>
    <w:rsid w:val="009B762E"/>
    <w:rsid w:val="009B7DA3"/>
    <w:rsid w:val="009C12A7"/>
    <w:rsid w:val="009C1A74"/>
    <w:rsid w:val="009C2018"/>
    <w:rsid w:val="009C2DF9"/>
    <w:rsid w:val="009C2FAA"/>
    <w:rsid w:val="009C3A5D"/>
    <w:rsid w:val="009C3EED"/>
    <w:rsid w:val="009C4BAB"/>
    <w:rsid w:val="009C4ED6"/>
    <w:rsid w:val="009C5974"/>
    <w:rsid w:val="009D00E0"/>
    <w:rsid w:val="009D1289"/>
    <w:rsid w:val="009D17F8"/>
    <w:rsid w:val="009D1A23"/>
    <w:rsid w:val="009D1C6E"/>
    <w:rsid w:val="009D210F"/>
    <w:rsid w:val="009D2BB9"/>
    <w:rsid w:val="009D2BF1"/>
    <w:rsid w:val="009D2E75"/>
    <w:rsid w:val="009D2F52"/>
    <w:rsid w:val="009D3087"/>
    <w:rsid w:val="009D363C"/>
    <w:rsid w:val="009D3B63"/>
    <w:rsid w:val="009D473A"/>
    <w:rsid w:val="009D5BC8"/>
    <w:rsid w:val="009D6168"/>
    <w:rsid w:val="009D66E3"/>
    <w:rsid w:val="009E00F8"/>
    <w:rsid w:val="009E0BA3"/>
    <w:rsid w:val="009E0C27"/>
    <w:rsid w:val="009E13C3"/>
    <w:rsid w:val="009E2B28"/>
    <w:rsid w:val="009E2DA4"/>
    <w:rsid w:val="009E2F86"/>
    <w:rsid w:val="009E4152"/>
    <w:rsid w:val="009E4D3A"/>
    <w:rsid w:val="009E4DFA"/>
    <w:rsid w:val="009E55E5"/>
    <w:rsid w:val="009E5631"/>
    <w:rsid w:val="009E6557"/>
    <w:rsid w:val="009E6CE1"/>
    <w:rsid w:val="009E72A9"/>
    <w:rsid w:val="009E7D1E"/>
    <w:rsid w:val="009F016C"/>
    <w:rsid w:val="009F0E0B"/>
    <w:rsid w:val="009F11B2"/>
    <w:rsid w:val="009F2187"/>
    <w:rsid w:val="009F2B67"/>
    <w:rsid w:val="009F2E69"/>
    <w:rsid w:val="009F35DF"/>
    <w:rsid w:val="009F37D0"/>
    <w:rsid w:val="009F4589"/>
    <w:rsid w:val="009F6654"/>
    <w:rsid w:val="009F6AC2"/>
    <w:rsid w:val="00A010DD"/>
    <w:rsid w:val="00A0188C"/>
    <w:rsid w:val="00A03AA7"/>
    <w:rsid w:val="00A04D85"/>
    <w:rsid w:val="00A0529A"/>
    <w:rsid w:val="00A056B6"/>
    <w:rsid w:val="00A05EC0"/>
    <w:rsid w:val="00A07300"/>
    <w:rsid w:val="00A10F46"/>
    <w:rsid w:val="00A1138A"/>
    <w:rsid w:val="00A11F7A"/>
    <w:rsid w:val="00A13596"/>
    <w:rsid w:val="00A13714"/>
    <w:rsid w:val="00A13EF3"/>
    <w:rsid w:val="00A15042"/>
    <w:rsid w:val="00A154F8"/>
    <w:rsid w:val="00A16629"/>
    <w:rsid w:val="00A17925"/>
    <w:rsid w:val="00A206CE"/>
    <w:rsid w:val="00A20E29"/>
    <w:rsid w:val="00A22743"/>
    <w:rsid w:val="00A23AEE"/>
    <w:rsid w:val="00A24131"/>
    <w:rsid w:val="00A24272"/>
    <w:rsid w:val="00A24FCD"/>
    <w:rsid w:val="00A261BB"/>
    <w:rsid w:val="00A26AB9"/>
    <w:rsid w:val="00A26D85"/>
    <w:rsid w:val="00A27164"/>
    <w:rsid w:val="00A2728A"/>
    <w:rsid w:val="00A30E19"/>
    <w:rsid w:val="00A30EFA"/>
    <w:rsid w:val="00A31258"/>
    <w:rsid w:val="00A32097"/>
    <w:rsid w:val="00A330E6"/>
    <w:rsid w:val="00A33883"/>
    <w:rsid w:val="00A33CAA"/>
    <w:rsid w:val="00A35FF2"/>
    <w:rsid w:val="00A365E9"/>
    <w:rsid w:val="00A36BA4"/>
    <w:rsid w:val="00A37BCA"/>
    <w:rsid w:val="00A40177"/>
    <w:rsid w:val="00A41C47"/>
    <w:rsid w:val="00A4212A"/>
    <w:rsid w:val="00A42157"/>
    <w:rsid w:val="00A4306C"/>
    <w:rsid w:val="00A4494E"/>
    <w:rsid w:val="00A44B47"/>
    <w:rsid w:val="00A44F9D"/>
    <w:rsid w:val="00A44FBF"/>
    <w:rsid w:val="00A45148"/>
    <w:rsid w:val="00A45EBC"/>
    <w:rsid w:val="00A473F8"/>
    <w:rsid w:val="00A50DCC"/>
    <w:rsid w:val="00A51072"/>
    <w:rsid w:val="00A51355"/>
    <w:rsid w:val="00A528FD"/>
    <w:rsid w:val="00A52C49"/>
    <w:rsid w:val="00A5361B"/>
    <w:rsid w:val="00A5388F"/>
    <w:rsid w:val="00A556EC"/>
    <w:rsid w:val="00A56F94"/>
    <w:rsid w:val="00A57703"/>
    <w:rsid w:val="00A60FAA"/>
    <w:rsid w:val="00A61C7C"/>
    <w:rsid w:val="00A62490"/>
    <w:rsid w:val="00A62969"/>
    <w:rsid w:val="00A63DA5"/>
    <w:rsid w:val="00A65BC6"/>
    <w:rsid w:val="00A67062"/>
    <w:rsid w:val="00A67586"/>
    <w:rsid w:val="00A7002A"/>
    <w:rsid w:val="00A7052E"/>
    <w:rsid w:val="00A70594"/>
    <w:rsid w:val="00A70931"/>
    <w:rsid w:val="00A7114A"/>
    <w:rsid w:val="00A716C9"/>
    <w:rsid w:val="00A72C6E"/>
    <w:rsid w:val="00A72E88"/>
    <w:rsid w:val="00A731E9"/>
    <w:rsid w:val="00A7699F"/>
    <w:rsid w:val="00A77AD7"/>
    <w:rsid w:val="00A77F8A"/>
    <w:rsid w:val="00A80888"/>
    <w:rsid w:val="00A81987"/>
    <w:rsid w:val="00A8283F"/>
    <w:rsid w:val="00A82C0B"/>
    <w:rsid w:val="00A833C0"/>
    <w:rsid w:val="00A8395E"/>
    <w:rsid w:val="00A83C18"/>
    <w:rsid w:val="00A845E8"/>
    <w:rsid w:val="00A8588E"/>
    <w:rsid w:val="00A866B8"/>
    <w:rsid w:val="00A87904"/>
    <w:rsid w:val="00A87974"/>
    <w:rsid w:val="00A87EB1"/>
    <w:rsid w:val="00A9349C"/>
    <w:rsid w:val="00A934AB"/>
    <w:rsid w:val="00A93841"/>
    <w:rsid w:val="00A93C87"/>
    <w:rsid w:val="00A948BF"/>
    <w:rsid w:val="00A953A6"/>
    <w:rsid w:val="00A953BF"/>
    <w:rsid w:val="00A9602C"/>
    <w:rsid w:val="00A97D75"/>
    <w:rsid w:val="00AA0CA8"/>
    <w:rsid w:val="00AA126A"/>
    <w:rsid w:val="00AA1C76"/>
    <w:rsid w:val="00AA1FAC"/>
    <w:rsid w:val="00AA294E"/>
    <w:rsid w:val="00AA2CAA"/>
    <w:rsid w:val="00AA2D67"/>
    <w:rsid w:val="00AA3AE8"/>
    <w:rsid w:val="00AA49E6"/>
    <w:rsid w:val="00AA5D4E"/>
    <w:rsid w:val="00AA675F"/>
    <w:rsid w:val="00AA6DBE"/>
    <w:rsid w:val="00AA6DDA"/>
    <w:rsid w:val="00AA7053"/>
    <w:rsid w:val="00AB1405"/>
    <w:rsid w:val="00AB2058"/>
    <w:rsid w:val="00AB2585"/>
    <w:rsid w:val="00AB2F7D"/>
    <w:rsid w:val="00AB302B"/>
    <w:rsid w:val="00AB55B6"/>
    <w:rsid w:val="00AB6957"/>
    <w:rsid w:val="00AB7378"/>
    <w:rsid w:val="00AB787A"/>
    <w:rsid w:val="00AC0226"/>
    <w:rsid w:val="00AC3E11"/>
    <w:rsid w:val="00AC4C97"/>
    <w:rsid w:val="00AC570F"/>
    <w:rsid w:val="00AC583B"/>
    <w:rsid w:val="00AC5D98"/>
    <w:rsid w:val="00AC6AC9"/>
    <w:rsid w:val="00AC733C"/>
    <w:rsid w:val="00AD1179"/>
    <w:rsid w:val="00AD2045"/>
    <w:rsid w:val="00AD2364"/>
    <w:rsid w:val="00AD2F93"/>
    <w:rsid w:val="00AD4E47"/>
    <w:rsid w:val="00AD5F6A"/>
    <w:rsid w:val="00AD6740"/>
    <w:rsid w:val="00AD69C4"/>
    <w:rsid w:val="00AE0135"/>
    <w:rsid w:val="00AE06AA"/>
    <w:rsid w:val="00AE0B72"/>
    <w:rsid w:val="00AE1FD9"/>
    <w:rsid w:val="00AE41A4"/>
    <w:rsid w:val="00AE46C2"/>
    <w:rsid w:val="00AE563B"/>
    <w:rsid w:val="00AE6405"/>
    <w:rsid w:val="00AE64B9"/>
    <w:rsid w:val="00AE6CD9"/>
    <w:rsid w:val="00AE7CFF"/>
    <w:rsid w:val="00AF1565"/>
    <w:rsid w:val="00AF21F4"/>
    <w:rsid w:val="00AF2FDC"/>
    <w:rsid w:val="00AF3F88"/>
    <w:rsid w:val="00AF4A85"/>
    <w:rsid w:val="00AF7445"/>
    <w:rsid w:val="00AF7FA7"/>
    <w:rsid w:val="00B0008C"/>
    <w:rsid w:val="00B00626"/>
    <w:rsid w:val="00B01450"/>
    <w:rsid w:val="00B015DA"/>
    <w:rsid w:val="00B028AD"/>
    <w:rsid w:val="00B03516"/>
    <w:rsid w:val="00B05679"/>
    <w:rsid w:val="00B07E7E"/>
    <w:rsid w:val="00B10EE9"/>
    <w:rsid w:val="00B13310"/>
    <w:rsid w:val="00B133A3"/>
    <w:rsid w:val="00B152E4"/>
    <w:rsid w:val="00B15650"/>
    <w:rsid w:val="00B17696"/>
    <w:rsid w:val="00B17A90"/>
    <w:rsid w:val="00B2013F"/>
    <w:rsid w:val="00B21281"/>
    <w:rsid w:val="00B217DE"/>
    <w:rsid w:val="00B21C11"/>
    <w:rsid w:val="00B23570"/>
    <w:rsid w:val="00B235F3"/>
    <w:rsid w:val="00B23A0D"/>
    <w:rsid w:val="00B23CD5"/>
    <w:rsid w:val="00B2419B"/>
    <w:rsid w:val="00B261AC"/>
    <w:rsid w:val="00B261D8"/>
    <w:rsid w:val="00B26EBC"/>
    <w:rsid w:val="00B26FA8"/>
    <w:rsid w:val="00B27888"/>
    <w:rsid w:val="00B300C3"/>
    <w:rsid w:val="00B303E5"/>
    <w:rsid w:val="00B32458"/>
    <w:rsid w:val="00B3280B"/>
    <w:rsid w:val="00B32F94"/>
    <w:rsid w:val="00B32FF2"/>
    <w:rsid w:val="00B33B74"/>
    <w:rsid w:val="00B34BD2"/>
    <w:rsid w:val="00B353DF"/>
    <w:rsid w:val="00B3565E"/>
    <w:rsid w:val="00B36981"/>
    <w:rsid w:val="00B4027D"/>
    <w:rsid w:val="00B408B3"/>
    <w:rsid w:val="00B4143E"/>
    <w:rsid w:val="00B433EB"/>
    <w:rsid w:val="00B435CC"/>
    <w:rsid w:val="00B4430E"/>
    <w:rsid w:val="00B4509C"/>
    <w:rsid w:val="00B4689D"/>
    <w:rsid w:val="00B5063E"/>
    <w:rsid w:val="00B50D9D"/>
    <w:rsid w:val="00B50F0C"/>
    <w:rsid w:val="00B5164E"/>
    <w:rsid w:val="00B5260C"/>
    <w:rsid w:val="00B52C67"/>
    <w:rsid w:val="00B52DA8"/>
    <w:rsid w:val="00B53583"/>
    <w:rsid w:val="00B552A5"/>
    <w:rsid w:val="00B56F91"/>
    <w:rsid w:val="00B6052B"/>
    <w:rsid w:val="00B60BE1"/>
    <w:rsid w:val="00B60F92"/>
    <w:rsid w:val="00B612D5"/>
    <w:rsid w:val="00B6160B"/>
    <w:rsid w:val="00B61F52"/>
    <w:rsid w:val="00B61FBD"/>
    <w:rsid w:val="00B6274B"/>
    <w:rsid w:val="00B62A94"/>
    <w:rsid w:val="00B63AE6"/>
    <w:rsid w:val="00B63B89"/>
    <w:rsid w:val="00B65E22"/>
    <w:rsid w:val="00B672E9"/>
    <w:rsid w:val="00B6786A"/>
    <w:rsid w:val="00B67ACF"/>
    <w:rsid w:val="00B715F1"/>
    <w:rsid w:val="00B725D8"/>
    <w:rsid w:val="00B7332B"/>
    <w:rsid w:val="00B7729B"/>
    <w:rsid w:val="00B77F11"/>
    <w:rsid w:val="00B804A4"/>
    <w:rsid w:val="00B804B1"/>
    <w:rsid w:val="00B80807"/>
    <w:rsid w:val="00B80B9D"/>
    <w:rsid w:val="00B80E9C"/>
    <w:rsid w:val="00B8152C"/>
    <w:rsid w:val="00B81D17"/>
    <w:rsid w:val="00B83466"/>
    <w:rsid w:val="00B83575"/>
    <w:rsid w:val="00B87084"/>
    <w:rsid w:val="00B90EF6"/>
    <w:rsid w:val="00B9191E"/>
    <w:rsid w:val="00B9277E"/>
    <w:rsid w:val="00B92E68"/>
    <w:rsid w:val="00B933E0"/>
    <w:rsid w:val="00B934C0"/>
    <w:rsid w:val="00B9376C"/>
    <w:rsid w:val="00B948E4"/>
    <w:rsid w:val="00B950BC"/>
    <w:rsid w:val="00B955F5"/>
    <w:rsid w:val="00B9592A"/>
    <w:rsid w:val="00B964BA"/>
    <w:rsid w:val="00B96C83"/>
    <w:rsid w:val="00B97FF8"/>
    <w:rsid w:val="00BA0A0C"/>
    <w:rsid w:val="00BA1469"/>
    <w:rsid w:val="00BA30BA"/>
    <w:rsid w:val="00BA3EA5"/>
    <w:rsid w:val="00BA408D"/>
    <w:rsid w:val="00BA5533"/>
    <w:rsid w:val="00BA55E2"/>
    <w:rsid w:val="00BA5A62"/>
    <w:rsid w:val="00BA669D"/>
    <w:rsid w:val="00BA6BC5"/>
    <w:rsid w:val="00BA6E29"/>
    <w:rsid w:val="00BA6F2C"/>
    <w:rsid w:val="00BB162F"/>
    <w:rsid w:val="00BB1B32"/>
    <w:rsid w:val="00BB1B5B"/>
    <w:rsid w:val="00BB2AF8"/>
    <w:rsid w:val="00BB4171"/>
    <w:rsid w:val="00BB449B"/>
    <w:rsid w:val="00BB4A5A"/>
    <w:rsid w:val="00BB4A87"/>
    <w:rsid w:val="00BB4D49"/>
    <w:rsid w:val="00BB5E1F"/>
    <w:rsid w:val="00BB604D"/>
    <w:rsid w:val="00BC1286"/>
    <w:rsid w:val="00BC1486"/>
    <w:rsid w:val="00BC14C1"/>
    <w:rsid w:val="00BC17AA"/>
    <w:rsid w:val="00BC29F2"/>
    <w:rsid w:val="00BC4832"/>
    <w:rsid w:val="00BC59C6"/>
    <w:rsid w:val="00BC5A43"/>
    <w:rsid w:val="00BC7425"/>
    <w:rsid w:val="00BC7A04"/>
    <w:rsid w:val="00BD1C27"/>
    <w:rsid w:val="00BD2642"/>
    <w:rsid w:val="00BD3858"/>
    <w:rsid w:val="00BD3C44"/>
    <w:rsid w:val="00BD49F7"/>
    <w:rsid w:val="00BD5681"/>
    <w:rsid w:val="00BD574B"/>
    <w:rsid w:val="00BD588C"/>
    <w:rsid w:val="00BE0571"/>
    <w:rsid w:val="00BE0641"/>
    <w:rsid w:val="00BE1253"/>
    <w:rsid w:val="00BE4327"/>
    <w:rsid w:val="00BE44E3"/>
    <w:rsid w:val="00BE49E7"/>
    <w:rsid w:val="00BE5854"/>
    <w:rsid w:val="00BE6410"/>
    <w:rsid w:val="00BE67E7"/>
    <w:rsid w:val="00BE7D04"/>
    <w:rsid w:val="00BF0AC9"/>
    <w:rsid w:val="00BF1691"/>
    <w:rsid w:val="00BF2A38"/>
    <w:rsid w:val="00BF30CA"/>
    <w:rsid w:val="00BF38A8"/>
    <w:rsid w:val="00BF3A6A"/>
    <w:rsid w:val="00BF3E66"/>
    <w:rsid w:val="00BF4106"/>
    <w:rsid w:val="00BF4290"/>
    <w:rsid w:val="00BF4A79"/>
    <w:rsid w:val="00BF541C"/>
    <w:rsid w:val="00BF5916"/>
    <w:rsid w:val="00BF5B6D"/>
    <w:rsid w:val="00BF6E5E"/>
    <w:rsid w:val="00BF711F"/>
    <w:rsid w:val="00BF7EFB"/>
    <w:rsid w:val="00C008E7"/>
    <w:rsid w:val="00C01B73"/>
    <w:rsid w:val="00C01D1D"/>
    <w:rsid w:val="00C01F0C"/>
    <w:rsid w:val="00C038FC"/>
    <w:rsid w:val="00C04CA4"/>
    <w:rsid w:val="00C06780"/>
    <w:rsid w:val="00C075A5"/>
    <w:rsid w:val="00C0782F"/>
    <w:rsid w:val="00C116FE"/>
    <w:rsid w:val="00C1336B"/>
    <w:rsid w:val="00C1415B"/>
    <w:rsid w:val="00C15C55"/>
    <w:rsid w:val="00C16C36"/>
    <w:rsid w:val="00C17274"/>
    <w:rsid w:val="00C17CC0"/>
    <w:rsid w:val="00C20A4A"/>
    <w:rsid w:val="00C21AF6"/>
    <w:rsid w:val="00C21BE1"/>
    <w:rsid w:val="00C22243"/>
    <w:rsid w:val="00C22EB2"/>
    <w:rsid w:val="00C23070"/>
    <w:rsid w:val="00C23A5D"/>
    <w:rsid w:val="00C247B6"/>
    <w:rsid w:val="00C248E2"/>
    <w:rsid w:val="00C25197"/>
    <w:rsid w:val="00C26166"/>
    <w:rsid w:val="00C26A9B"/>
    <w:rsid w:val="00C26CC0"/>
    <w:rsid w:val="00C26EE8"/>
    <w:rsid w:val="00C27ADE"/>
    <w:rsid w:val="00C27BD9"/>
    <w:rsid w:val="00C27C93"/>
    <w:rsid w:val="00C30D18"/>
    <w:rsid w:val="00C310DA"/>
    <w:rsid w:val="00C31E98"/>
    <w:rsid w:val="00C321E2"/>
    <w:rsid w:val="00C32E94"/>
    <w:rsid w:val="00C32FB8"/>
    <w:rsid w:val="00C33F57"/>
    <w:rsid w:val="00C343C4"/>
    <w:rsid w:val="00C36D68"/>
    <w:rsid w:val="00C36E4B"/>
    <w:rsid w:val="00C36F0D"/>
    <w:rsid w:val="00C37978"/>
    <w:rsid w:val="00C412AA"/>
    <w:rsid w:val="00C4238F"/>
    <w:rsid w:val="00C43DBF"/>
    <w:rsid w:val="00C4476C"/>
    <w:rsid w:val="00C44F54"/>
    <w:rsid w:val="00C4503F"/>
    <w:rsid w:val="00C501F0"/>
    <w:rsid w:val="00C50460"/>
    <w:rsid w:val="00C510CF"/>
    <w:rsid w:val="00C51158"/>
    <w:rsid w:val="00C51C6D"/>
    <w:rsid w:val="00C5274B"/>
    <w:rsid w:val="00C529F4"/>
    <w:rsid w:val="00C52BEF"/>
    <w:rsid w:val="00C52C0C"/>
    <w:rsid w:val="00C53AC1"/>
    <w:rsid w:val="00C54206"/>
    <w:rsid w:val="00C545EE"/>
    <w:rsid w:val="00C553B9"/>
    <w:rsid w:val="00C56C7C"/>
    <w:rsid w:val="00C56D4C"/>
    <w:rsid w:val="00C60EBE"/>
    <w:rsid w:val="00C620BA"/>
    <w:rsid w:val="00C62A6A"/>
    <w:rsid w:val="00C62A92"/>
    <w:rsid w:val="00C635EF"/>
    <w:rsid w:val="00C63886"/>
    <w:rsid w:val="00C63A4B"/>
    <w:rsid w:val="00C641FA"/>
    <w:rsid w:val="00C65415"/>
    <w:rsid w:val="00C6616E"/>
    <w:rsid w:val="00C67C51"/>
    <w:rsid w:val="00C67DA2"/>
    <w:rsid w:val="00C700F8"/>
    <w:rsid w:val="00C7075C"/>
    <w:rsid w:val="00C71D08"/>
    <w:rsid w:val="00C735FF"/>
    <w:rsid w:val="00C747D5"/>
    <w:rsid w:val="00C750DE"/>
    <w:rsid w:val="00C753C9"/>
    <w:rsid w:val="00C76445"/>
    <w:rsid w:val="00C77018"/>
    <w:rsid w:val="00C77C77"/>
    <w:rsid w:val="00C808C8"/>
    <w:rsid w:val="00C8197F"/>
    <w:rsid w:val="00C82E23"/>
    <w:rsid w:val="00C84198"/>
    <w:rsid w:val="00C84714"/>
    <w:rsid w:val="00C8511C"/>
    <w:rsid w:val="00C8580C"/>
    <w:rsid w:val="00C86BED"/>
    <w:rsid w:val="00C91152"/>
    <w:rsid w:val="00C930DA"/>
    <w:rsid w:val="00C9341B"/>
    <w:rsid w:val="00C94EC7"/>
    <w:rsid w:val="00C950E1"/>
    <w:rsid w:val="00C9552F"/>
    <w:rsid w:val="00C96013"/>
    <w:rsid w:val="00C967D5"/>
    <w:rsid w:val="00CA040E"/>
    <w:rsid w:val="00CA0FF2"/>
    <w:rsid w:val="00CA1263"/>
    <w:rsid w:val="00CA1971"/>
    <w:rsid w:val="00CA2AE8"/>
    <w:rsid w:val="00CA2E9F"/>
    <w:rsid w:val="00CA3270"/>
    <w:rsid w:val="00CA3286"/>
    <w:rsid w:val="00CA32B3"/>
    <w:rsid w:val="00CA402F"/>
    <w:rsid w:val="00CA4242"/>
    <w:rsid w:val="00CA4245"/>
    <w:rsid w:val="00CA4327"/>
    <w:rsid w:val="00CA48F7"/>
    <w:rsid w:val="00CA6899"/>
    <w:rsid w:val="00CA6C6F"/>
    <w:rsid w:val="00CA6D4E"/>
    <w:rsid w:val="00CB16E2"/>
    <w:rsid w:val="00CB1726"/>
    <w:rsid w:val="00CB3D5C"/>
    <w:rsid w:val="00CB43A0"/>
    <w:rsid w:val="00CB451D"/>
    <w:rsid w:val="00CB5232"/>
    <w:rsid w:val="00CB568D"/>
    <w:rsid w:val="00CC2432"/>
    <w:rsid w:val="00CC289B"/>
    <w:rsid w:val="00CC2A70"/>
    <w:rsid w:val="00CC382C"/>
    <w:rsid w:val="00CC43E2"/>
    <w:rsid w:val="00CC591B"/>
    <w:rsid w:val="00CC5ADE"/>
    <w:rsid w:val="00CC5BC5"/>
    <w:rsid w:val="00CC6BB7"/>
    <w:rsid w:val="00CC7069"/>
    <w:rsid w:val="00CD068E"/>
    <w:rsid w:val="00CD08B9"/>
    <w:rsid w:val="00CD1D45"/>
    <w:rsid w:val="00CD311E"/>
    <w:rsid w:val="00CD382A"/>
    <w:rsid w:val="00CD39A6"/>
    <w:rsid w:val="00CD490A"/>
    <w:rsid w:val="00CD6C5C"/>
    <w:rsid w:val="00CE0E54"/>
    <w:rsid w:val="00CE19AE"/>
    <w:rsid w:val="00CE5B4C"/>
    <w:rsid w:val="00CE6470"/>
    <w:rsid w:val="00CF05AB"/>
    <w:rsid w:val="00CF0602"/>
    <w:rsid w:val="00CF06E6"/>
    <w:rsid w:val="00CF0A1D"/>
    <w:rsid w:val="00CF2527"/>
    <w:rsid w:val="00CF4124"/>
    <w:rsid w:val="00CF6FEE"/>
    <w:rsid w:val="00CF7728"/>
    <w:rsid w:val="00CF7C90"/>
    <w:rsid w:val="00D0000E"/>
    <w:rsid w:val="00D00196"/>
    <w:rsid w:val="00D00CF8"/>
    <w:rsid w:val="00D01705"/>
    <w:rsid w:val="00D03379"/>
    <w:rsid w:val="00D03A43"/>
    <w:rsid w:val="00D03C9C"/>
    <w:rsid w:val="00D04065"/>
    <w:rsid w:val="00D047A1"/>
    <w:rsid w:val="00D04F49"/>
    <w:rsid w:val="00D0661B"/>
    <w:rsid w:val="00D1007A"/>
    <w:rsid w:val="00D118D5"/>
    <w:rsid w:val="00D12604"/>
    <w:rsid w:val="00D13026"/>
    <w:rsid w:val="00D13D92"/>
    <w:rsid w:val="00D1448B"/>
    <w:rsid w:val="00D149E4"/>
    <w:rsid w:val="00D15502"/>
    <w:rsid w:val="00D16AD1"/>
    <w:rsid w:val="00D17114"/>
    <w:rsid w:val="00D17613"/>
    <w:rsid w:val="00D210F6"/>
    <w:rsid w:val="00D2193D"/>
    <w:rsid w:val="00D21E13"/>
    <w:rsid w:val="00D24EBC"/>
    <w:rsid w:val="00D26752"/>
    <w:rsid w:val="00D26757"/>
    <w:rsid w:val="00D269B8"/>
    <w:rsid w:val="00D27BE4"/>
    <w:rsid w:val="00D306CE"/>
    <w:rsid w:val="00D3083E"/>
    <w:rsid w:val="00D308D6"/>
    <w:rsid w:val="00D30E32"/>
    <w:rsid w:val="00D31E44"/>
    <w:rsid w:val="00D32756"/>
    <w:rsid w:val="00D32BF8"/>
    <w:rsid w:val="00D33945"/>
    <w:rsid w:val="00D3426F"/>
    <w:rsid w:val="00D34750"/>
    <w:rsid w:val="00D34B13"/>
    <w:rsid w:val="00D363A1"/>
    <w:rsid w:val="00D377A6"/>
    <w:rsid w:val="00D377DE"/>
    <w:rsid w:val="00D40B3C"/>
    <w:rsid w:val="00D40B4B"/>
    <w:rsid w:val="00D40CC7"/>
    <w:rsid w:val="00D40D64"/>
    <w:rsid w:val="00D42107"/>
    <w:rsid w:val="00D43B34"/>
    <w:rsid w:val="00D43C15"/>
    <w:rsid w:val="00D45276"/>
    <w:rsid w:val="00D459DD"/>
    <w:rsid w:val="00D4691A"/>
    <w:rsid w:val="00D4788B"/>
    <w:rsid w:val="00D47C8E"/>
    <w:rsid w:val="00D503F3"/>
    <w:rsid w:val="00D507B3"/>
    <w:rsid w:val="00D50E74"/>
    <w:rsid w:val="00D51EB3"/>
    <w:rsid w:val="00D52786"/>
    <w:rsid w:val="00D528D8"/>
    <w:rsid w:val="00D529C5"/>
    <w:rsid w:val="00D53A40"/>
    <w:rsid w:val="00D5556F"/>
    <w:rsid w:val="00D555A9"/>
    <w:rsid w:val="00D5639A"/>
    <w:rsid w:val="00D56984"/>
    <w:rsid w:val="00D57B74"/>
    <w:rsid w:val="00D604CC"/>
    <w:rsid w:val="00D616D0"/>
    <w:rsid w:val="00D624F0"/>
    <w:rsid w:val="00D62B76"/>
    <w:rsid w:val="00D646C6"/>
    <w:rsid w:val="00D649D3"/>
    <w:rsid w:val="00D655DA"/>
    <w:rsid w:val="00D65BEC"/>
    <w:rsid w:val="00D66115"/>
    <w:rsid w:val="00D70305"/>
    <w:rsid w:val="00D71041"/>
    <w:rsid w:val="00D7154E"/>
    <w:rsid w:val="00D7161A"/>
    <w:rsid w:val="00D722E3"/>
    <w:rsid w:val="00D72BD3"/>
    <w:rsid w:val="00D73C25"/>
    <w:rsid w:val="00D746E7"/>
    <w:rsid w:val="00D74CE7"/>
    <w:rsid w:val="00D74D78"/>
    <w:rsid w:val="00D758A9"/>
    <w:rsid w:val="00D76184"/>
    <w:rsid w:val="00D76B8A"/>
    <w:rsid w:val="00D776D3"/>
    <w:rsid w:val="00D77CCC"/>
    <w:rsid w:val="00D80FA6"/>
    <w:rsid w:val="00D813CF"/>
    <w:rsid w:val="00D822C9"/>
    <w:rsid w:val="00D829C5"/>
    <w:rsid w:val="00D83BED"/>
    <w:rsid w:val="00D83D33"/>
    <w:rsid w:val="00D84AB9"/>
    <w:rsid w:val="00D85440"/>
    <w:rsid w:val="00D86112"/>
    <w:rsid w:val="00D86A8B"/>
    <w:rsid w:val="00D92E62"/>
    <w:rsid w:val="00D93CA3"/>
    <w:rsid w:val="00D9456C"/>
    <w:rsid w:val="00D955D4"/>
    <w:rsid w:val="00D95986"/>
    <w:rsid w:val="00D9710B"/>
    <w:rsid w:val="00D9754E"/>
    <w:rsid w:val="00D97904"/>
    <w:rsid w:val="00DA012C"/>
    <w:rsid w:val="00DA1152"/>
    <w:rsid w:val="00DA12A0"/>
    <w:rsid w:val="00DA18DF"/>
    <w:rsid w:val="00DA1A22"/>
    <w:rsid w:val="00DA2A17"/>
    <w:rsid w:val="00DA2B3B"/>
    <w:rsid w:val="00DA310E"/>
    <w:rsid w:val="00DA346F"/>
    <w:rsid w:val="00DA4E2C"/>
    <w:rsid w:val="00DA5686"/>
    <w:rsid w:val="00DA5C80"/>
    <w:rsid w:val="00DA77BA"/>
    <w:rsid w:val="00DA7C70"/>
    <w:rsid w:val="00DA7EF1"/>
    <w:rsid w:val="00DB084F"/>
    <w:rsid w:val="00DB25EA"/>
    <w:rsid w:val="00DB3010"/>
    <w:rsid w:val="00DB341D"/>
    <w:rsid w:val="00DB4BC8"/>
    <w:rsid w:val="00DB4BDD"/>
    <w:rsid w:val="00DB565D"/>
    <w:rsid w:val="00DB5849"/>
    <w:rsid w:val="00DB5A86"/>
    <w:rsid w:val="00DB668C"/>
    <w:rsid w:val="00DB6DF3"/>
    <w:rsid w:val="00DB782F"/>
    <w:rsid w:val="00DC34DD"/>
    <w:rsid w:val="00DC4C12"/>
    <w:rsid w:val="00DC4FB3"/>
    <w:rsid w:val="00DC56BD"/>
    <w:rsid w:val="00DC734F"/>
    <w:rsid w:val="00DC7F8A"/>
    <w:rsid w:val="00DD0857"/>
    <w:rsid w:val="00DD09ED"/>
    <w:rsid w:val="00DD2AFD"/>
    <w:rsid w:val="00DD440D"/>
    <w:rsid w:val="00DD5D9F"/>
    <w:rsid w:val="00DD626F"/>
    <w:rsid w:val="00DD6320"/>
    <w:rsid w:val="00DD68D6"/>
    <w:rsid w:val="00DE06C6"/>
    <w:rsid w:val="00DE1056"/>
    <w:rsid w:val="00DE27FE"/>
    <w:rsid w:val="00DE3978"/>
    <w:rsid w:val="00DE46CD"/>
    <w:rsid w:val="00DE472B"/>
    <w:rsid w:val="00DE4B78"/>
    <w:rsid w:val="00DE4CD2"/>
    <w:rsid w:val="00DE51E9"/>
    <w:rsid w:val="00DE5692"/>
    <w:rsid w:val="00DE7A97"/>
    <w:rsid w:val="00DF2819"/>
    <w:rsid w:val="00DF2955"/>
    <w:rsid w:val="00DF39AE"/>
    <w:rsid w:val="00DF406A"/>
    <w:rsid w:val="00DF44A0"/>
    <w:rsid w:val="00DF4871"/>
    <w:rsid w:val="00DF5885"/>
    <w:rsid w:val="00DF7B47"/>
    <w:rsid w:val="00DF7DC8"/>
    <w:rsid w:val="00DF7E9E"/>
    <w:rsid w:val="00DF7EF1"/>
    <w:rsid w:val="00E00F7C"/>
    <w:rsid w:val="00E0200B"/>
    <w:rsid w:val="00E02960"/>
    <w:rsid w:val="00E0570C"/>
    <w:rsid w:val="00E05D59"/>
    <w:rsid w:val="00E05DA5"/>
    <w:rsid w:val="00E05FE1"/>
    <w:rsid w:val="00E068C5"/>
    <w:rsid w:val="00E06E32"/>
    <w:rsid w:val="00E07FE7"/>
    <w:rsid w:val="00E07FE8"/>
    <w:rsid w:val="00E100EF"/>
    <w:rsid w:val="00E1176A"/>
    <w:rsid w:val="00E123FA"/>
    <w:rsid w:val="00E1249D"/>
    <w:rsid w:val="00E12ADB"/>
    <w:rsid w:val="00E13074"/>
    <w:rsid w:val="00E1352F"/>
    <w:rsid w:val="00E1516E"/>
    <w:rsid w:val="00E15F34"/>
    <w:rsid w:val="00E16FC5"/>
    <w:rsid w:val="00E20057"/>
    <w:rsid w:val="00E21032"/>
    <w:rsid w:val="00E21065"/>
    <w:rsid w:val="00E2215F"/>
    <w:rsid w:val="00E22425"/>
    <w:rsid w:val="00E225C2"/>
    <w:rsid w:val="00E233BC"/>
    <w:rsid w:val="00E2354C"/>
    <w:rsid w:val="00E25396"/>
    <w:rsid w:val="00E25955"/>
    <w:rsid w:val="00E26DDF"/>
    <w:rsid w:val="00E2772F"/>
    <w:rsid w:val="00E27CDD"/>
    <w:rsid w:val="00E27D35"/>
    <w:rsid w:val="00E30678"/>
    <w:rsid w:val="00E31946"/>
    <w:rsid w:val="00E320B3"/>
    <w:rsid w:val="00E34219"/>
    <w:rsid w:val="00E3430D"/>
    <w:rsid w:val="00E34CF8"/>
    <w:rsid w:val="00E37DA2"/>
    <w:rsid w:val="00E405E8"/>
    <w:rsid w:val="00E407D1"/>
    <w:rsid w:val="00E40C6D"/>
    <w:rsid w:val="00E414EB"/>
    <w:rsid w:val="00E41BB4"/>
    <w:rsid w:val="00E41DC6"/>
    <w:rsid w:val="00E427EC"/>
    <w:rsid w:val="00E42F1B"/>
    <w:rsid w:val="00E44433"/>
    <w:rsid w:val="00E45A6B"/>
    <w:rsid w:val="00E463D1"/>
    <w:rsid w:val="00E50B07"/>
    <w:rsid w:val="00E50E49"/>
    <w:rsid w:val="00E51F92"/>
    <w:rsid w:val="00E53547"/>
    <w:rsid w:val="00E53A0B"/>
    <w:rsid w:val="00E54FD1"/>
    <w:rsid w:val="00E55A44"/>
    <w:rsid w:val="00E56FD4"/>
    <w:rsid w:val="00E57474"/>
    <w:rsid w:val="00E57C4D"/>
    <w:rsid w:val="00E608B1"/>
    <w:rsid w:val="00E61E0A"/>
    <w:rsid w:val="00E631A8"/>
    <w:rsid w:val="00E634F1"/>
    <w:rsid w:val="00E635D5"/>
    <w:rsid w:val="00E649DB"/>
    <w:rsid w:val="00E64D14"/>
    <w:rsid w:val="00E64F46"/>
    <w:rsid w:val="00E65505"/>
    <w:rsid w:val="00E65759"/>
    <w:rsid w:val="00E66940"/>
    <w:rsid w:val="00E66B44"/>
    <w:rsid w:val="00E67212"/>
    <w:rsid w:val="00E67BCB"/>
    <w:rsid w:val="00E70042"/>
    <w:rsid w:val="00E70AD3"/>
    <w:rsid w:val="00E71F75"/>
    <w:rsid w:val="00E73924"/>
    <w:rsid w:val="00E73D68"/>
    <w:rsid w:val="00E75769"/>
    <w:rsid w:val="00E759C4"/>
    <w:rsid w:val="00E83315"/>
    <w:rsid w:val="00E83562"/>
    <w:rsid w:val="00E83E63"/>
    <w:rsid w:val="00E8415B"/>
    <w:rsid w:val="00E845E6"/>
    <w:rsid w:val="00E84C2C"/>
    <w:rsid w:val="00E85E36"/>
    <w:rsid w:val="00E9035F"/>
    <w:rsid w:val="00E90D4A"/>
    <w:rsid w:val="00E915CC"/>
    <w:rsid w:val="00E91688"/>
    <w:rsid w:val="00E92C24"/>
    <w:rsid w:val="00E9336C"/>
    <w:rsid w:val="00E94349"/>
    <w:rsid w:val="00E94ED9"/>
    <w:rsid w:val="00E95275"/>
    <w:rsid w:val="00E955A5"/>
    <w:rsid w:val="00E96CD9"/>
    <w:rsid w:val="00E97154"/>
    <w:rsid w:val="00E976B8"/>
    <w:rsid w:val="00E978D6"/>
    <w:rsid w:val="00EA0389"/>
    <w:rsid w:val="00EA2F8C"/>
    <w:rsid w:val="00EA349C"/>
    <w:rsid w:val="00EA3AC4"/>
    <w:rsid w:val="00EA4514"/>
    <w:rsid w:val="00EA51E1"/>
    <w:rsid w:val="00EA58FB"/>
    <w:rsid w:val="00EA6820"/>
    <w:rsid w:val="00EA6A50"/>
    <w:rsid w:val="00EA7FE5"/>
    <w:rsid w:val="00EB006E"/>
    <w:rsid w:val="00EB02E3"/>
    <w:rsid w:val="00EB0F4E"/>
    <w:rsid w:val="00EB1065"/>
    <w:rsid w:val="00EB15B1"/>
    <w:rsid w:val="00EB2F26"/>
    <w:rsid w:val="00EB35F0"/>
    <w:rsid w:val="00EB4D21"/>
    <w:rsid w:val="00EB4E17"/>
    <w:rsid w:val="00EB51BD"/>
    <w:rsid w:val="00EB551D"/>
    <w:rsid w:val="00EB6268"/>
    <w:rsid w:val="00EB7B53"/>
    <w:rsid w:val="00EC00EF"/>
    <w:rsid w:val="00EC0881"/>
    <w:rsid w:val="00EC2193"/>
    <w:rsid w:val="00EC3B3B"/>
    <w:rsid w:val="00EC54FD"/>
    <w:rsid w:val="00EC5F39"/>
    <w:rsid w:val="00EC6548"/>
    <w:rsid w:val="00EC6994"/>
    <w:rsid w:val="00EC7085"/>
    <w:rsid w:val="00ED03A6"/>
    <w:rsid w:val="00ED186E"/>
    <w:rsid w:val="00ED2910"/>
    <w:rsid w:val="00ED2AE1"/>
    <w:rsid w:val="00ED38AB"/>
    <w:rsid w:val="00ED43A0"/>
    <w:rsid w:val="00ED4900"/>
    <w:rsid w:val="00ED4BC9"/>
    <w:rsid w:val="00ED580C"/>
    <w:rsid w:val="00ED5FB3"/>
    <w:rsid w:val="00ED60AA"/>
    <w:rsid w:val="00ED61A8"/>
    <w:rsid w:val="00EE16EB"/>
    <w:rsid w:val="00EE3451"/>
    <w:rsid w:val="00EE5B27"/>
    <w:rsid w:val="00EE5F8D"/>
    <w:rsid w:val="00EE5FD7"/>
    <w:rsid w:val="00EE722A"/>
    <w:rsid w:val="00EE72D0"/>
    <w:rsid w:val="00EE778A"/>
    <w:rsid w:val="00EF0F85"/>
    <w:rsid w:val="00EF1459"/>
    <w:rsid w:val="00EF1A0A"/>
    <w:rsid w:val="00EF1C93"/>
    <w:rsid w:val="00EF205D"/>
    <w:rsid w:val="00EF29CD"/>
    <w:rsid w:val="00EF401D"/>
    <w:rsid w:val="00EF4CAF"/>
    <w:rsid w:val="00EF6767"/>
    <w:rsid w:val="00EF6F36"/>
    <w:rsid w:val="00EF788F"/>
    <w:rsid w:val="00EF7D3F"/>
    <w:rsid w:val="00F005AE"/>
    <w:rsid w:val="00F01D90"/>
    <w:rsid w:val="00F01EDE"/>
    <w:rsid w:val="00F02540"/>
    <w:rsid w:val="00F03332"/>
    <w:rsid w:val="00F03555"/>
    <w:rsid w:val="00F04C4C"/>
    <w:rsid w:val="00F05827"/>
    <w:rsid w:val="00F05AAF"/>
    <w:rsid w:val="00F06706"/>
    <w:rsid w:val="00F06EC4"/>
    <w:rsid w:val="00F07161"/>
    <w:rsid w:val="00F0794E"/>
    <w:rsid w:val="00F13438"/>
    <w:rsid w:val="00F14408"/>
    <w:rsid w:val="00F144D1"/>
    <w:rsid w:val="00F1501A"/>
    <w:rsid w:val="00F15EC9"/>
    <w:rsid w:val="00F17AC8"/>
    <w:rsid w:val="00F20182"/>
    <w:rsid w:val="00F218D2"/>
    <w:rsid w:val="00F21BAE"/>
    <w:rsid w:val="00F24874"/>
    <w:rsid w:val="00F24944"/>
    <w:rsid w:val="00F24CA3"/>
    <w:rsid w:val="00F2572D"/>
    <w:rsid w:val="00F274F5"/>
    <w:rsid w:val="00F27DAA"/>
    <w:rsid w:val="00F31584"/>
    <w:rsid w:val="00F3164C"/>
    <w:rsid w:val="00F33D61"/>
    <w:rsid w:val="00F34A15"/>
    <w:rsid w:val="00F3527D"/>
    <w:rsid w:val="00F35FB3"/>
    <w:rsid w:val="00F362EA"/>
    <w:rsid w:val="00F378C9"/>
    <w:rsid w:val="00F40B19"/>
    <w:rsid w:val="00F40F29"/>
    <w:rsid w:val="00F413B8"/>
    <w:rsid w:val="00F41905"/>
    <w:rsid w:val="00F41BDD"/>
    <w:rsid w:val="00F42E1F"/>
    <w:rsid w:val="00F43265"/>
    <w:rsid w:val="00F43A04"/>
    <w:rsid w:val="00F440FD"/>
    <w:rsid w:val="00F4522A"/>
    <w:rsid w:val="00F45D96"/>
    <w:rsid w:val="00F463CB"/>
    <w:rsid w:val="00F50EE7"/>
    <w:rsid w:val="00F52667"/>
    <w:rsid w:val="00F52F15"/>
    <w:rsid w:val="00F53101"/>
    <w:rsid w:val="00F544D1"/>
    <w:rsid w:val="00F550EB"/>
    <w:rsid w:val="00F555A3"/>
    <w:rsid w:val="00F55F3E"/>
    <w:rsid w:val="00F56359"/>
    <w:rsid w:val="00F57AB4"/>
    <w:rsid w:val="00F60599"/>
    <w:rsid w:val="00F609E5"/>
    <w:rsid w:val="00F614C3"/>
    <w:rsid w:val="00F61CE9"/>
    <w:rsid w:val="00F6243D"/>
    <w:rsid w:val="00F6268A"/>
    <w:rsid w:val="00F62A1F"/>
    <w:rsid w:val="00F658D7"/>
    <w:rsid w:val="00F65B6E"/>
    <w:rsid w:val="00F66F81"/>
    <w:rsid w:val="00F6709D"/>
    <w:rsid w:val="00F673CE"/>
    <w:rsid w:val="00F67ACE"/>
    <w:rsid w:val="00F7000D"/>
    <w:rsid w:val="00F707D6"/>
    <w:rsid w:val="00F70833"/>
    <w:rsid w:val="00F70C03"/>
    <w:rsid w:val="00F71499"/>
    <w:rsid w:val="00F71DC7"/>
    <w:rsid w:val="00F7293E"/>
    <w:rsid w:val="00F72E58"/>
    <w:rsid w:val="00F73110"/>
    <w:rsid w:val="00F73F78"/>
    <w:rsid w:val="00F75D2E"/>
    <w:rsid w:val="00F75E57"/>
    <w:rsid w:val="00F763FF"/>
    <w:rsid w:val="00F809F7"/>
    <w:rsid w:val="00F80D97"/>
    <w:rsid w:val="00F8212F"/>
    <w:rsid w:val="00F826D4"/>
    <w:rsid w:val="00F831E1"/>
    <w:rsid w:val="00F83D67"/>
    <w:rsid w:val="00F86649"/>
    <w:rsid w:val="00F86739"/>
    <w:rsid w:val="00F867F8"/>
    <w:rsid w:val="00F87C5D"/>
    <w:rsid w:val="00F90284"/>
    <w:rsid w:val="00F93E9B"/>
    <w:rsid w:val="00F9489E"/>
    <w:rsid w:val="00F948B5"/>
    <w:rsid w:val="00F94941"/>
    <w:rsid w:val="00F9567A"/>
    <w:rsid w:val="00F9724F"/>
    <w:rsid w:val="00F976E8"/>
    <w:rsid w:val="00FA0B36"/>
    <w:rsid w:val="00FA14ED"/>
    <w:rsid w:val="00FA1927"/>
    <w:rsid w:val="00FA21A0"/>
    <w:rsid w:val="00FA2D43"/>
    <w:rsid w:val="00FA2D54"/>
    <w:rsid w:val="00FA32F5"/>
    <w:rsid w:val="00FA34F3"/>
    <w:rsid w:val="00FA41A3"/>
    <w:rsid w:val="00FA5C9A"/>
    <w:rsid w:val="00FB18FF"/>
    <w:rsid w:val="00FB2503"/>
    <w:rsid w:val="00FB335E"/>
    <w:rsid w:val="00FB51D3"/>
    <w:rsid w:val="00FB5857"/>
    <w:rsid w:val="00FB586A"/>
    <w:rsid w:val="00FB7ACF"/>
    <w:rsid w:val="00FC24B0"/>
    <w:rsid w:val="00FC2928"/>
    <w:rsid w:val="00FC3E24"/>
    <w:rsid w:val="00FC4285"/>
    <w:rsid w:val="00FC4DF7"/>
    <w:rsid w:val="00FC4EAE"/>
    <w:rsid w:val="00FC72BE"/>
    <w:rsid w:val="00FC7DB5"/>
    <w:rsid w:val="00FD1961"/>
    <w:rsid w:val="00FD2171"/>
    <w:rsid w:val="00FD2AC5"/>
    <w:rsid w:val="00FD2DFF"/>
    <w:rsid w:val="00FD3417"/>
    <w:rsid w:val="00FD3A72"/>
    <w:rsid w:val="00FD4297"/>
    <w:rsid w:val="00FD5185"/>
    <w:rsid w:val="00FD6599"/>
    <w:rsid w:val="00FD6D15"/>
    <w:rsid w:val="00FD7442"/>
    <w:rsid w:val="00FD76C9"/>
    <w:rsid w:val="00FD7B81"/>
    <w:rsid w:val="00FE015E"/>
    <w:rsid w:val="00FE1A66"/>
    <w:rsid w:val="00FE1BCC"/>
    <w:rsid w:val="00FE3FD6"/>
    <w:rsid w:val="00FE5130"/>
    <w:rsid w:val="00FE5E47"/>
    <w:rsid w:val="00FE60C7"/>
    <w:rsid w:val="00FE74AF"/>
    <w:rsid w:val="00FE768D"/>
    <w:rsid w:val="00FE7DA8"/>
    <w:rsid w:val="00FF016A"/>
    <w:rsid w:val="00FF0176"/>
    <w:rsid w:val="00FF0213"/>
    <w:rsid w:val="00FF07AB"/>
    <w:rsid w:val="00FF07B2"/>
    <w:rsid w:val="00FF1608"/>
    <w:rsid w:val="00FF161A"/>
    <w:rsid w:val="00FF1E9B"/>
    <w:rsid w:val="00FF6A1E"/>
    <w:rsid w:val="00FF77BA"/>
    <w:rsid w:val="00FF77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679C4"/>
  <w15:chartTrackingRefBased/>
  <w15:docId w15:val="{75332E7C-B8E4-4877-A4A2-7A22E2C97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71E3"/>
    <w:pPr>
      <w:widowControl w:val="0"/>
      <w:bidi/>
      <w:ind w:firstLine="340"/>
      <w:jc w:val="lowKashida"/>
    </w:pPr>
    <w:rPr>
      <w:rFonts w:ascii="Times New Roman" w:eastAsia="Times New Roman" w:hAnsi="Times New Roman" w:cs="IRMitra"/>
      <w:spacing w:val="-2"/>
      <w:sz w:val="22"/>
      <w:szCs w:val="28"/>
      <w:lang w:bidi="fa-IR"/>
    </w:rPr>
  </w:style>
  <w:style w:type="paragraph" w:styleId="Heading1">
    <w:name w:val="heading 1"/>
    <w:basedOn w:val="Normal"/>
    <w:next w:val="Normal"/>
    <w:link w:val="Heading1Char"/>
    <w:qFormat/>
    <w:rsid w:val="001C036E"/>
    <w:pPr>
      <w:keepNext/>
      <w:spacing w:before="240"/>
      <w:ind w:firstLine="0"/>
      <w:jc w:val="center"/>
      <w:outlineLvl w:val="0"/>
    </w:pPr>
    <w:rPr>
      <w:b/>
      <w:bCs/>
      <w:kern w:val="32"/>
      <w:sz w:val="28"/>
      <w:szCs w:val="32"/>
    </w:rPr>
  </w:style>
  <w:style w:type="paragraph" w:styleId="Heading2">
    <w:name w:val="heading 2"/>
    <w:basedOn w:val="Heading1"/>
    <w:next w:val="Normal"/>
    <w:link w:val="Heading2Char"/>
    <w:qFormat/>
    <w:rsid w:val="001C036E"/>
    <w:pPr>
      <w:jc w:val="lowKashida"/>
      <w:outlineLvl w:val="1"/>
    </w:pPr>
    <w:rPr>
      <w:sz w:val="22"/>
      <w:szCs w:val="28"/>
    </w:rPr>
  </w:style>
  <w:style w:type="paragraph" w:styleId="Heading3">
    <w:name w:val="heading 3"/>
    <w:basedOn w:val="Heading2"/>
    <w:next w:val="Normal"/>
    <w:link w:val="Heading3Char"/>
    <w:qFormat/>
    <w:rsid w:val="00731832"/>
    <w:pPr>
      <w:outlineLvl w:val="2"/>
    </w:pPr>
    <w:rPr>
      <w:szCs w:val="26"/>
    </w:rPr>
  </w:style>
  <w:style w:type="paragraph" w:styleId="Heading4">
    <w:name w:val="heading 4"/>
    <w:basedOn w:val="Normal"/>
    <w:next w:val="Normal"/>
    <w:link w:val="Heading4Char"/>
    <w:qFormat/>
    <w:rsid w:val="001C036E"/>
    <w:pPr>
      <w:keepNext/>
      <w:spacing w:before="240"/>
      <w:ind w:firstLine="0"/>
      <w:outlineLvl w:val="3"/>
    </w:pPr>
    <w:rPr>
      <w:b/>
      <w:bCs/>
    </w:rPr>
  </w:style>
  <w:style w:type="paragraph" w:styleId="Heading5">
    <w:name w:val="heading 5"/>
    <w:basedOn w:val="Normal"/>
    <w:next w:val="Normal"/>
    <w:link w:val="Heading5Char"/>
    <w:qFormat/>
    <w:rsid w:val="001C036E"/>
    <w:pPr>
      <w:spacing w:before="240"/>
      <w:ind w:firstLine="0"/>
      <w:outlineLvl w:val="4"/>
    </w:pPr>
    <w:rPr>
      <w:b/>
      <w:bCs/>
    </w:rPr>
  </w:style>
  <w:style w:type="paragraph" w:styleId="Heading6">
    <w:name w:val="heading 6"/>
    <w:basedOn w:val="Normal"/>
    <w:next w:val="Normal"/>
    <w:link w:val="Heading6Char"/>
    <w:qFormat/>
    <w:rsid w:val="001C036E"/>
    <w:pPr>
      <w:spacing w:before="240"/>
      <w:ind w:firstLine="0"/>
      <w:outlineLvl w:val="5"/>
    </w:pPr>
    <w:rPr>
      <w:b/>
      <w:bCs/>
    </w:rPr>
  </w:style>
  <w:style w:type="paragraph" w:styleId="Heading7">
    <w:name w:val="heading 7"/>
    <w:basedOn w:val="Normal"/>
    <w:next w:val="Normal"/>
    <w:link w:val="Heading7Char"/>
    <w:qFormat/>
    <w:rsid w:val="001C036E"/>
    <w:pPr>
      <w:spacing w:before="240" w:after="60"/>
      <w:ind w:firstLine="0"/>
      <w:outlineLvl w:val="6"/>
    </w:pPr>
    <w:rPr>
      <w:rFonts w:cs="Times New Roman"/>
      <w:szCs w:val="24"/>
    </w:rPr>
  </w:style>
  <w:style w:type="paragraph" w:styleId="Heading8">
    <w:name w:val="heading 8"/>
    <w:basedOn w:val="Normal"/>
    <w:next w:val="Normal"/>
    <w:link w:val="Heading8Char"/>
    <w:qFormat/>
    <w:rsid w:val="001C036E"/>
    <w:pPr>
      <w:spacing w:before="240" w:after="60"/>
      <w:ind w:firstLine="0"/>
      <w:outlineLvl w:val="7"/>
    </w:pPr>
    <w:rPr>
      <w:rFonts w:cs="Times New Roman"/>
      <w:i/>
      <w:iCs/>
      <w:szCs w:val="24"/>
    </w:rPr>
  </w:style>
  <w:style w:type="paragraph" w:styleId="Heading9">
    <w:name w:val="heading 9"/>
    <w:basedOn w:val="Normal"/>
    <w:next w:val="Normal"/>
    <w:link w:val="Heading9Char"/>
    <w:qFormat/>
    <w:rsid w:val="001C036E"/>
    <w:pPr>
      <w:spacing w:before="240" w:after="60"/>
      <w:ind w:firstLine="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45EBC"/>
    <w:rPr>
      <w:rFonts w:ascii="Times New Roman" w:eastAsia="Times New Roman" w:hAnsi="Times New Roman" w:cs="IRLotus"/>
      <w:b/>
      <w:bCs/>
      <w:spacing w:val="-2"/>
      <w:kern w:val="32"/>
      <w:sz w:val="28"/>
      <w:szCs w:val="32"/>
      <w:lang w:bidi="fa-IR"/>
    </w:rPr>
  </w:style>
  <w:style w:type="character" w:customStyle="1" w:styleId="Heading2Char">
    <w:name w:val="Heading 2 Char"/>
    <w:link w:val="Heading2"/>
    <w:rsid w:val="00A45EBC"/>
    <w:rPr>
      <w:rFonts w:ascii="Times New Roman" w:eastAsia="Times New Roman" w:hAnsi="Times New Roman" w:cs="IRLotus"/>
      <w:b/>
      <w:bCs/>
      <w:spacing w:val="-2"/>
      <w:kern w:val="32"/>
      <w:sz w:val="28"/>
      <w:szCs w:val="32"/>
      <w:lang w:bidi="fa-IR"/>
    </w:rPr>
  </w:style>
  <w:style w:type="character" w:customStyle="1" w:styleId="Heading3Char">
    <w:name w:val="Heading 3 Char"/>
    <w:link w:val="Heading3"/>
    <w:rsid w:val="00731832"/>
    <w:rPr>
      <w:rFonts w:cs="IRMitra"/>
      <w:b/>
      <w:bCs/>
      <w:spacing w:val="-2"/>
      <w:kern w:val="32"/>
      <w:sz w:val="22"/>
      <w:szCs w:val="26"/>
      <w:lang w:val="en-US" w:eastAsia="en-US" w:bidi="fa-IR"/>
    </w:rPr>
  </w:style>
  <w:style w:type="character" w:customStyle="1" w:styleId="Heading4Char">
    <w:name w:val="Heading 4 Char"/>
    <w:link w:val="Heading4"/>
    <w:rsid w:val="00841035"/>
    <w:rPr>
      <w:rFonts w:ascii="Times New Roman" w:eastAsia="Times New Roman" w:hAnsi="Times New Roman" w:cs="IRLotus"/>
      <w:b/>
      <w:bCs/>
      <w:spacing w:val="-2"/>
      <w:kern w:val="32"/>
      <w:sz w:val="22"/>
      <w:szCs w:val="28"/>
      <w:lang w:bidi="fa-IR"/>
    </w:rPr>
  </w:style>
  <w:style w:type="character" w:customStyle="1" w:styleId="Heading5Char">
    <w:name w:val="Heading 5 Char"/>
    <w:link w:val="Heading5"/>
    <w:rsid w:val="00B61F52"/>
    <w:rPr>
      <w:rFonts w:ascii="Times New Roman" w:eastAsia="Times New Roman" w:hAnsi="Times New Roman" w:cs="IRLotus"/>
      <w:b/>
      <w:bCs/>
      <w:spacing w:val="-2"/>
      <w:sz w:val="22"/>
      <w:szCs w:val="28"/>
      <w:lang w:bidi="fa-IR"/>
    </w:rPr>
  </w:style>
  <w:style w:type="paragraph" w:customStyle="1" w:styleId="NoSpacing1">
    <w:name w:val="No Spacing1"/>
    <w:aliases w:val="No Spacing,متن محور مباحث"/>
    <w:basedOn w:val="NormalWeb"/>
    <w:uiPriority w:val="1"/>
    <w:qFormat/>
    <w:rsid w:val="004151CD"/>
    <w:pPr>
      <w:ind w:left="819" w:right="450"/>
    </w:pPr>
    <w:rPr>
      <w:rFonts w:cs="B Nazanin"/>
      <w:i/>
      <w:iCs/>
      <w:shd w:val="clear" w:color="auto" w:fill="FFFFFF"/>
    </w:rPr>
  </w:style>
  <w:style w:type="paragraph" w:styleId="FootnoteText">
    <w:name w:val="footnote text"/>
    <w:basedOn w:val="Normal"/>
    <w:link w:val="FootnoteTextChar"/>
    <w:rsid w:val="001C036E"/>
    <w:pPr>
      <w:ind w:left="198" w:hanging="198"/>
    </w:pPr>
    <w:rPr>
      <w:sz w:val="20"/>
      <w:szCs w:val="22"/>
    </w:rPr>
  </w:style>
  <w:style w:type="character" w:customStyle="1" w:styleId="FootnoteTextChar">
    <w:name w:val="Footnote Text Char"/>
    <w:link w:val="FootnoteText"/>
    <w:rsid w:val="00A13596"/>
    <w:rPr>
      <w:rFonts w:ascii="Arial" w:eastAsia="Times New Roman" w:hAnsi="Arial"/>
      <w:spacing w:val="-2"/>
      <w:sz w:val="22"/>
      <w:szCs w:val="22"/>
      <w:lang w:bidi="fa-IR"/>
    </w:rPr>
  </w:style>
  <w:style w:type="character" w:styleId="FootnoteReference">
    <w:name w:val="footnote reference"/>
    <w:aliases w:val=" Char Char24 Char Char,شماره زيرنويس Char Char,پاورقی Char Char,مرجع پاورقي Char Char,heading1 Char Char,Omid Footnote Char Char,شماره Char Char Char Char"/>
    <w:link w:val="CharChar24Char"/>
    <w:qFormat/>
    <w:rsid w:val="001C036E"/>
    <w:rPr>
      <w:vertAlign w:val="superscript"/>
    </w:rPr>
  </w:style>
  <w:style w:type="paragraph" w:styleId="Subtitle">
    <w:name w:val="Subtitle"/>
    <w:basedOn w:val="Normal"/>
    <w:link w:val="SubtitleChar"/>
    <w:qFormat/>
    <w:rsid w:val="001C036E"/>
    <w:pPr>
      <w:spacing w:after="60"/>
      <w:jc w:val="center"/>
      <w:outlineLvl w:val="1"/>
    </w:pPr>
    <w:rPr>
      <w:rFonts w:ascii="Arial" w:hAnsi="Arial" w:cs="Arial"/>
      <w:szCs w:val="24"/>
    </w:rPr>
  </w:style>
  <w:style w:type="character" w:customStyle="1" w:styleId="SubtitleChar">
    <w:name w:val="Subtitle Char"/>
    <w:link w:val="Subtitle"/>
    <w:rsid w:val="00841035"/>
    <w:rPr>
      <w:rFonts w:ascii="Times New Roman" w:eastAsia="Times New Roman" w:hAnsi="Times New Roman" w:cs="IRLotus"/>
      <w:spacing w:val="-2"/>
      <w:szCs w:val="22"/>
      <w:lang w:bidi="fa-IR"/>
    </w:rPr>
  </w:style>
  <w:style w:type="paragraph" w:styleId="NormalWeb">
    <w:name w:val="Normal (Web)"/>
    <w:basedOn w:val="Normal"/>
    <w:uiPriority w:val="99"/>
    <w:rsid w:val="001C036E"/>
    <w:rPr>
      <w:rFonts w:cs="Times New Roman"/>
      <w:szCs w:val="24"/>
    </w:rPr>
  </w:style>
  <w:style w:type="paragraph" w:customStyle="1" w:styleId="a5">
    <w:name w:val="عنوان مقصد"/>
    <w:basedOn w:val="Heading1"/>
    <w:next w:val="Heading3"/>
    <w:qFormat/>
    <w:rsid w:val="00841035"/>
    <w:rPr>
      <w:rFonts w:cs="B Titr"/>
      <w:sz w:val="38"/>
      <w:szCs w:val="38"/>
    </w:rPr>
  </w:style>
  <w:style w:type="character" w:customStyle="1" w:styleId="Heading9Char">
    <w:name w:val="Heading 9 Char"/>
    <w:link w:val="Heading9"/>
    <w:rsid w:val="00E95275"/>
    <w:rPr>
      <w:rFonts w:ascii="Times New Roman" w:eastAsia="Times New Roman" w:hAnsi="Times New Roman" w:cs="Times New Roman"/>
      <w:i/>
      <w:iCs/>
      <w:spacing w:val="-2"/>
      <w:sz w:val="22"/>
      <w:szCs w:val="24"/>
      <w:lang w:bidi="fa-IR"/>
    </w:rPr>
  </w:style>
  <w:style w:type="character" w:customStyle="1" w:styleId="Heading6Char">
    <w:name w:val="Heading 6 Char"/>
    <w:link w:val="Heading6"/>
    <w:rsid w:val="00A45EBC"/>
    <w:rPr>
      <w:rFonts w:ascii="Times New Roman" w:eastAsia="Times New Roman" w:hAnsi="Times New Roman" w:cs="IRLotus"/>
      <w:b/>
      <w:bCs/>
      <w:spacing w:val="-2"/>
      <w:sz w:val="22"/>
      <w:szCs w:val="28"/>
      <w:lang w:bidi="fa-IR"/>
    </w:rPr>
  </w:style>
  <w:style w:type="character" w:customStyle="1" w:styleId="Heading7Char">
    <w:name w:val="Heading 7 Char"/>
    <w:link w:val="Heading7"/>
    <w:rsid w:val="00A45EBC"/>
    <w:rPr>
      <w:rFonts w:ascii="Times New Roman" w:eastAsia="Times New Roman" w:hAnsi="Times New Roman" w:cs="IRLotus"/>
      <w:b/>
      <w:bCs/>
      <w:spacing w:val="-2"/>
      <w:sz w:val="22"/>
      <w:szCs w:val="28"/>
      <w:lang w:bidi="fa-IR"/>
    </w:rPr>
  </w:style>
  <w:style w:type="character" w:customStyle="1" w:styleId="Heading8Char">
    <w:name w:val="Heading 8 Char"/>
    <w:link w:val="Heading8"/>
    <w:rsid w:val="00A45EBC"/>
    <w:rPr>
      <w:rFonts w:ascii="Times New Roman" w:eastAsia="Times New Roman" w:hAnsi="Times New Roman" w:cs="Times New Roman"/>
      <w:spacing w:val="-2"/>
      <w:sz w:val="22"/>
      <w:szCs w:val="24"/>
      <w:lang w:bidi="fa-IR"/>
    </w:rPr>
  </w:style>
  <w:style w:type="paragraph" w:styleId="ListParagraph">
    <w:name w:val="List Paragraph"/>
    <w:basedOn w:val="Normal"/>
    <w:uiPriority w:val="34"/>
    <w:qFormat/>
    <w:rsid w:val="00A45EBC"/>
    <w:pPr>
      <w:ind w:left="720"/>
      <w:contextualSpacing/>
    </w:pPr>
  </w:style>
  <w:style w:type="character" w:styleId="Hyperlink">
    <w:name w:val="Hyperlink"/>
    <w:rsid w:val="001C036E"/>
    <w:rPr>
      <w:color w:val="0000FF"/>
      <w:u w:val="single"/>
    </w:rPr>
  </w:style>
  <w:style w:type="paragraph" w:styleId="PlainText">
    <w:name w:val="Plain Text"/>
    <w:basedOn w:val="Normal"/>
    <w:link w:val="PlainTextChar"/>
    <w:rsid w:val="001C036E"/>
    <w:rPr>
      <w:rFonts w:ascii="Courier New" w:hAnsi="Courier New" w:cs="Courier New"/>
      <w:sz w:val="20"/>
      <w:szCs w:val="20"/>
    </w:rPr>
  </w:style>
  <w:style w:type="character" w:customStyle="1" w:styleId="PlainTextChar">
    <w:name w:val="Plain Text Char"/>
    <w:link w:val="PlainText"/>
    <w:rsid w:val="00841035"/>
    <w:rPr>
      <w:rFonts w:ascii="Arial" w:eastAsia="Times New Roman" w:hAnsi="Arial"/>
      <w:spacing w:val="-2"/>
      <w:sz w:val="22"/>
      <w:szCs w:val="24"/>
      <w:lang w:bidi="fa-IR"/>
    </w:rPr>
  </w:style>
  <w:style w:type="paragraph" w:styleId="TOCHeading">
    <w:name w:val="TOC Heading"/>
    <w:basedOn w:val="Heading1"/>
    <w:next w:val="Normal"/>
    <w:uiPriority w:val="39"/>
    <w:qFormat/>
    <w:rsid w:val="00A45EBC"/>
    <w:pPr>
      <w:keepLines/>
      <w:bidi w:val="0"/>
      <w:spacing w:line="259" w:lineRule="auto"/>
      <w:outlineLvl w:val="9"/>
    </w:pPr>
    <w:rPr>
      <w:rFonts w:ascii="Calibri Light" w:hAnsi="Calibri Light" w:cs="Times New Roman"/>
      <w:b w:val="0"/>
      <w:bCs w:val="0"/>
      <w:color w:val="2E74B5"/>
      <w:sz w:val="32"/>
      <w:lang w:bidi="ar-SA"/>
    </w:rPr>
  </w:style>
  <w:style w:type="paragraph" w:styleId="TOC1">
    <w:name w:val="toc 1"/>
    <w:basedOn w:val="Normal"/>
    <w:next w:val="Normal"/>
    <w:rsid w:val="001C036E"/>
    <w:pPr>
      <w:tabs>
        <w:tab w:val="right" w:leader="dot" w:pos="7088"/>
      </w:tabs>
      <w:ind w:firstLine="0"/>
    </w:pPr>
    <w:rPr>
      <w:bCs/>
      <w:szCs w:val="22"/>
    </w:rPr>
  </w:style>
  <w:style w:type="paragraph" w:styleId="TOC2">
    <w:name w:val="toc 2"/>
    <w:basedOn w:val="TOC1"/>
    <w:next w:val="Normal"/>
    <w:rsid w:val="001C036E"/>
    <w:pPr>
      <w:ind w:left="198"/>
    </w:pPr>
    <w:rPr>
      <w:bCs w:val="0"/>
    </w:rPr>
  </w:style>
  <w:style w:type="paragraph" w:styleId="TOC3">
    <w:name w:val="toc 3"/>
    <w:basedOn w:val="TOC2"/>
    <w:next w:val="Normal"/>
    <w:rsid w:val="001C036E"/>
    <w:pPr>
      <w:ind w:left="397"/>
    </w:pPr>
  </w:style>
  <w:style w:type="paragraph" w:styleId="Header">
    <w:name w:val="header"/>
    <w:basedOn w:val="Normal"/>
    <w:link w:val="HeaderChar"/>
    <w:uiPriority w:val="99"/>
    <w:unhideWhenUsed/>
    <w:rsid w:val="002F1622"/>
    <w:pPr>
      <w:tabs>
        <w:tab w:val="center" w:pos="4513"/>
        <w:tab w:val="right" w:pos="9026"/>
      </w:tabs>
    </w:pPr>
    <w:rPr>
      <w:bCs/>
      <w:szCs w:val="22"/>
    </w:rPr>
  </w:style>
  <w:style w:type="character" w:customStyle="1" w:styleId="HeaderChar">
    <w:name w:val="Header Char"/>
    <w:link w:val="Header"/>
    <w:uiPriority w:val="99"/>
    <w:rsid w:val="00A45EBC"/>
    <w:rPr>
      <w:rFonts w:ascii="Courier New" w:eastAsia="Times New Roman" w:hAnsi="Courier New" w:cs="Courier New"/>
      <w:spacing w:val="-2"/>
      <w:lang w:bidi="fa-IR"/>
    </w:rPr>
  </w:style>
  <w:style w:type="paragraph" w:customStyle="1" w:styleId="a6">
    <w:name w:val="ترجمه"/>
    <w:basedOn w:val="Normal"/>
    <w:link w:val="Char"/>
    <w:qFormat/>
    <w:rsid w:val="00D53A40"/>
    <w:pPr>
      <w:ind w:firstLine="0"/>
      <w:jc w:val="center"/>
    </w:pPr>
  </w:style>
  <w:style w:type="character" w:customStyle="1" w:styleId="a7">
    <w:name w:val="بولد کتابنامه"/>
    <w:rsid w:val="001C036E"/>
    <w:rPr>
      <w:rFonts w:cs="IRLotus"/>
      <w:b/>
      <w:bCs/>
      <w:i/>
      <w:iCs/>
      <w:szCs w:val="24"/>
    </w:rPr>
  </w:style>
  <w:style w:type="paragraph" w:customStyle="1" w:styleId="footnotedescription">
    <w:name w:val="footnote description"/>
    <w:next w:val="Normal"/>
    <w:link w:val="footnotedescriptionChar"/>
    <w:hidden/>
    <w:rsid w:val="00A45EBC"/>
    <w:pPr>
      <w:spacing w:line="259" w:lineRule="auto"/>
      <w:ind w:left="100"/>
      <w:jc w:val="right"/>
    </w:pPr>
    <w:rPr>
      <w:rFonts w:ascii="Traditional Arabic" w:eastAsia="Traditional Arabic" w:hAnsi="Traditional Arabic" w:cs="Traditional Arabic"/>
      <w:color w:val="000000"/>
      <w:szCs w:val="22"/>
    </w:rPr>
  </w:style>
  <w:style w:type="character" w:customStyle="1" w:styleId="footnotedescriptionChar">
    <w:name w:val="footnote description Char"/>
    <w:link w:val="footnotedescription"/>
    <w:rsid w:val="00A45EBC"/>
    <w:rPr>
      <w:rFonts w:ascii="Traditional Arabic" w:eastAsia="Traditional Arabic" w:hAnsi="Traditional Arabic" w:cs="Traditional Arabic"/>
      <w:color w:val="000000"/>
      <w:sz w:val="20"/>
      <w:lang w:bidi="ar-SA"/>
    </w:rPr>
  </w:style>
  <w:style w:type="paragraph" w:styleId="TOC4">
    <w:name w:val="toc 4"/>
    <w:basedOn w:val="TOC3"/>
    <w:next w:val="Normal"/>
    <w:rsid w:val="001C036E"/>
    <w:pPr>
      <w:ind w:left="595"/>
    </w:pPr>
  </w:style>
  <w:style w:type="paragraph" w:styleId="TOC5">
    <w:name w:val="toc 5"/>
    <w:basedOn w:val="TOC4"/>
    <w:next w:val="Normal"/>
    <w:rsid w:val="001C036E"/>
    <w:pPr>
      <w:ind w:left="794"/>
    </w:pPr>
  </w:style>
  <w:style w:type="paragraph" w:styleId="TOC6">
    <w:name w:val="toc 6"/>
    <w:basedOn w:val="Normal"/>
    <w:next w:val="Normal"/>
    <w:autoRedefine/>
    <w:rsid w:val="001C036E"/>
    <w:pPr>
      <w:ind w:left="1200"/>
    </w:pPr>
  </w:style>
  <w:style w:type="paragraph" w:styleId="TOC7">
    <w:name w:val="toc 7"/>
    <w:hidden/>
    <w:uiPriority w:val="39"/>
    <w:rsid w:val="00A45EBC"/>
    <w:pPr>
      <w:spacing w:line="240" w:lineRule="atLeast"/>
      <w:ind w:left="1560" w:firstLine="288"/>
    </w:pPr>
    <w:rPr>
      <w:rFonts w:eastAsia="Times New Roman" w:cs="Times New Roman"/>
      <w:sz w:val="18"/>
      <w:szCs w:val="21"/>
      <w:lang w:bidi="fa-IR"/>
    </w:rPr>
  </w:style>
  <w:style w:type="paragraph" w:styleId="TOC8">
    <w:name w:val="toc 8"/>
    <w:hidden/>
    <w:uiPriority w:val="39"/>
    <w:rsid w:val="00A45EBC"/>
    <w:pPr>
      <w:spacing w:line="240" w:lineRule="atLeast"/>
      <w:ind w:left="1820" w:firstLine="288"/>
    </w:pPr>
    <w:rPr>
      <w:rFonts w:eastAsia="Times New Roman" w:cs="Times New Roman"/>
      <w:sz w:val="18"/>
      <w:szCs w:val="21"/>
      <w:lang w:bidi="fa-IR"/>
    </w:rPr>
  </w:style>
  <w:style w:type="paragraph" w:styleId="TOC9">
    <w:name w:val="toc 9"/>
    <w:hidden/>
    <w:uiPriority w:val="39"/>
    <w:rsid w:val="00A45EBC"/>
    <w:pPr>
      <w:spacing w:line="240" w:lineRule="atLeast"/>
      <w:ind w:left="2080" w:firstLine="288"/>
    </w:pPr>
    <w:rPr>
      <w:rFonts w:eastAsia="Times New Roman" w:cs="Times New Roman"/>
      <w:sz w:val="18"/>
      <w:szCs w:val="21"/>
      <w:lang w:bidi="fa-IR"/>
    </w:rPr>
  </w:style>
  <w:style w:type="paragraph" w:customStyle="1" w:styleId="toc10">
    <w:name w:val="toc 10"/>
    <w:hidden/>
    <w:rsid w:val="00A45EBC"/>
    <w:pPr>
      <w:spacing w:after="10" w:line="374" w:lineRule="auto"/>
      <w:ind w:left="399" w:right="178" w:firstLine="239"/>
      <w:jc w:val="both"/>
    </w:pPr>
    <w:rPr>
      <w:rFonts w:cs="Calibri"/>
      <w:color w:val="000000"/>
      <w:sz w:val="24"/>
      <w:szCs w:val="22"/>
    </w:rPr>
  </w:style>
  <w:style w:type="paragraph" w:customStyle="1" w:styleId="toc11">
    <w:name w:val="toc 11"/>
    <w:hidden/>
    <w:rsid w:val="00A45EBC"/>
    <w:pPr>
      <w:spacing w:after="10" w:line="374" w:lineRule="auto"/>
      <w:ind w:left="399" w:right="187" w:firstLine="481"/>
      <w:jc w:val="both"/>
    </w:pPr>
    <w:rPr>
      <w:rFonts w:cs="Calibri"/>
      <w:color w:val="000000"/>
      <w:sz w:val="24"/>
      <w:szCs w:val="22"/>
    </w:rPr>
  </w:style>
  <w:style w:type="paragraph" w:customStyle="1" w:styleId="toc12">
    <w:name w:val="toc 12"/>
    <w:hidden/>
    <w:rsid w:val="00A45EBC"/>
    <w:pPr>
      <w:spacing w:after="10" w:line="374" w:lineRule="auto"/>
      <w:ind w:left="638" w:right="300" w:hanging="239"/>
      <w:jc w:val="both"/>
    </w:pPr>
    <w:rPr>
      <w:rFonts w:cs="Calibri"/>
      <w:color w:val="000000"/>
      <w:sz w:val="24"/>
      <w:szCs w:val="22"/>
    </w:rPr>
  </w:style>
  <w:style w:type="paragraph" w:customStyle="1" w:styleId="toc13">
    <w:name w:val="toc 13"/>
    <w:hidden/>
    <w:rsid w:val="00A45EBC"/>
    <w:pPr>
      <w:spacing w:after="10" w:line="374" w:lineRule="auto"/>
      <w:ind w:left="399" w:right="178" w:firstLine="239"/>
      <w:jc w:val="both"/>
    </w:pPr>
    <w:rPr>
      <w:rFonts w:cs="Calibri"/>
      <w:color w:val="000000"/>
      <w:sz w:val="24"/>
      <w:szCs w:val="22"/>
    </w:rPr>
  </w:style>
  <w:style w:type="paragraph" w:customStyle="1" w:styleId="toc14">
    <w:name w:val="toc 14"/>
    <w:hidden/>
    <w:rsid w:val="00A45EBC"/>
    <w:pPr>
      <w:spacing w:after="10" w:line="374" w:lineRule="auto"/>
      <w:ind w:left="399" w:right="291"/>
      <w:jc w:val="both"/>
    </w:pPr>
    <w:rPr>
      <w:rFonts w:cs="Calibri"/>
      <w:color w:val="000000"/>
      <w:sz w:val="24"/>
      <w:szCs w:val="22"/>
    </w:rPr>
  </w:style>
  <w:style w:type="paragraph" w:customStyle="1" w:styleId="toc15">
    <w:name w:val="toc 15"/>
    <w:hidden/>
    <w:rsid w:val="00A45EBC"/>
    <w:pPr>
      <w:spacing w:after="10" w:line="374" w:lineRule="auto"/>
      <w:ind w:left="348" w:right="300" w:hanging="241"/>
      <w:jc w:val="both"/>
    </w:pPr>
    <w:rPr>
      <w:rFonts w:cs="Calibri"/>
      <w:color w:val="000000"/>
      <w:sz w:val="24"/>
      <w:szCs w:val="22"/>
    </w:rPr>
  </w:style>
  <w:style w:type="character" w:customStyle="1" w:styleId="footnotemark">
    <w:name w:val="footnote mark"/>
    <w:hidden/>
    <w:rsid w:val="00A45EBC"/>
    <w:rPr>
      <w:rFonts w:ascii="Traditional Arabic" w:eastAsia="Traditional Arabic" w:hAnsi="Traditional Arabic" w:cs="Traditional Arabic"/>
      <w:color w:val="000000"/>
      <w:sz w:val="20"/>
      <w:vertAlign w:val="superscript"/>
    </w:rPr>
  </w:style>
  <w:style w:type="table" w:customStyle="1" w:styleId="TableGrid">
    <w:name w:val="TableGrid"/>
    <w:rsid w:val="00A45EBC"/>
    <w:rPr>
      <w:rFonts w:eastAsia="Times New Roman"/>
      <w:sz w:val="22"/>
      <w:szCs w:val="22"/>
    </w:rPr>
    <w:tblPr>
      <w:tblCellMar>
        <w:top w:w="0" w:type="dxa"/>
        <w:left w:w="0" w:type="dxa"/>
        <w:bottom w:w="0" w:type="dxa"/>
        <w:right w:w="0" w:type="dxa"/>
      </w:tblCellMar>
    </w:tblPr>
  </w:style>
  <w:style w:type="paragraph" w:styleId="Quote">
    <w:name w:val="Quote"/>
    <w:basedOn w:val="NoSpacing1"/>
    <w:next w:val="Normal"/>
    <w:link w:val="QuoteChar"/>
    <w:uiPriority w:val="29"/>
    <w:qFormat/>
    <w:rsid w:val="00A45EBC"/>
  </w:style>
  <w:style w:type="character" w:customStyle="1" w:styleId="QuoteChar">
    <w:name w:val="Quote Char"/>
    <w:link w:val="Quote"/>
    <w:uiPriority w:val="29"/>
    <w:rsid w:val="00A45EBC"/>
    <w:rPr>
      <w:rFonts w:ascii="Times New Roman" w:eastAsia="Times New Roman" w:hAnsi="Times New Roman" w:cs="B Nazanin"/>
      <w:i/>
      <w:iCs/>
      <w:sz w:val="24"/>
      <w:szCs w:val="24"/>
    </w:rPr>
  </w:style>
  <w:style w:type="character" w:styleId="PageNumber">
    <w:name w:val="page number"/>
    <w:basedOn w:val="DefaultParagraphFont"/>
    <w:uiPriority w:val="99"/>
    <w:rsid w:val="00A45EBC"/>
  </w:style>
  <w:style w:type="character" w:customStyle="1" w:styleId="CommentTextChar">
    <w:name w:val="Comment Text Char"/>
    <w:link w:val="CommentText"/>
    <w:uiPriority w:val="99"/>
    <w:rsid w:val="002F1622"/>
    <w:rPr>
      <w:rFonts w:ascii="Times New Roman" w:eastAsia="Times New Roman" w:hAnsi="Times New Roman" w:cs="w_Lotus"/>
      <w:bCs/>
      <w:sz w:val="22"/>
      <w:szCs w:val="22"/>
      <w:lang w:bidi="fa-IR"/>
    </w:rPr>
  </w:style>
  <w:style w:type="paragraph" w:styleId="CommentText">
    <w:name w:val="annotation text"/>
    <w:basedOn w:val="Normal"/>
    <w:link w:val="CommentTextChar"/>
    <w:uiPriority w:val="99"/>
    <w:semiHidden/>
    <w:unhideWhenUsed/>
    <w:rsid w:val="00A45EBC"/>
    <w:pPr>
      <w:ind w:firstLine="284"/>
    </w:pPr>
    <w:rPr>
      <w:rFonts w:ascii="Nazanin" w:eastAsia="Nazanin" w:hAnsi="Nazanin" w:cs="Nazanin"/>
      <w:sz w:val="20"/>
      <w:szCs w:val="20"/>
    </w:rPr>
  </w:style>
  <w:style w:type="character" w:customStyle="1" w:styleId="CommentTextChar1">
    <w:name w:val="Comment Text Char1"/>
    <w:uiPriority w:val="99"/>
    <w:semiHidden/>
    <w:rsid w:val="00A45EBC"/>
    <w:rPr>
      <w:rFonts w:ascii="Calibri" w:eastAsia="Times New Roman" w:hAnsi="Calibri" w:cs="B Nazanin"/>
      <w:sz w:val="20"/>
      <w:szCs w:val="20"/>
    </w:rPr>
  </w:style>
  <w:style w:type="character" w:customStyle="1" w:styleId="CommentSubjectChar">
    <w:name w:val="Comment Subject Char"/>
    <w:link w:val="CommentSubject"/>
    <w:uiPriority w:val="99"/>
    <w:semiHidden/>
    <w:rsid w:val="00A45EBC"/>
    <w:rPr>
      <w:rFonts w:ascii="Nazanin" w:eastAsia="Nazanin" w:hAnsi="Nazanin" w:cs="Nazanin"/>
      <w:sz w:val="20"/>
      <w:szCs w:val="20"/>
    </w:rPr>
  </w:style>
  <w:style w:type="paragraph" w:styleId="CommentSubject">
    <w:name w:val="annotation subject"/>
    <w:basedOn w:val="CommentText"/>
    <w:next w:val="CommentText"/>
    <w:link w:val="CommentSubjectChar"/>
    <w:uiPriority w:val="99"/>
    <w:semiHidden/>
    <w:unhideWhenUsed/>
    <w:rsid w:val="00A45EBC"/>
    <w:rPr>
      <w:b/>
      <w:bCs/>
    </w:rPr>
  </w:style>
  <w:style w:type="character" w:customStyle="1" w:styleId="CommentSubjectChar1">
    <w:name w:val="Comment Subject Char1"/>
    <w:uiPriority w:val="99"/>
    <w:semiHidden/>
    <w:rsid w:val="00A45EBC"/>
    <w:rPr>
      <w:rFonts w:ascii="Calibri" w:eastAsia="Times New Roman" w:hAnsi="Calibri" w:cs="B Nazanin"/>
      <w:b/>
      <w:bCs/>
      <w:sz w:val="20"/>
      <w:szCs w:val="20"/>
    </w:rPr>
  </w:style>
  <w:style w:type="character" w:customStyle="1" w:styleId="BalloonTextChar">
    <w:name w:val="Balloon Text Char"/>
    <w:link w:val="BalloonText"/>
    <w:uiPriority w:val="99"/>
    <w:semiHidden/>
    <w:rsid w:val="00A45EBC"/>
    <w:rPr>
      <w:rFonts w:ascii="Nazanin" w:eastAsia="Nazanin" w:hAnsi="Nazanin" w:cs="Nazanin"/>
      <w:b/>
      <w:bCs/>
      <w:sz w:val="20"/>
      <w:szCs w:val="20"/>
    </w:rPr>
  </w:style>
  <w:style w:type="paragraph" w:styleId="BalloonText">
    <w:name w:val="Balloon Text"/>
    <w:basedOn w:val="Normal"/>
    <w:link w:val="BalloonTextChar"/>
    <w:uiPriority w:val="99"/>
    <w:semiHidden/>
    <w:unhideWhenUsed/>
    <w:rsid w:val="00A45EBC"/>
    <w:pPr>
      <w:ind w:firstLine="284"/>
    </w:pPr>
    <w:rPr>
      <w:rFonts w:ascii="Segoe UI" w:eastAsia="Nazanin" w:hAnsi="Segoe UI" w:cs="Segoe UI"/>
      <w:sz w:val="18"/>
      <w:szCs w:val="18"/>
    </w:rPr>
  </w:style>
  <w:style w:type="character" w:customStyle="1" w:styleId="BalloonTextChar1">
    <w:name w:val="Balloon Text Char1"/>
    <w:uiPriority w:val="99"/>
    <w:semiHidden/>
    <w:rsid w:val="00A45EBC"/>
    <w:rPr>
      <w:rFonts w:ascii="Segoe UI" w:eastAsia="Times New Roman" w:hAnsi="Segoe UI" w:cs="Segoe UI"/>
      <w:sz w:val="18"/>
      <w:szCs w:val="18"/>
    </w:rPr>
  </w:style>
  <w:style w:type="paragraph" w:customStyle="1" w:styleId="Heading21">
    <w:name w:val="Heading 21"/>
    <w:basedOn w:val="Title"/>
    <w:link w:val="HEADING2Char0"/>
    <w:uiPriority w:val="1"/>
    <w:rsid w:val="00A45EBC"/>
    <w:rPr>
      <w:rFonts w:ascii="Zar" w:hAnsi="Zar" w:cs="Zar"/>
      <w:b w:val="0"/>
      <w:bCs w:val="0"/>
      <w:sz w:val="24"/>
      <w:szCs w:val="24"/>
    </w:rPr>
  </w:style>
  <w:style w:type="character" w:customStyle="1" w:styleId="HEADING2Char0">
    <w:name w:val="HEADING 2 Char"/>
    <w:link w:val="Heading21"/>
    <w:uiPriority w:val="1"/>
    <w:rsid w:val="00A45EBC"/>
    <w:rPr>
      <w:rFonts w:ascii="Zar" w:eastAsia="Times New Roman" w:hAnsi="Zar" w:cs="Zar"/>
      <w:b/>
      <w:bCs/>
      <w:spacing w:val="-10"/>
      <w:kern w:val="28"/>
      <w:sz w:val="24"/>
      <w:szCs w:val="24"/>
      <w:lang w:bidi="ar-SA"/>
    </w:rPr>
  </w:style>
  <w:style w:type="paragraph" w:styleId="Title">
    <w:name w:val="Title"/>
    <w:basedOn w:val="Normal"/>
    <w:link w:val="TitleChar"/>
    <w:qFormat/>
    <w:rsid w:val="001C036E"/>
    <w:pPr>
      <w:spacing w:before="240" w:after="60"/>
      <w:jc w:val="center"/>
      <w:outlineLvl w:val="0"/>
    </w:pPr>
    <w:rPr>
      <w:rFonts w:ascii="Arial" w:hAnsi="Arial" w:cs="Arial"/>
      <w:b/>
      <w:bCs/>
      <w:kern w:val="28"/>
      <w:sz w:val="32"/>
      <w:szCs w:val="32"/>
    </w:rPr>
  </w:style>
  <w:style w:type="character" w:customStyle="1" w:styleId="TitleChar">
    <w:name w:val="Title Char"/>
    <w:link w:val="Title"/>
    <w:semiHidden/>
    <w:rsid w:val="00A45EBC"/>
    <w:rPr>
      <w:rFonts w:ascii="Segoe UI" w:eastAsia="Nazanin" w:hAnsi="Segoe UI" w:cs="Segoe UI"/>
      <w:sz w:val="18"/>
      <w:szCs w:val="18"/>
    </w:rPr>
  </w:style>
  <w:style w:type="table" w:styleId="TableGrid0">
    <w:name w:val="Table Grid"/>
    <w:basedOn w:val="TableNormal"/>
    <w:rsid w:val="001C036E"/>
    <w:pPr>
      <w:bidi/>
      <w:ind w:firstLine="340"/>
      <w:jc w:val="lowKashida"/>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vayat">
    <w:name w:val="ravayat"/>
    <w:basedOn w:val="DefaultParagraphFont"/>
    <w:rsid w:val="00A45EBC"/>
  </w:style>
  <w:style w:type="character" w:customStyle="1" w:styleId="titr">
    <w:name w:val="titr"/>
    <w:basedOn w:val="DefaultParagraphFont"/>
    <w:rsid w:val="00A45EBC"/>
  </w:style>
  <w:style w:type="character" w:customStyle="1" w:styleId="apple-converted-space">
    <w:name w:val="apple-converted-space"/>
    <w:basedOn w:val="DefaultParagraphFont"/>
    <w:rsid w:val="00A45EBC"/>
  </w:style>
  <w:style w:type="character" w:styleId="Strong">
    <w:name w:val="Strong"/>
    <w:qFormat/>
    <w:rsid w:val="001C036E"/>
    <w:rPr>
      <w:b/>
      <w:bCs/>
    </w:rPr>
  </w:style>
  <w:style w:type="character" w:styleId="IntenseEmphasis">
    <w:name w:val="Intense Emphasis"/>
    <w:uiPriority w:val="21"/>
    <w:qFormat/>
    <w:rsid w:val="00A45EBC"/>
    <w:rPr>
      <w:i/>
      <w:iCs/>
      <w:color w:val="5B9BD5"/>
    </w:rPr>
  </w:style>
  <w:style w:type="character" w:styleId="BookTitle">
    <w:name w:val="Book Title"/>
    <w:uiPriority w:val="33"/>
    <w:qFormat/>
    <w:rsid w:val="00A45EBC"/>
    <w:rPr>
      <w:b/>
      <w:bCs/>
      <w:i/>
      <w:iCs/>
      <w:spacing w:val="5"/>
    </w:rPr>
  </w:style>
  <w:style w:type="character" w:styleId="SubtleEmphasis">
    <w:name w:val="Subtle Emphasis"/>
    <w:uiPriority w:val="19"/>
    <w:qFormat/>
    <w:rsid w:val="00A45EBC"/>
    <w:rPr>
      <w:i/>
      <w:iCs/>
      <w:color w:val="404040"/>
    </w:rPr>
  </w:style>
  <w:style w:type="paragraph" w:styleId="IntenseQuote">
    <w:name w:val="Intense Quote"/>
    <w:basedOn w:val="Normal"/>
    <w:next w:val="Normal"/>
    <w:link w:val="IntenseQuoteChar"/>
    <w:uiPriority w:val="30"/>
    <w:qFormat/>
    <w:rsid w:val="00A45EBC"/>
    <w:pPr>
      <w:pBdr>
        <w:top w:val="single" w:sz="4" w:space="10" w:color="5B9BD5"/>
        <w:bottom w:val="single" w:sz="4" w:space="10" w:color="5B9BD5"/>
      </w:pBdr>
      <w:spacing w:before="360" w:after="360" w:line="360" w:lineRule="auto"/>
      <w:ind w:left="864" w:right="864" w:firstLine="0"/>
      <w:jc w:val="center"/>
    </w:pPr>
    <w:rPr>
      <w:rFonts w:eastAsia="Calibri" w:cs="B Mitra"/>
      <w:i/>
      <w:iCs/>
      <w:color w:val="5B9BD5"/>
      <w:szCs w:val="24"/>
    </w:rPr>
  </w:style>
  <w:style w:type="character" w:customStyle="1" w:styleId="IntenseQuoteChar">
    <w:name w:val="Intense Quote Char"/>
    <w:link w:val="IntenseQuote"/>
    <w:uiPriority w:val="30"/>
    <w:rsid w:val="00A45EBC"/>
    <w:rPr>
      <w:rFonts w:cs="B Mitra"/>
      <w:i/>
      <w:iCs/>
      <w:color w:val="5B9BD5"/>
      <w:szCs w:val="24"/>
    </w:rPr>
  </w:style>
  <w:style w:type="character" w:styleId="Emphasis">
    <w:name w:val="Emphasis"/>
    <w:qFormat/>
    <w:rsid w:val="001C036E"/>
    <w:rPr>
      <w:i/>
      <w:iCs/>
    </w:rPr>
  </w:style>
  <w:style w:type="character" w:styleId="CommentReference">
    <w:name w:val="annotation reference"/>
    <w:uiPriority w:val="99"/>
    <w:semiHidden/>
    <w:unhideWhenUsed/>
    <w:rsid w:val="00A45EBC"/>
    <w:rPr>
      <w:sz w:val="16"/>
      <w:szCs w:val="16"/>
    </w:rPr>
  </w:style>
  <w:style w:type="character" w:customStyle="1" w:styleId="contenttext">
    <w:name w:val="content_text"/>
    <w:basedOn w:val="DefaultParagraphFont"/>
    <w:rsid w:val="00A45EBC"/>
  </w:style>
  <w:style w:type="character" w:customStyle="1" w:styleId="beyt">
    <w:name w:val="beyt"/>
    <w:basedOn w:val="DefaultParagraphFont"/>
    <w:rsid w:val="00A30E19"/>
  </w:style>
  <w:style w:type="paragraph" w:customStyle="1" w:styleId="a8">
    <w:name w:val="a"/>
    <w:basedOn w:val="Normal"/>
    <w:rsid w:val="00B3280B"/>
    <w:pPr>
      <w:bidi w:val="0"/>
      <w:spacing w:before="100" w:beforeAutospacing="1" w:after="100" w:afterAutospacing="1"/>
      <w:ind w:firstLine="0"/>
      <w:jc w:val="left"/>
    </w:pPr>
    <w:rPr>
      <w:rFonts w:cs="Times New Roman"/>
      <w:sz w:val="24"/>
      <w:szCs w:val="24"/>
      <w:lang w:bidi="ar-SA"/>
    </w:rPr>
  </w:style>
  <w:style w:type="paragraph" w:customStyle="1" w:styleId="a10">
    <w:name w:val="a1"/>
    <w:basedOn w:val="Normal"/>
    <w:rsid w:val="00B3280B"/>
    <w:pPr>
      <w:bidi w:val="0"/>
      <w:spacing w:before="100" w:beforeAutospacing="1" w:after="100" w:afterAutospacing="1"/>
      <w:ind w:firstLine="0"/>
      <w:jc w:val="left"/>
    </w:pPr>
    <w:rPr>
      <w:rFonts w:cs="Times New Roman"/>
      <w:sz w:val="24"/>
      <w:szCs w:val="24"/>
      <w:lang w:bidi="ar-SA"/>
    </w:rPr>
  </w:style>
  <w:style w:type="paragraph" w:customStyle="1" w:styleId="a20">
    <w:name w:val="a2"/>
    <w:basedOn w:val="Normal"/>
    <w:rsid w:val="00B3280B"/>
    <w:pPr>
      <w:bidi w:val="0"/>
      <w:spacing w:before="100" w:beforeAutospacing="1" w:after="100" w:afterAutospacing="1"/>
      <w:ind w:firstLine="0"/>
      <w:jc w:val="left"/>
    </w:pPr>
    <w:rPr>
      <w:rFonts w:cs="Times New Roman"/>
      <w:sz w:val="24"/>
      <w:szCs w:val="24"/>
      <w:lang w:bidi="ar-SA"/>
    </w:rPr>
  </w:style>
  <w:style w:type="paragraph" w:customStyle="1" w:styleId="pt-normalweb">
    <w:name w:val="pt-normalweb"/>
    <w:basedOn w:val="Normal"/>
    <w:rsid w:val="005C281A"/>
    <w:pPr>
      <w:bidi w:val="0"/>
      <w:spacing w:before="100" w:beforeAutospacing="1" w:after="100" w:afterAutospacing="1"/>
      <w:ind w:firstLine="0"/>
      <w:jc w:val="left"/>
    </w:pPr>
    <w:rPr>
      <w:rFonts w:cs="Times New Roman"/>
      <w:sz w:val="24"/>
      <w:szCs w:val="24"/>
      <w:lang w:bidi="ar-SA"/>
    </w:rPr>
  </w:style>
  <w:style w:type="character" w:customStyle="1" w:styleId="pt-defaultparagraphfont-000001">
    <w:name w:val="pt-defaultparagraphfont-000001"/>
    <w:basedOn w:val="DefaultParagraphFont"/>
    <w:rsid w:val="005C281A"/>
  </w:style>
  <w:style w:type="paragraph" w:customStyle="1" w:styleId="pt-normalweb-000002">
    <w:name w:val="pt-normalweb-000002"/>
    <w:basedOn w:val="Normal"/>
    <w:rsid w:val="005C281A"/>
    <w:pPr>
      <w:bidi w:val="0"/>
      <w:spacing w:before="100" w:beforeAutospacing="1" w:after="100" w:afterAutospacing="1"/>
      <w:ind w:firstLine="0"/>
      <w:jc w:val="left"/>
    </w:pPr>
    <w:rPr>
      <w:rFonts w:cs="Times New Roman"/>
      <w:sz w:val="24"/>
      <w:szCs w:val="24"/>
      <w:lang w:bidi="ar-SA"/>
    </w:rPr>
  </w:style>
  <w:style w:type="character" w:customStyle="1" w:styleId="pt-defaultparagraphfont-000004">
    <w:name w:val="pt-defaultparagraphfont-000004"/>
    <w:basedOn w:val="DefaultParagraphFont"/>
    <w:rsid w:val="005C281A"/>
  </w:style>
  <w:style w:type="paragraph" w:styleId="BodyTextIndent">
    <w:name w:val="Body Text Indent"/>
    <w:basedOn w:val="Normal"/>
    <w:link w:val="BodyTextIndentChar"/>
    <w:rsid w:val="001C036E"/>
    <w:pPr>
      <w:spacing w:after="120"/>
      <w:ind w:left="283"/>
    </w:pPr>
  </w:style>
  <w:style w:type="character" w:customStyle="1" w:styleId="BodyTextIndentChar">
    <w:name w:val="Body Text Indent Char"/>
    <w:link w:val="BodyTextIndent"/>
    <w:rsid w:val="00A45EBC"/>
    <w:rPr>
      <w:rFonts w:ascii="Arial" w:eastAsia="Times New Roman" w:hAnsi="Arial"/>
      <w:b/>
      <w:bCs/>
      <w:spacing w:val="-2"/>
      <w:kern w:val="28"/>
      <w:sz w:val="32"/>
      <w:szCs w:val="32"/>
      <w:lang w:bidi="fa-IR"/>
    </w:rPr>
  </w:style>
  <w:style w:type="character" w:styleId="FollowedHyperlink">
    <w:name w:val="FollowedHyperlink"/>
    <w:semiHidden/>
    <w:rsid w:val="001C036E"/>
    <w:rPr>
      <w:color w:val="800080"/>
      <w:u w:val="single"/>
    </w:rPr>
  </w:style>
  <w:style w:type="paragraph" w:customStyle="1" w:styleId="CharChar24Char">
    <w:name w:val=" Char Char24 Char"/>
    <w:aliases w:val="شماره زيرنويس Char,پاورقی Char,مرجع پاورقي Char,heading1 Char,Omid Footnote Char,شماره Char Char"/>
    <w:basedOn w:val="Normal"/>
    <w:link w:val="FootnoteReference"/>
    <w:rsid w:val="0084419B"/>
    <w:pPr>
      <w:bidi w:val="0"/>
      <w:adjustRightInd w:val="0"/>
      <w:spacing w:line="360" w:lineRule="atLeast"/>
      <w:ind w:firstLine="0"/>
      <w:textAlignment w:val="baseline"/>
    </w:pPr>
    <w:rPr>
      <w:rFonts w:ascii="Calibri" w:eastAsia="Calibri" w:hAnsi="Calibri" w:cs="Arial"/>
      <w:spacing w:val="0"/>
      <w:sz w:val="20"/>
      <w:szCs w:val="20"/>
      <w:vertAlign w:val="superscript"/>
      <w:lang w:bidi="ar-SA"/>
    </w:rPr>
  </w:style>
  <w:style w:type="character" w:customStyle="1" w:styleId="UnresolvedMention1">
    <w:name w:val="Unresolved Mention1"/>
    <w:uiPriority w:val="99"/>
    <w:semiHidden/>
    <w:unhideWhenUsed/>
    <w:rsid w:val="00CD382A"/>
    <w:rPr>
      <w:color w:val="605E5C"/>
      <w:shd w:val="clear" w:color="auto" w:fill="E1DFDD"/>
    </w:rPr>
  </w:style>
  <w:style w:type="table" w:customStyle="1" w:styleId="TableGrid2">
    <w:name w:val="Table Grid2"/>
    <w:basedOn w:val="TableNormal"/>
    <w:next w:val="TableGrid0"/>
    <w:uiPriority w:val="39"/>
    <w:rsid w:val="009E2F86"/>
    <w:rPr>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نقل قول Char"/>
    <w:link w:val="a9"/>
    <w:locked/>
    <w:rsid w:val="00B13310"/>
    <w:rPr>
      <w:rFonts w:cs="IRLotus"/>
      <w:color w:val="FF0000"/>
      <w:spacing w:val="-2"/>
      <w:sz w:val="22"/>
      <w:szCs w:val="26"/>
    </w:rPr>
  </w:style>
  <w:style w:type="paragraph" w:customStyle="1" w:styleId="a9">
    <w:name w:val="نقل قول"/>
    <w:basedOn w:val="Normal"/>
    <w:link w:val="Char0"/>
    <w:qFormat/>
    <w:rsid w:val="00B13310"/>
    <w:pPr>
      <w:tabs>
        <w:tab w:val="left" w:pos="1671"/>
      </w:tabs>
      <w:spacing w:after="60"/>
      <w:ind w:left="1134" w:firstLine="0"/>
    </w:pPr>
    <w:rPr>
      <w:rFonts w:ascii="Calibri" w:eastAsia="Calibri" w:hAnsi="Calibri"/>
      <w:color w:val="FF0000"/>
      <w:szCs w:val="26"/>
    </w:rPr>
  </w:style>
  <w:style w:type="paragraph" w:customStyle="1" w:styleId="aa">
    <w:name w:val="داستان"/>
    <w:basedOn w:val="Normal"/>
    <w:autoRedefine/>
    <w:qFormat/>
    <w:rsid w:val="00511C0A"/>
    <w:pPr>
      <w:spacing w:after="160" w:line="256" w:lineRule="auto"/>
      <w:ind w:left="720" w:firstLine="0"/>
    </w:pPr>
    <w:rPr>
      <w:rFonts w:ascii="B Nazanin" w:eastAsia="Calibri" w:hAnsi="B Nazanin"/>
      <w:b/>
      <w:bCs/>
      <w:color w:val="C00000"/>
      <w:sz w:val="24"/>
      <w:szCs w:val="24"/>
    </w:rPr>
  </w:style>
  <w:style w:type="character" w:customStyle="1" w:styleId="Char1">
    <w:name w:val="منبع Char"/>
    <w:link w:val="ab"/>
    <w:locked/>
    <w:rsid w:val="00511C0A"/>
    <w:rPr>
      <w:rFonts w:ascii="Adobe Arabic" w:hAnsi="Adobe Arabic" w:cs="Adobe Arabic"/>
      <w:color w:val="000000"/>
      <w:sz w:val="28"/>
      <w:szCs w:val="28"/>
    </w:rPr>
  </w:style>
  <w:style w:type="paragraph" w:customStyle="1" w:styleId="ab">
    <w:name w:val="منبع"/>
    <w:basedOn w:val="FootnoteText"/>
    <w:link w:val="Char1"/>
    <w:qFormat/>
    <w:rsid w:val="00511C0A"/>
    <w:pPr>
      <w:ind w:firstLine="0"/>
      <w:jc w:val="left"/>
    </w:pPr>
    <w:rPr>
      <w:rFonts w:ascii="Adobe Arabic" w:eastAsia="Calibri" w:hAnsi="Adobe Arabic" w:cs="Adobe Arabic"/>
      <w:color w:val="000000"/>
      <w:sz w:val="28"/>
      <w:szCs w:val="28"/>
      <w:lang w:bidi="ar-SA"/>
    </w:rPr>
  </w:style>
  <w:style w:type="paragraph" w:customStyle="1" w:styleId="my-2">
    <w:name w:val="my-2"/>
    <w:basedOn w:val="Normal"/>
    <w:rsid w:val="00511C0A"/>
    <w:pPr>
      <w:bidi w:val="0"/>
      <w:spacing w:before="100" w:beforeAutospacing="1" w:after="100" w:afterAutospacing="1"/>
      <w:ind w:firstLine="0"/>
      <w:jc w:val="left"/>
    </w:pPr>
    <w:rPr>
      <w:rFonts w:cs="Times New Roman"/>
      <w:sz w:val="24"/>
      <w:szCs w:val="24"/>
    </w:rPr>
  </w:style>
  <w:style w:type="character" w:customStyle="1" w:styleId="grouplanguage-learning">
    <w:name w:val="group/language-learning"/>
    <w:basedOn w:val="DefaultParagraphFont"/>
    <w:rsid w:val="00511C0A"/>
  </w:style>
  <w:style w:type="character" w:customStyle="1" w:styleId="group-hoverlanguage-learningborder-foreground">
    <w:name w:val="group-hover/language-learning:border-foreground"/>
    <w:basedOn w:val="DefaultParagraphFont"/>
    <w:rsid w:val="00511C0A"/>
  </w:style>
  <w:style w:type="character" w:customStyle="1" w:styleId="citation">
    <w:name w:val="citation"/>
    <w:basedOn w:val="DefaultParagraphFont"/>
    <w:rsid w:val="00511C0A"/>
  </w:style>
  <w:style w:type="character" w:customStyle="1" w:styleId="relative">
    <w:name w:val="relative"/>
    <w:basedOn w:val="DefaultParagraphFont"/>
    <w:rsid w:val="00511C0A"/>
  </w:style>
  <w:style w:type="character" w:customStyle="1" w:styleId="opacity-50">
    <w:name w:val="opacity-50"/>
    <w:basedOn w:val="DefaultParagraphFont"/>
    <w:rsid w:val="00511C0A"/>
  </w:style>
  <w:style w:type="numbering" w:styleId="111111">
    <w:name w:val="Outline List 2"/>
    <w:basedOn w:val="NoList"/>
    <w:semiHidden/>
    <w:rsid w:val="001C036E"/>
    <w:pPr>
      <w:numPr>
        <w:numId w:val="7"/>
      </w:numPr>
    </w:pPr>
  </w:style>
  <w:style w:type="numbering" w:styleId="1ai">
    <w:name w:val="Outline List 1"/>
    <w:basedOn w:val="NoList"/>
    <w:semiHidden/>
    <w:rsid w:val="001C036E"/>
    <w:pPr>
      <w:numPr>
        <w:numId w:val="8"/>
      </w:numPr>
    </w:pPr>
  </w:style>
  <w:style w:type="numbering" w:styleId="ArticleSection">
    <w:name w:val="Outline List 3"/>
    <w:basedOn w:val="NoList"/>
    <w:semiHidden/>
    <w:rsid w:val="001C036E"/>
    <w:pPr>
      <w:numPr>
        <w:numId w:val="9"/>
      </w:numPr>
    </w:pPr>
  </w:style>
  <w:style w:type="paragraph" w:styleId="BlockText">
    <w:name w:val="Block Text"/>
    <w:basedOn w:val="Normal"/>
    <w:semiHidden/>
    <w:rsid w:val="001C036E"/>
    <w:pPr>
      <w:spacing w:after="120"/>
      <w:ind w:left="1440" w:right="1440"/>
    </w:pPr>
  </w:style>
  <w:style w:type="paragraph" w:styleId="BodyText">
    <w:name w:val="Body Text"/>
    <w:basedOn w:val="Normal"/>
    <w:link w:val="BodyTextChar"/>
    <w:semiHidden/>
    <w:rsid w:val="001C036E"/>
    <w:pPr>
      <w:spacing w:after="120"/>
    </w:pPr>
  </w:style>
  <w:style w:type="character" w:customStyle="1" w:styleId="BodyTextChar">
    <w:name w:val="Body Text Char"/>
    <w:link w:val="BodyText"/>
    <w:semiHidden/>
    <w:rsid w:val="002F1622"/>
    <w:rPr>
      <w:rFonts w:ascii="Times New Roman" w:eastAsia="Times New Roman" w:hAnsi="Times New Roman" w:cs="IRLotus"/>
      <w:spacing w:val="-2"/>
      <w:sz w:val="22"/>
      <w:szCs w:val="28"/>
      <w:lang w:bidi="fa-IR"/>
    </w:rPr>
  </w:style>
  <w:style w:type="paragraph" w:styleId="BodyText2">
    <w:name w:val="Body Text 2"/>
    <w:basedOn w:val="Normal"/>
    <w:link w:val="BodyText2Char"/>
    <w:semiHidden/>
    <w:rsid w:val="001C036E"/>
    <w:pPr>
      <w:spacing w:after="120" w:line="480" w:lineRule="auto"/>
    </w:pPr>
  </w:style>
  <w:style w:type="character" w:customStyle="1" w:styleId="BodyText2Char">
    <w:name w:val="Body Text 2 Char"/>
    <w:link w:val="BodyText2"/>
    <w:semiHidden/>
    <w:rsid w:val="002F1622"/>
    <w:rPr>
      <w:rFonts w:ascii="Times New Roman" w:eastAsia="Times New Roman" w:hAnsi="Times New Roman" w:cs="IRLotus"/>
      <w:spacing w:val="-2"/>
      <w:sz w:val="22"/>
      <w:szCs w:val="28"/>
      <w:lang w:bidi="fa-IR"/>
    </w:rPr>
  </w:style>
  <w:style w:type="paragraph" w:styleId="BodyText3">
    <w:name w:val="Body Text 3"/>
    <w:basedOn w:val="Normal"/>
    <w:link w:val="BodyText3Char"/>
    <w:semiHidden/>
    <w:rsid w:val="001C036E"/>
    <w:pPr>
      <w:spacing w:after="120"/>
    </w:pPr>
    <w:rPr>
      <w:sz w:val="16"/>
      <w:szCs w:val="16"/>
    </w:rPr>
  </w:style>
  <w:style w:type="character" w:customStyle="1" w:styleId="BodyText3Char">
    <w:name w:val="Body Text 3 Char"/>
    <w:link w:val="BodyText3"/>
    <w:semiHidden/>
    <w:rsid w:val="002F1622"/>
    <w:rPr>
      <w:rFonts w:ascii="Times New Roman" w:eastAsia="Times New Roman" w:hAnsi="Times New Roman" w:cs="IRLotus"/>
      <w:spacing w:val="-2"/>
      <w:sz w:val="22"/>
      <w:szCs w:val="28"/>
      <w:lang w:bidi="fa-IR"/>
    </w:rPr>
  </w:style>
  <w:style w:type="paragraph" w:styleId="BodyTextFirstIndent">
    <w:name w:val="Body Text First Indent"/>
    <w:basedOn w:val="BodyText"/>
    <w:link w:val="BodyTextFirstIndentChar"/>
    <w:semiHidden/>
    <w:rsid w:val="001C036E"/>
    <w:pPr>
      <w:ind w:firstLine="210"/>
    </w:pPr>
  </w:style>
  <w:style w:type="character" w:customStyle="1" w:styleId="BodyTextFirstIndentChar">
    <w:name w:val="Body Text First Indent Char"/>
    <w:link w:val="BodyTextFirstIndent"/>
    <w:semiHidden/>
    <w:rsid w:val="002F1622"/>
    <w:rPr>
      <w:rFonts w:ascii="Times New Roman" w:eastAsia="Times New Roman" w:hAnsi="Times New Roman" w:cs="IRLotus"/>
      <w:spacing w:val="-2"/>
      <w:sz w:val="16"/>
      <w:szCs w:val="16"/>
      <w:lang w:bidi="fa-IR"/>
    </w:rPr>
  </w:style>
  <w:style w:type="paragraph" w:styleId="BodyTextFirstIndent2">
    <w:name w:val="Body Text First Indent 2"/>
    <w:basedOn w:val="BodyTextIndent"/>
    <w:link w:val="BodyTextFirstIndent2Char"/>
    <w:semiHidden/>
    <w:rsid w:val="001C036E"/>
    <w:pPr>
      <w:ind w:firstLine="210"/>
    </w:pPr>
  </w:style>
  <w:style w:type="character" w:customStyle="1" w:styleId="BodyTextFirstIndent2Char">
    <w:name w:val="Body Text First Indent 2 Char"/>
    <w:link w:val="BodyTextFirstIndent2"/>
    <w:semiHidden/>
    <w:rsid w:val="002F1622"/>
    <w:rPr>
      <w:rFonts w:ascii="Times New Roman" w:eastAsia="Times New Roman" w:hAnsi="Times New Roman" w:cs="IRLotus"/>
      <w:spacing w:val="-2"/>
      <w:sz w:val="22"/>
      <w:szCs w:val="28"/>
      <w:lang w:bidi="fa-IR"/>
    </w:rPr>
  </w:style>
  <w:style w:type="paragraph" w:styleId="BodyTextIndent2">
    <w:name w:val="Body Text Indent 2"/>
    <w:basedOn w:val="Normal"/>
    <w:link w:val="BodyTextIndent2Char"/>
    <w:semiHidden/>
    <w:rsid w:val="001C036E"/>
    <w:pPr>
      <w:spacing w:after="120" w:line="480" w:lineRule="auto"/>
      <w:ind w:left="283"/>
    </w:pPr>
  </w:style>
  <w:style w:type="character" w:customStyle="1" w:styleId="BodyTextIndent2Char">
    <w:name w:val="Body Text Indent 2 Char"/>
    <w:link w:val="BodyTextIndent2"/>
    <w:semiHidden/>
    <w:rsid w:val="002F1622"/>
    <w:rPr>
      <w:rFonts w:ascii="Times New Roman" w:eastAsia="Times New Roman" w:hAnsi="Times New Roman" w:cs="IRLotus"/>
      <w:spacing w:val="-2"/>
      <w:sz w:val="22"/>
      <w:szCs w:val="28"/>
      <w:lang w:bidi="fa-IR"/>
    </w:rPr>
  </w:style>
  <w:style w:type="paragraph" w:styleId="BodyTextIndent3">
    <w:name w:val="Body Text Indent 3"/>
    <w:basedOn w:val="Normal"/>
    <w:link w:val="BodyTextIndent3Char"/>
    <w:semiHidden/>
    <w:rsid w:val="001C036E"/>
    <w:pPr>
      <w:spacing w:after="120"/>
      <w:ind w:left="283"/>
    </w:pPr>
    <w:rPr>
      <w:sz w:val="16"/>
      <w:szCs w:val="16"/>
    </w:rPr>
  </w:style>
  <w:style w:type="character" w:customStyle="1" w:styleId="BodyTextIndent3Char">
    <w:name w:val="Body Text Indent 3 Char"/>
    <w:link w:val="BodyTextIndent3"/>
    <w:semiHidden/>
    <w:rsid w:val="002F1622"/>
    <w:rPr>
      <w:rFonts w:ascii="Times New Roman" w:eastAsia="Times New Roman" w:hAnsi="Times New Roman" w:cs="IRLotus"/>
      <w:spacing w:val="-2"/>
      <w:sz w:val="22"/>
      <w:szCs w:val="28"/>
      <w:lang w:bidi="fa-IR"/>
    </w:rPr>
  </w:style>
  <w:style w:type="paragraph" w:styleId="Caption">
    <w:name w:val="caption"/>
    <w:basedOn w:val="Normal"/>
    <w:next w:val="Normal"/>
    <w:qFormat/>
    <w:rsid w:val="002F1622"/>
    <w:rPr>
      <w:b/>
      <w:bCs/>
      <w:sz w:val="20"/>
      <w:szCs w:val="20"/>
    </w:rPr>
  </w:style>
  <w:style w:type="paragraph" w:styleId="Closing">
    <w:name w:val="Closing"/>
    <w:basedOn w:val="Normal"/>
    <w:link w:val="ClosingChar"/>
    <w:semiHidden/>
    <w:rsid w:val="001C036E"/>
    <w:pPr>
      <w:ind w:left="4252"/>
    </w:pPr>
  </w:style>
  <w:style w:type="character" w:customStyle="1" w:styleId="ClosingChar">
    <w:name w:val="Closing Char"/>
    <w:link w:val="Closing"/>
    <w:semiHidden/>
    <w:rsid w:val="002F1622"/>
    <w:rPr>
      <w:rFonts w:ascii="Times New Roman" w:eastAsia="Times New Roman" w:hAnsi="Times New Roman" w:cs="IRLotus"/>
      <w:spacing w:val="-2"/>
      <w:sz w:val="16"/>
      <w:szCs w:val="16"/>
      <w:lang w:bidi="fa-IR"/>
    </w:rPr>
  </w:style>
  <w:style w:type="paragraph" w:styleId="Date">
    <w:name w:val="Date"/>
    <w:basedOn w:val="Normal"/>
    <w:next w:val="Normal"/>
    <w:link w:val="DateChar"/>
    <w:semiHidden/>
    <w:rsid w:val="001C036E"/>
  </w:style>
  <w:style w:type="character" w:customStyle="1" w:styleId="DateChar">
    <w:name w:val="Date Char"/>
    <w:link w:val="Date"/>
    <w:semiHidden/>
    <w:rsid w:val="002F1622"/>
    <w:rPr>
      <w:rFonts w:ascii="Times New Roman" w:eastAsia="Times New Roman" w:hAnsi="Times New Roman" w:cs="IRLotus"/>
      <w:spacing w:val="-2"/>
      <w:sz w:val="22"/>
      <w:szCs w:val="28"/>
      <w:lang w:bidi="fa-IR"/>
    </w:rPr>
  </w:style>
  <w:style w:type="paragraph" w:styleId="E-mailSignature">
    <w:name w:val="E-mail Signature"/>
    <w:basedOn w:val="Normal"/>
    <w:link w:val="E-mailSignatureChar"/>
    <w:semiHidden/>
    <w:rsid w:val="001C036E"/>
  </w:style>
  <w:style w:type="character" w:customStyle="1" w:styleId="E-mailSignatureChar">
    <w:name w:val="E-mail Signature Char"/>
    <w:link w:val="E-mailSignature"/>
    <w:semiHidden/>
    <w:rsid w:val="002F1622"/>
    <w:rPr>
      <w:rFonts w:ascii="Times New Roman" w:eastAsia="Times New Roman" w:hAnsi="Times New Roman" w:cs="IRLotus"/>
      <w:spacing w:val="-2"/>
      <w:sz w:val="22"/>
      <w:szCs w:val="28"/>
      <w:lang w:bidi="fa-IR"/>
    </w:rPr>
  </w:style>
  <w:style w:type="paragraph" w:styleId="EnvelopeAddress">
    <w:name w:val="envelope address"/>
    <w:basedOn w:val="Normal"/>
    <w:semiHidden/>
    <w:rsid w:val="001C036E"/>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1C036E"/>
    <w:rPr>
      <w:rFonts w:ascii="Arial" w:hAnsi="Arial" w:cs="Arial"/>
      <w:sz w:val="20"/>
      <w:szCs w:val="20"/>
    </w:rPr>
  </w:style>
  <w:style w:type="paragraph" w:customStyle="1" w:styleId="Footnoteenglish">
    <w:name w:val="Footnote english"/>
    <w:basedOn w:val="FootnoteText"/>
    <w:qFormat/>
    <w:rsid w:val="002F1622"/>
    <w:pPr>
      <w:bidi w:val="0"/>
    </w:pPr>
    <w:rPr>
      <w:sz w:val="18"/>
    </w:rPr>
  </w:style>
  <w:style w:type="character" w:styleId="HTMLAcronym">
    <w:name w:val="HTML Acronym"/>
    <w:basedOn w:val="DefaultParagraphFont"/>
    <w:semiHidden/>
    <w:rsid w:val="001C036E"/>
  </w:style>
  <w:style w:type="paragraph" w:styleId="HTMLAddress">
    <w:name w:val="HTML Address"/>
    <w:basedOn w:val="Normal"/>
    <w:link w:val="HTMLAddressChar"/>
    <w:semiHidden/>
    <w:rsid w:val="001C036E"/>
    <w:rPr>
      <w:i/>
      <w:iCs/>
    </w:rPr>
  </w:style>
  <w:style w:type="character" w:customStyle="1" w:styleId="HTMLAddressChar">
    <w:name w:val="HTML Address Char"/>
    <w:link w:val="HTMLAddress"/>
    <w:semiHidden/>
    <w:rsid w:val="002F1622"/>
    <w:rPr>
      <w:rFonts w:ascii="Times New Roman" w:eastAsia="Times New Roman" w:hAnsi="Times New Roman" w:cs="IRLotus"/>
      <w:spacing w:val="-2"/>
      <w:sz w:val="22"/>
      <w:szCs w:val="28"/>
      <w:lang w:bidi="fa-IR"/>
    </w:rPr>
  </w:style>
  <w:style w:type="character" w:styleId="HTMLCite">
    <w:name w:val="HTML Cite"/>
    <w:semiHidden/>
    <w:rsid w:val="001C036E"/>
    <w:rPr>
      <w:i/>
      <w:iCs/>
    </w:rPr>
  </w:style>
  <w:style w:type="character" w:styleId="HTMLCode">
    <w:name w:val="HTML Code"/>
    <w:semiHidden/>
    <w:rsid w:val="001C036E"/>
    <w:rPr>
      <w:rFonts w:ascii="Courier New" w:hAnsi="Courier New" w:cs="Courier New"/>
      <w:sz w:val="20"/>
      <w:szCs w:val="20"/>
    </w:rPr>
  </w:style>
  <w:style w:type="character" w:styleId="HTMLDefinition">
    <w:name w:val="HTML Definition"/>
    <w:semiHidden/>
    <w:rsid w:val="001C036E"/>
    <w:rPr>
      <w:i/>
      <w:iCs/>
    </w:rPr>
  </w:style>
  <w:style w:type="character" w:styleId="HTMLKeyboard">
    <w:name w:val="HTML Keyboard"/>
    <w:semiHidden/>
    <w:rsid w:val="001C036E"/>
    <w:rPr>
      <w:rFonts w:ascii="Courier New" w:hAnsi="Courier New" w:cs="Courier New"/>
      <w:sz w:val="20"/>
      <w:szCs w:val="20"/>
    </w:rPr>
  </w:style>
  <w:style w:type="paragraph" w:styleId="HTMLPreformatted">
    <w:name w:val="HTML Preformatted"/>
    <w:basedOn w:val="Normal"/>
    <w:link w:val="HTMLPreformattedChar"/>
    <w:semiHidden/>
    <w:rsid w:val="001C036E"/>
    <w:rPr>
      <w:rFonts w:ascii="Courier New" w:hAnsi="Courier New" w:cs="Courier New"/>
      <w:sz w:val="20"/>
      <w:szCs w:val="20"/>
    </w:rPr>
  </w:style>
  <w:style w:type="character" w:customStyle="1" w:styleId="HTMLPreformattedChar">
    <w:name w:val="HTML Preformatted Char"/>
    <w:link w:val="HTMLPreformatted"/>
    <w:semiHidden/>
    <w:rsid w:val="002F1622"/>
    <w:rPr>
      <w:rFonts w:ascii="Times New Roman" w:eastAsia="Times New Roman" w:hAnsi="Times New Roman" w:cs="IRLotus"/>
      <w:i/>
      <w:iCs/>
      <w:spacing w:val="-2"/>
      <w:sz w:val="22"/>
      <w:szCs w:val="28"/>
      <w:lang w:bidi="fa-IR"/>
    </w:rPr>
  </w:style>
  <w:style w:type="character" w:styleId="HTMLSample">
    <w:name w:val="HTML Sample"/>
    <w:semiHidden/>
    <w:rsid w:val="001C036E"/>
    <w:rPr>
      <w:rFonts w:ascii="Courier New" w:hAnsi="Courier New" w:cs="Courier New"/>
    </w:rPr>
  </w:style>
  <w:style w:type="character" w:styleId="HTMLTypewriter">
    <w:name w:val="HTML Typewriter"/>
    <w:semiHidden/>
    <w:rsid w:val="001C036E"/>
    <w:rPr>
      <w:rFonts w:ascii="Courier New" w:hAnsi="Courier New" w:cs="Courier New"/>
      <w:sz w:val="20"/>
      <w:szCs w:val="20"/>
    </w:rPr>
  </w:style>
  <w:style w:type="character" w:styleId="HTMLVariable">
    <w:name w:val="HTML Variable"/>
    <w:semiHidden/>
    <w:rsid w:val="001C036E"/>
    <w:rPr>
      <w:i/>
      <w:iCs/>
    </w:rPr>
  </w:style>
  <w:style w:type="character" w:styleId="LineNumber">
    <w:name w:val="line number"/>
    <w:basedOn w:val="DefaultParagraphFont"/>
    <w:semiHidden/>
    <w:rsid w:val="001C036E"/>
  </w:style>
  <w:style w:type="paragraph" w:styleId="List">
    <w:name w:val="List"/>
    <w:basedOn w:val="Normal"/>
    <w:semiHidden/>
    <w:rsid w:val="001C036E"/>
    <w:pPr>
      <w:ind w:left="283" w:hanging="283"/>
    </w:pPr>
  </w:style>
  <w:style w:type="paragraph" w:styleId="List2">
    <w:name w:val="List 2"/>
    <w:basedOn w:val="Normal"/>
    <w:semiHidden/>
    <w:rsid w:val="001C036E"/>
    <w:pPr>
      <w:ind w:left="566" w:hanging="283"/>
    </w:pPr>
  </w:style>
  <w:style w:type="paragraph" w:styleId="List3">
    <w:name w:val="List 3"/>
    <w:basedOn w:val="Normal"/>
    <w:semiHidden/>
    <w:rsid w:val="001C036E"/>
    <w:pPr>
      <w:ind w:left="849" w:hanging="283"/>
    </w:pPr>
  </w:style>
  <w:style w:type="paragraph" w:styleId="List4">
    <w:name w:val="List 4"/>
    <w:basedOn w:val="Normal"/>
    <w:semiHidden/>
    <w:rsid w:val="001C036E"/>
    <w:pPr>
      <w:ind w:left="1132" w:hanging="283"/>
    </w:pPr>
  </w:style>
  <w:style w:type="paragraph" w:styleId="List5">
    <w:name w:val="List 5"/>
    <w:basedOn w:val="Normal"/>
    <w:semiHidden/>
    <w:rsid w:val="001C036E"/>
    <w:pPr>
      <w:ind w:left="1415" w:hanging="283"/>
    </w:pPr>
  </w:style>
  <w:style w:type="paragraph" w:styleId="ListBullet">
    <w:name w:val="List Bullet"/>
    <w:basedOn w:val="Normal"/>
    <w:semiHidden/>
    <w:rsid w:val="001C036E"/>
    <w:pPr>
      <w:numPr>
        <w:numId w:val="10"/>
      </w:numPr>
    </w:pPr>
  </w:style>
  <w:style w:type="paragraph" w:styleId="ListBullet2">
    <w:name w:val="List Bullet 2"/>
    <w:basedOn w:val="Normal"/>
    <w:semiHidden/>
    <w:rsid w:val="001C036E"/>
    <w:pPr>
      <w:numPr>
        <w:numId w:val="11"/>
      </w:numPr>
    </w:pPr>
  </w:style>
  <w:style w:type="paragraph" w:styleId="ListBullet3">
    <w:name w:val="List Bullet 3"/>
    <w:basedOn w:val="Normal"/>
    <w:semiHidden/>
    <w:rsid w:val="001C036E"/>
    <w:pPr>
      <w:numPr>
        <w:numId w:val="12"/>
      </w:numPr>
    </w:pPr>
  </w:style>
  <w:style w:type="paragraph" w:styleId="ListBullet4">
    <w:name w:val="List Bullet 4"/>
    <w:basedOn w:val="Normal"/>
    <w:semiHidden/>
    <w:rsid w:val="001C036E"/>
    <w:pPr>
      <w:numPr>
        <w:numId w:val="13"/>
      </w:numPr>
    </w:pPr>
  </w:style>
  <w:style w:type="paragraph" w:styleId="ListBullet5">
    <w:name w:val="List Bullet 5"/>
    <w:basedOn w:val="Normal"/>
    <w:semiHidden/>
    <w:rsid w:val="001C036E"/>
    <w:pPr>
      <w:numPr>
        <w:numId w:val="14"/>
      </w:numPr>
    </w:pPr>
  </w:style>
  <w:style w:type="paragraph" w:styleId="ListContinue">
    <w:name w:val="List Continue"/>
    <w:basedOn w:val="Normal"/>
    <w:semiHidden/>
    <w:rsid w:val="001C036E"/>
    <w:pPr>
      <w:spacing w:after="120"/>
      <w:ind w:left="283"/>
    </w:pPr>
  </w:style>
  <w:style w:type="paragraph" w:styleId="ListContinue2">
    <w:name w:val="List Continue 2"/>
    <w:basedOn w:val="Normal"/>
    <w:semiHidden/>
    <w:rsid w:val="001C036E"/>
    <w:pPr>
      <w:spacing w:after="120"/>
      <w:ind w:left="566"/>
    </w:pPr>
  </w:style>
  <w:style w:type="paragraph" w:styleId="ListContinue3">
    <w:name w:val="List Continue 3"/>
    <w:basedOn w:val="Normal"/>
    <w:semiHidden/>
    <w:rsid w:val="001C036E"/>
    <w:pPr>
      <w:spacing w:after="120"/>
      <w:ind w:left="849"/>
    </w:pPr>
  </w:style>
  <w:style w:type="paragraph" w:styleId="ListContinue4">
    <w:name w:val="List Continue 4"/>
    <w:basedOn w:val="Normal"/>
    <w:semiHidden/>
    <w:rsid w:val="001C036E"/>
    <w:pPr>
      <w:spacing w:after="120"/>
      <w:ind w:left="1132"/>
    </w:pPr>
  </w:style>
  <w:style w:type="paragraph" w:styleId="ListContinue5">
    <w:name w:val="List Continue 5"/>
    <w:basedOn w:val="Normal"/>
    <w:semiHidden/>
    <w:rsid w:val="001C036E"/>
    <w:pPr>
      <w:spacing w:after="120"/>
      <w:ind w:left="1415"/>
    </w:pPr>
  </w:style>
  <w:style w:type="paragraph" w:styleId="ListNumber">
    <w:name w:val="List Number"/>
    <w:basedOn w:val="Normal"/>
    <w:semiHidden/>
    <w:rsid w:val="001C036E"/>
    <w:pPr>
      <w:numPr>
        <w:numId w:val="15"/>
      </w:numPr>
    </w:pPr>
  </w:style>
  <w:style w:type="paragraph" w:styleId="ListNumber2">
    <w:name w:val="List Number 2"/>
    <w:basedOn w:val="Normal"/>
    <w:semiHidden/>
    <w:rsid w:val="001C036E"/>
    <w:pPr>
      <w:numPr>
        <w:numId w:val="16"/>
      </w:numPr>
    </w:pPr>
  </w:style>
  <w:style w:type="paragraph" w:styleId="ListNumber3">
    <w:name w:val="List Number 3"/>
    <w:basedOn w:val="Normal"/>
    <w:semiHidden/>
    <w:rsid w:val="001C036E"/>
    <w:pPr>
      <w:numPr>
        <w:numId w:val="17"/>
      </w:numPr>
    </w:pPr>
  </w:style>
  <w:style w:type="paragraph" w:styleId="ListNumber4">
    <w:name w:val="List Number 4"/>
    <w:basedOn w:val="Normal"/>
    <w:semiHidden/>
    <w:rsid w:val="001C036E"/>
    <w:pPr>
      <w:numPr>
        <w:numId w:val="18"/>
      </w:numPr>
    </w:pPr>
  </w:style>
  <w:style w:type="paragraph" w:styleId="ListNumber5">
    <w:name w:val="List Number 5"/>
    <w:basedOn w:val="Normal"/>
    <w:semiHidden/>
    <w:rsid w:val="001C036E"/>
    <w:pPr>
      <w:numPr>
        <w:numId w:val="19"/>
      </w:numPr>
    </w:pPr>
  </w:style>
  <w:style w:type="paragraph" w:styleId="MessageHeader">
    <w:name w:val="Message Header"/>
    <w:basedOn w:val="Normal"/>
    <w:link w:val="MessageHeaderChar"/>
    <w:semiHidden/>
    <w:rsid w:val="001C036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link w:val="MessageHeader"/>
    <w:semiHidden/>
    <w:rsid w:val="002F1622"/>
    <w:rPr>
      <w:rFonts w:ascii="Courier New" w:eastAsia="Times New Roman" w:hAnsi="Courier New" w:cs="Courier New"/>
      <w:spacing w:val="-2"/>
      <w:lang w:bidi="fa-IR"/>
    </w:rPr>
  </w:style>
  <w:style w:type="paragraph" w:styleId="NormalIndent">
    <w:name w:val="Normal Indent"/>
    <w:basedOn w:val="Normal"/>
    <w:semiHidden/>
    <w:rsid w:val="001C036E"/>
    <w:pPr>
      <w:ind w:left="720"/>
    </w:pPr>
  </w:style>
  <w:style w:type="paragraph" w:styleId="NoteHeading">
    <w:name w:val="Note Heading"/>
    <w:basedOn w:val="Normal"/>
    <w:next w:val="Normal"/>
    <w:link w:val="NoteHeadingChar"/>
    <w:semiHidden/>
    <w:rsid w:val="001C036E"/>
  </w:style>
  <w:style w:type="character" w:customStyle="1" w:styleId="NoteHeadingChar">
    <w:name w:val="Note Heading Char"/>
    <w:link w:val="NoteHeading"/>
    <w:semiHidden/>
    <w:rsid w:val="002F1622"/>
    <w:rPr>
      <w:rFonts w:ascii="Arial" w:eastAsia="Times New Roman" w:hAnsi="Arial"/>
      <w:spacing w:val="-2"/>
      <w:sz w:val="22"/>
      <w:szCs w:val="24"/>
      <w:shd w:val="pct20" w:color="auto" w:fill="auto"/>
      <w:lang w:bidi="fa-IR"/>
    </w:rPr>
  </w:style>
  <w:style w:type="paragraph" w:styleId="Salutation">
    <w:name w:val="Salutation"/>
    <w:basedOn w:val="Normal"/>
    <w:next w:val="Normal"/>
    <w:link w:val="SalutationChar"/>
    <w:semiHidden/>
    <w:rsid w:val="001C036E"/>
  </w:style>
  <w:style w:type="character" w:customStyle="1" w:styleId="SalutationChar">
    <w:name w:val="Salutation Char"/>
    <w:link w:val="Salutation"/>
    <w:semiHidden/>
    <w:rsid w:val="002F1622"/>
    <w:rPr>
      <w:rFonts w:ascii="Times New Roman" w:eastAsia="Times New Roman" w:hAnsi="Times New Roman" w:cs="IRLotus"/>
      <w:spacing w:val="-2"/>
      <w:sz w:val="22"/>
      <w:szCs w:val="28"/>
      <w:lang w:bidi="fa-IR"/>
    </w:rPr>
  </w:style>
  <w:style w:type="paragraph" w:styleId="Signature">
    <w:name w:val="Signature"/>
    <w:basedOn w:val="Normal"/>
    <w:link w:val="SignatureChar"/>
    <w:semiHidden/>
    <w:rsid w:val="001C036E"/>
    <w:pPr>
      <w:ind w:left="4252"/>
    </w:pPr>
  </w:style>
  <w:style w:type="character" w:customStyle="1" w:styleId="SignatureChar">
    <w:name w:val="Signature Char"/>
    <w:link w:val="Signature"/>
    <w:semiHidden/>
    <w:rsid w:val="002F1622"/>
    <w:rPr>
      <w:rFonts w:ascii="Times New Roman" w:eastAsia="Times New Roman" w:hAnsi="Times New Roman" w:cs="IRLotus"/>
      <w:spacing w:val="-2"/>
      <w:sz w:val="22"/>
      <w:szCs w:val="28"/>
      <w:lang w:bidi="fa-IR"/>
    </w:rPr>
  </w:style>
  <w:style w:type="table" w:styleId="Table3Deffects1">
    <w:name w:val="Table 3D effects 1"/>
    <w:basedOn w:val="TableNormal"/>
    <w:semiHidden/>
    <w:rsid w:val="001C036E"/>
    <w:pPr>
      <w:bidi/>
      <w:ind w:firstLine="340"/>
      <w:jc w:val="lowKashida"/>
    </w:pPr>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C036E"/>
    <w:pPr>
      <w:bidi/>
      <w:ind w:firstLine="340"/>
      <w:jc w:val="lowKashida"/>
    </w:pPr>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C036E"/>
    <w:pPr>
      <w:bidi/>
      <w:ind w:firstLine="340"/>
      <w:jc w:val="lowKashida"/>
    </w:pPr>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C036E"/>
    <w:pPr>
      <w:bidi/>
      <w:ind w:firstLine="340"/>
      <w:jc w:val="lowKashida"/>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C036E"/>
    <w:pPr>
      <w:bidi/>
      <w:ind w:firstLine="340"/>
      <w:jc w:val="lowKashida"/>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C036E"/>
    <w:pPr>
      <w:bidi/>
      <w:ind w:firstLine="340"/>
      <w:jc w:val="lowKashida"/>
    </w:pPr>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C036E"/>
    <w:pPr>
      <w:bidi/>
      <w:ind w:firstLine="340"/>
      <w:jc w:val="lowKashida"/>
    </w:pPr>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C036E"/>
    <w:pPr>
      <w:bidi/>
      <w:ind w:firstLine="340"/>
      <w:jc w:val="lowKashida"/>
    </w:pPr>
    <w:rPr>
      <w:rFonts w:ascii="Times New Roman" w:eastAsia="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C036E"/>
    <w:pPr>
      <w:bidi/>
      <w:ind w:firstLine="340"/>
      <w:jc w:val="lowKashida"/>
    </w:pPr>
    <w:rPr>
      <w:rFonts w:ascii="Times New Roman" w:eastAsia="Times New Roman"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C036E"/>
    <w:pPr>
      <w:bidi/>
      <w:ind w:firstLine="340"/>
      <w:jc w:val="lowKashida"/>
    </w:pPr>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C036E"/>
    <w:pPr>
      <w:bidi/>
      <w:ind w:firstLine="340"/>
      <w:jc w:val="lowKashida"/>
    </w:pPr>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C036E"/>
    <w:pPr>
      <w:bidi/>
      <w:ind w:firstLine="340"/>
      <w:jc w:val="lowKashida"/>
    </w:pPr>
    <w:rPr>
      <w:rFonts w:ascii="Times New Roman" w:eastAsia="Times New Roman" w:hAnsi="Times New Roman"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C036E"/>
    <w:pPr>
      <w:bidi/>
      <w:ind w:firstLine="340"/>
      <w:jc w:val="lowKashida"/>
    </w:pPr>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C036E"/>
    <w:pPr>
      <w:bidi/>
      <w:ind w:firstLine="340"/>
      <w:jc w:val="lowKashida"/>
    </w:pPr>
    <w:rPr>
      <w:rFonts w:ascii="Times New Roman" w:eastAsia="Times New Roman" w:hAnsi="Times New Roman"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C036E"/>
    <w:pPr>
      <w:bidi/>
      <w:ind w:firstLine="340"/>
      <w:jc w:val="lowKashida"/>
    </w:pPr>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C036E"/>
    <w:pPr>
      <w:bidi/>
      <w:ind w:firstLine="340"/>
      <w:jc w:val="lowKashida"/>
    </w:pPr>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C036E"/>
    <w:pPr>
      <w:bidi/>
      <w:ind w:firstLine="340"/>
      <w:jc w:val="lowKashida"/>
    </w:pPr>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1C036E"/>
    <w:pPr>
      <w:bidi/>
      <w:ind w:firstLine="340"/>
      <w:jc w:val="lowKashida"/>
    </w:pPr>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1C036E"/>
    <w:pPr>
      <w:bidi/>
      <w:ind w:firstLine="340"/>
      <w:jc w:val="lowKashida"/>
    </w:pPr>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C036E"/>
    <w:pPr>
      <w:bidi/>
      <w:ind w:firstLine="340"/>
      <w:jc w:val="lowKashida"/>
    </w:pPr>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C036E"/>
    <w:pPr>
      <w:bidi/>
      <w:ind w:firstLine="340"/>
      <w:jc w:val="lowKashida"/>
    </w:pPr>
    <w:rPr>
      <w:rFonts w:ascii="Times New Roman" w:eastAsia="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C036E"/>
    <w:pPr>
      <w:bidi/>
      <w:ind w:firstLine="340"/>
      <w:jc w:val="lowKashida"/>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C036E"/>
    <w:pPr>
      <w:bidi/>
      <w:ind w:firstLine="340"/>
      <w:jc w:val="lowKashida"/>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C036E"/>
    <w:pPr>
      <w:bidi/>
      <w:ind w:firstLine="340"/>
      <w:jc w:val="lowKashida"/>
    </w:pPr>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C036E"/>
    <w:pPr>
      <w:bidi/>
      <w:ind w:firstLine="340"/>
      <w:jc w:val="lowKashida"/>
    </w:pPr>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C036E"/>
    <w:pPr>
      <w:bidi/>
      <w:ind w:firstLine="340"/>
      <w:jc w:val="lowKashida"/>
    </w:pPr>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C036E"/>
    <w:pPr>
      <w:bidi/>
      <w:ind w:firstLine="340"/>
      <w:jc w:val="lowKashida"/>
    </w:pPr>
    <w:rPr>
      <w:rFonts w:ascii="Times New Roman" w:eastAsia="Times New Roman" w:hAnsi="Times New Roman"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C036E"/>
    <w:pPr>
      <w:bidi/>
      <w:ind w:firstLine="340"/>
      <w:jc w:val="lowKashida"/>
    </w:pPr>
    <w:rPr>
      <w:rFonts w:ascii="Times New Roman" w:eastAsia="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C036E"/>
    <w:pPr>
      <w:bidi/>
      <w:ind w:firstLine="340"/>
      <w:jc w:val="lowKashida"/>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C036E"/>
    <w:pPr>
      <w:bidi/>
      <w:ind w:firstLine="340"/>
      <w:jc w:val="lowKashida"/>
    </w:pPr>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C036E"/>
    <w:pPr>
      <w:bidi/>
      <w:ind w:firstLine="340"/>
      <w:jc w:val="lowKashida"/>
    </w:pPr>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C036E"/>
    <w:pPr>
      <w:bidi/>
      <w:ind w:firstLine="340"/>
      <w:jc w:val="lowKashida"/>
    </w:pPr>
    <w:rPr>
      <w:rFonts w:ascii="Times New Roman" w:eastAsia="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C036E"/>
    <w:pPr>
      <w:bidi/>
      <w:ind w:firstLine="340"/>
      <w:jc w:val="lowKashida"/>
    </w:pPr>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C036E"/>
    <w:pPr>
      <w:bidi/>
      <w:ind w:firstLine="340"/>
      <w:jc w:val="lowKashida"/>
    </w:pPr>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C036E"/>
    <w:pPr>
      <w:bidi/>
      <w:ind w:firstLine="340"/>
      <w:jc w:val="lowKashida"/>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C036E"/>
    <w:pPr>
      <w:bidi/>
      <w:ind w:firstLine="340"/>
      <w:jc w:val="lowKashida"/>
    </w:pPr>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C036E"/>
    <w:pPr>
      <w:bidi/>
      <w:ind w:firstLine="340"/>
      <w:jc w:val="lowKashida"/>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C036E"/>
    <w:pPr>
      <w:bidi/>
      <w:ind w:firstLine="340"/>
      <w:jc w:val="lowKashida"/>
    </w:pPr>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C036E"/>
    <w:pPr>
      <w:bidi/>
      <w:ind w:firstLine="340"/>
      <w:jc w:val="lowKashida"/>
    </w:pPr>
    <w:rPr>
      <w:rFonts w:ascii="Times New Roman" w:eastAsia="Times New Roman"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C036E"/>
    <w:pPr>
      <w:bidi/>
      <w:ind w:firstLine="340"/>
      <w:jc w:val="lowKashida"/>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C036E"/>
    <w:pPr>
      <w:bidi/>
      <w:ind w:firstLine="340"/>
      <w:jc w:val="lowKashida"/>
    </w:pPr>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C036E"/>
    <w:pPr>
      <w:bidi/>
      <w:ind w:firstLine="340"/>
      <w:jc w:val="lowKashida"/>
    </w:pPr>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C036E"/>
    <w:pPr>
      <w:bidi/>
      <w:ind w:firstLine="340"/>
      <w:jc w:val="lowKashida"/>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1C036E"/>
    <w:pPr>
      <w:spacing w:before="120"/>
    </w:pPr>
    <w:rPr>
      <w:rFonts w:ascii="Arial" w:hAnsi="Arial" w:cs="Arial"/>
      <w:b/>
      <w:bCs/>
      <w:szCs w:val="24"/>
    </w:rPr>
  </w:style>
  <w:style w:type="paragraph" w:customStyle="1" w:styleId="ac">
    <w:name w:val="شعر"/>
    <w:basedOn w:val="Normal"/>
    <w:rsid w:val="001C036E"/>
    <w:pPr>
      <w:ind w:firstLine="0"/>
    </w:pPr>
    <w:rPr>
      <w:szCs w:val="26"/>
    </w:rPr>
  </w:style>
  <w:style w:type="paragraph" w:customStyle="1" w:styleId="ad">
    <w:name w:val="امضا"/>
    <w:basedOn w:val="ac"/>
    <w:qFormat/>
    <w:rsid w:val="002F1622"/>
    <w:pPr>
      <w:jc w:val="center"/>
    </w:pPr>
    <w:rPr>
      <w:bCs/>
      <w:szCs w:val="24"/>
    </w:rPr>
  </w:style>
  <w:style w:type="paragraph" w:customStyle="1" w:styleId="ae">
    <w:name w:val="انگلیسی"/>
    <w:basedOn w:val="Normal"/>
    <w:rsid w:val="001C036E"/>
    <w:pPr>
      <w:widowControl/>
      <w:bidi w:val="0"/>
      <w:ind w:firstLine="0"/>
    </w:pPr>
    <w:rPr>
      <w:rFonts w:cs="IRBadr"/>
      <w:spacing w:val="0"/>
      <w:szCs w:val="26"/>
    </w:rPr>
  </w:style>
  <w:style w:type="character" w:customStyle="1" w:styleId="af">
    <w:name w:val="انگلیسی بولد"/>
    <w:qFormat/>
    <w:rsid w:val="002F1622"/>
    <w:rPr>
      <w:b/>
      <w:color w:val="E36C0A"/>
    </w:rPr>
  </w:style>
  <w:style w:type="character" w:customStyle="1" w:styleId="af0">
    <w:name w:val="انگلیسی تیتر"/>
    <w:rsid w:val="002F1622"/>
    <w:rPr>
      <w:b/>
      <w:color w:val="E36C0A"/>
      <w:kern w:val="32"/>
    </w:rPr>
  </w:style>
  <w:style w:type="character" w:customStyle="1" w:styleId="af1">
    <w:name w:val="انگلیسی رگولار"/>
    <w:qFormat/>
    <w:rsid w:val="002F1622"/>
    <w:rPr>
      <w:color w:val="E36C0A"/>
    </w:rPr>
  </w:style>
  <w:style w:type="character" w:customStyle="1" w:styleId="af2">
    <w:name w:val="انگلیسی رگولار جدول"/>
    <w:qFormat/>
    <w:rsid w:val="002F1622"/>
    <w:rPr>
      <w:color w:val="E36C0A"/>
    </w:rPr>
  </w:style>
  <w:style w:type="character" w:customStyle="1" w:styleId="af3">
    <w:name w:val="انگلیسی نام جدول"/>
    <w:rsid w:val="002F1622"/>
    <w:rPr>
      <w:b/>
      <w:color w:val="E36C0A"/>
      <w:sz w:val="20"/>
      <w:szCs w:val="20"/>
    </w:rPr>
  </w:style>
  <w:style w:type="paragraph" w:customStyle="1" w:styleId="af4">
    <w:name w:val="اهداف"/>
    <w:basedOn w:val="Normal"/>
    <w:qFormat/>
    <w:rsid w:val="002F1622"/>
    <w:pPr>
      <w:spacing w:before="240"/>
      <w:ind w:firstLine="0"/>
    </w:pPr>
    <w:rPr>
      <w:bCs/>
    </w:rPr>
  </w:style>
  <w:style w:type="character" w:customStyle="1" w:styleId="af5">
    <w:name w:val="ایتالیک"/>
    <w:rsid w:val="001C036E"/>
    <w:rPr>
      <w:iCs/>
    </w:rPr>
  </w:style>
  <w:style w:type="paragraph" w:customStyle="1" w:styleId="af6">
    <w:name w:val="بخش"/>
    <w:basedOn w:val="Heading1"/>
    <w:qFormat/>
    <w:rsid w:val="002F1622"/>
    <w:rPr>
      <w:rFonts w:cs="w_Mitra"/>
      <w:szCs w:val="40"/>
    </w:rPr>
  </w:style>
  <w:style w:type="character" w:customStyle="1" w:styleId="af7">
    <w:name w:val="بولد"/>
    <w:rsid w:val="001C036E"/>
    <w:rPr>
      <w:rFonts w:cs="IRLotus"/>
      <w:b/>
      <w:bCs/>
      <w:szCs w:val="26"/>
    </w:rPr>
  </w:style>
  <w:style w:type="character" w:customStyle="1" w:styleId="af8">
    <w:name w:val="بولد منابع"/>
    <w:rsid w:val="002F1622"/>
    <w:rPr>
      <w:b/>
      <w:bCs/>
      <w:i/>
      <w:iCs/>
    </w:rPr>
  </w:style>
  <w:style w:type="paragraph" w:customStyle="1" w:styleId="a2">
    <w:name w:val="هدف‌ها"/>
    <w:basedOn w:val="Normal"/>
    <w:qFormat/>
    <w:rsid w:val="002F1622"/>
    <w:pPr>
      <w:numPr>
        <w:numId w:val="1"/>
      </w:numPr>
    </w:pPr>
    <w:rPr>
      <w:szCs w:val="26"/>
    </w:rPr>
  </w:style>
  <w:style w:type="paragraph" w:customStyle="1" w:styleId="af9">
    <w:name w:val="بولد هدف‌ها"/>
    <w:basedOn w:val="a2"/>
    <w:qFormat/>
    <w:rsid w:val="002F1622"/>
    <w:pPr>
      <w:numPr>
        <w:numId w:val="0"/>
      </w:numPr>
      <w:ind w:left="567"/>
    </w:pPr>
    <w:rPr>
      <w:bCs/>
    </w:rPr>
  </w:style>
  <w:style w:type="paragraph" w:customStyle="1" w:styleId="afa">
    <w:name w:val="بی تو"/>
    <w:basedOn w:val="Normal"/>
    <w:rsid w:val="002F1622"/>
    <w:pPr>
      <w:ind w:firstLine="0"/>
    </w:pPr>
  </w:style>
  <w:style w:type="paragraph" w:customStyle="1" w:styleId="afb">
    <w:name w:val="بی فهرست"/>
    <w:basedOn w:val="afa"/>
    <w:rsid w:val="002F1622"/>
    <w:pPr>
      <w:spacing w:before="240"/>
    </w:pPr>
    <w:rPr>
      <w:b/>
      <w:bCs/>
    </w:rPr>
  </w:style>
  <w:style w:type="character" w:customStyle="1" w:styleId="afc">
    <w:name w:val="پ پاورقی"/>
    <w:rsid w:val="002F1622"/>
    <w:rPr>
      <w:rFonts w:cs="Taher"/>
      <w:szCs w:val="20"/>
    </w:rPr>
  </w:style>
  <w:style w:type="character" w:customStyle="1" w:styleId="afd">
    <w:name w:val="پ متن"/>
    <w:rsid w:val="002F1622"/>
    <w:rPr>
      <w:rFonts w:cs="Taher"/>
      <w:szCs w:val="24"/>
    </w:rPr>
  </w:style>
  <w:style w:type="paragraph" w:customStyle="1" w:styleId="afe">
    <w:name w:val="جدول"/>
    <w:basedOn w:val="Normal"/>
    <w:qFormat/>
    <w:rsid w:val="002F1622"/>
    <w:pPr>
      <w:ind w:firstLine="0"/>
      <w:jc w:val="center"/>
    </w:pPr>
    <w:rPr>
      <w:sz w:val="18"/>
      <w:szCs w:val="22"/>
    </w:rPr>
  </w:style>
  <w:style w:type="paragraph" w:customStyle="1" w:styleId="aff">
    <w:name w:val="جدول راست‌چین"/>
    <w:basedOn w:val="afe"/>
    <w:qFormat/>
    <w:rsid w:val="002F1622"/>
    <w:pPr>
      <w:jc w:val="left"/>
    </w:pPr>
  </w:style>
  <w:style w:type="paragraph" w:customStyle="1" w:styleId="aff0">
    <w:name w:val="تصویر"/>
    <w:basedOn w:val="aff"/>
    <w:qFormat/>
    <w:rsid w:val="002F1622"/>
    <w:pPr>
      <w:jc w:val="center"/>
    </w:pPr>
  </w:style>
  <w:style w:type="paragraph" w:customStyle="1" w:styleId="aff1">
    <w:name w:val="تیتر جدول"/>
    <w:basedOn w:val="Normal"/>
    <w:qFormat/>
    <w:rsid w:val="002F1622"/>
    <w:pPr>
      <w:shd w:val="clear" w:color="auto" w:fill="D9D9D9"/>
      <w:ind w:firstLine="0"/>
      <w:jc w:val="center"/>
    </w:pPr>
    <w:rPr>
      <w:bCs/>
      <w:szCs w:val="26"/>
    </w:rPr>
  </w:style>
  <w:style w:type="paragraph" w:customStyle="1" w:styleId="aff2">
    <w:name w:val="تیتر ضمیمه"/>
    <w:basedOn w:val="Normal"/>
    <w:rsid w:val="002F1622"/>
    <w:pPr>
      <w:ind w:firstLine="0"/>
      <w:jc w:val="center"/>
      <w:outlineLvl w:val="1"/>
    </w:pPr>
    <w:rPr>
      <w:rFonts w:ascii="Times New Roman Bold" w:hAnsi="Times New Roman Bold" w:cs="B Zar"/>
      <w:b/>
      <w:bCs/>
      <w:spacing w:val="-6"/>
      <w:sz w:val="28"/>
      <w:szCs w:val="32"/>
    </w:rPr>
  </w:style>
  <w:style w:type="paragraph" w:customStyle="1" w:styleId="aff3">
    <w:name w:val="متن کادر"/>
    <w:basedOn w:val="Normal"/>
    <w:rsid w:val="002F1622"/>
    <w:pPr>
      <w:spacing w:line="216" w:lineRule="auto"/>
      <w:ind w:firstLine="0"/>
    </w:pPr>
    <w:rPr>
      <w:szCs w:val="26"/>
    </w:rPr>
  </w:style>
  <w:style w:type="paragraph" w:customStyle="1" w:styleId="aff4">
    <w:name w:val="تیتر کادر"/>
    <w:basedOn w:val="aff3"/>
    <w:rsid w:val="002F1622"/>
    <w:pPr>
      <w:jc w:val="center"/>
    </w:pPr>
    <w:rPr>
      <w:b/>
      <w:bCs/>
    </w:rPr>
  </w:style>
  <w:style w:type="paragraph" w:customStyle="1" w:styleId="aff5">
    <w:name w:val="چپ چین"/>
    <w:basedOn w:val="Normal"/>
    <w:qFormat/>
    <w:rsid w:val="002F1622"/>
    <w:pPr>
      <w:jc w:val="right"/>
    </w:pPr>
  </w:style>
  <w:style w:type="paragraph" w:customStyle="1" w:styleId="aff6">
    <w:name w:val="شعر پاورقی"/>
    <w:basedOn w:val="ac"/>
    <w:rsid w:val="002F1622"/>
    <w:rPr>
      <w:szCs w:val="22"/>
    </w:rPr>
  </w:style>
  <w:style w:type="paragraph" w:customStyle="1" w:styleId="1">
    <w:name w:val="شمارشی 1"/>
    <w:basedOn w:val="Normal"/>
    <w:qFormat/>
    <w:rsid w:val="002F1622"/>
    <w:pPr>
      <w:numPr>
        <w:numId w:val="2"/>
      </w:numPr>
      <w:tabs>
        <w:tab w:val="left" w:pos="567"/>
        <w:tab w:val="left" w:pos="680"/>
        <w:tab w:val="left" w:pos="794"/>
        <w:tab w:val="left" w:pos="907"/>
        <w:tab w:val="left" w:pos="1021"/>
        <w:tab w:val="left" w:pos="1134"/>
        <w:tab w:val="left" w:pos="1247"/>
      </w:tabs>
    </w:pPr>
  </w:style>
  <w:style w:type="paragraph" w:customStyle="1" w:styleId="2">
    <w:name w:val="شمارشی 2"/>
    <w:basedOn w:val="Normal"/>
    <w:qFormat/>
    <w:rsid w:val="002F1622"/>
    <w:pPr>
      <w:numPr>
        <w:numId w:val="3"/>
      </w:numPr>
      <w:tabs>
        <w:tab w:val="left" w:pos="567"/>
        <w:tab w:val="left" w:pos="680"/>
        <w:tab w:val="left" w:pos="794"/>
        <w:tab w:val="left" w:pos="907"/>
        <w:tab w:val="left" w:pos="1021"/>
        <w:tab w:val="left" w:pos="1134"/>
        <w:tab w:val="left" w:pos="1247"/>
        <w:tab w:val="left" w:pos="1361"/>
        <w:tab w:val="left" w:pos="1474"/>
        <w:tab w:val="left" w:pos="1588"/>
        <w:tab w:val="left" w:pos="1701"/>
      </w:tabs>
    </w:pPr>
  </w:style>
  <w:style w:type="paragraph" w:customStyle="1" w:styleId="aff7">
    <w:name w:val="شمارشی الف"/>
    <w:basedOn w:val="Normal"/>
    <w:rsid w:val="002F1622"/>
    <w:pPr>
      <w:ind w:left="538" w:hanging="198"/>
    </w:pPr>
  </w:style>
  <w:style w:type="paragraph" w:customStyle="1" w:styleId="20">
    <w:name w:val="شمارشی الف2"/>
    <w:basedOn w:val="Normal"/>
    <w:rsid w:val="002F1622"/>
    <w:pPr>
      <w:ind w:left="992" w:hanging="198"/>
    </w:pPr>
  </w:style>
  <w:style w:type="paragraph" w:customStyle="1" w:styleId="a">
    <w:name w:val="شمارشی بالت"/>
    <w:basedOn w:val="Normal"/>
    <w:qFormat/>
    <w:rsid w:val="002F1622"/>
    <w:pPr>
      <w:numPr>
        <w:numId w:val="4"/>
      </w:numPr>
    </w:pPr>
  </w:style>
  <w:style w:type="paragraph" w:customStyle="1" w:styleId="aff8">
    <w:name w:val="شمارشی بالت انگلیسی"/>
    <w:basedOn w:val="a"/>
    <w:rsid w:val="002F1622"/>
    <w:pPr>
      <w:numPr>
        <w:numId w:val="0"/>
      </w:numPr>
    </w:pPr>
  </w:style>
  <w:style w:type="paragraph" w:customStyle="1" w:styleId="a3">
    <w:name w:val="شمارشی تیک"/>
    <w:basedOn w:val="Normal"/>
    <w:qFormat/>
    <w:rsid w:val="002F1622"/>
    <w:pPr>
      <w:numPr>
        <w:numId w:val="5"/>
      </w:numPr>
      <w:tabs>
        <w:tab w:val="left" w:pos="1021"/>
        <w:tab w:val="left" w:pos="1134"/>
        <w:tab w:val="left" w:pos="1247"/>
        <w:tab w:val="left" w:pos="1361"/>
      </w:tabs>
    </w:pPr>
  </w:style>
  <w:style w:type="paragraph" w:customStyle="1" w:styleId="a1">
    <w:name w:val="شمارشی خط تیره"/>
    <w:basedOn w:val="Normal"/>
    <w:qFormat/>
    <w:rsid w:val="002F1622"/>
    <w:pPr>
      <w:numPr>
        <w:numId w:val="6"/>
      </w:numPr>
      <w:tabs>
        <w:tab w:val="left" w:pos="397"/>
        <w:tab w:val="left" w:pos="510"/>
        <w:tab w:val="left" w:pos="624"/>
        <w:tab w:val="left" w:pos="737"/>
        <w:tab w:val="left" w:pos="851"/>
      </w:tabs>
    </w:pPr>
  </w:style>
  <w:style w:type="paragraph" w:customStyle="1" w:styleId="aff9">
    <w:name w:val="شماره فصل"/>
    <w:basedOn w:val="Heading1"/>
    <w:rsid w:val="001C036E"/>
    <w:pPr>
      <w:spacing w:before="1440"/>
    </w:pPr>
  </w:style>
  <w:style w:type="paragraph" w:customStyle="1" w:styleId="affa">
    <w:name w:val="عدد بخش"/>
    <w:basedOn w:val="aff9"/>
    <w:qFormat/>
    <w:rsid w:val="002F1622"/>
    <w:rPr>
      <w:rFonts w:cs="w_Mitra"/>
      <w:szCs w:val="40"/>
    </w:rPr>
  </w:style>
  <w:style w:type="character" w:customStyle="1" w:styleId="affb">
    <w:name w:val="عربی"/>
    <w:rsid w:val="00747053"/>
    <w:rPr>
      <w:rFonts w:cs="IRBadr"/>
      <w:bCs/>
      <w:color w:val="993366"/>
    </w:rPr>
  </w:style>
  <w:style w:type="character" w:customStyle="1" w:styleId="affc">
    <w:name w:val="قرآن پاورقی"/>
    <w:rsid w:val="001C036E"/>
    <w:rPr>
      <w:rFonts w:cs="KFGQPC Uthman Taha Naskh"/>
      <w:bCs/>
      <w:spacing w:val="0"/>
      <w:szCs w:val="18"/>
    </w:rPr>
  </w:style>
  <w:style w:type="character" w:customStyle="1" w:styleId="affd">
    <w:name w:val="قرآن متن"/>
    <w:rsid w:val="002F1622"/>
    <w:rPr>
      <w:rFonts w:cs="wm_Naskh Qurani 93 Semi Bold"/>
      <w:bCs w:val="0"/>
      <w:color w:val="7030A0"/>
      <w:szCs w:val="24"/>
    </w:rPr>
  </w:style>
  <w:style w:type="paragraph" w:customStyle="1" w:styleId="a4">
    <w:name w:val="کتابنامه"/>
    <w:basedOn w:val="Normal"/>
    <w:rsid w:val="001C036E"/>
    <w:pPr>
      <w:numPr>
        <w:numId w:val="20"/>
      </w:numPr>
      <w:tabs>
        <w:tab w:val="left" w:pos="142"/>
        <w:tab w:val="left" w:pos="170"/>
        <w:tab w:val="left" w:pos="198"/>
        <w:tab w:val="left" w:pos="227"/>
        <w:tab w:val="left" w:pos="312"/>
        <w:tab w:val="left" w:pos="340"/>
      </w:tabs>
    </w:pPr>
    <w:rPr>
      <w:szCs w:val="26"/>
    </w:rPr>
  </w:style>
  <w:style w:type="paragraph" w:customStyle="1" w:styleId="a0">
    <w:name w:val="کتابنامه انگلیسی"/>
    <w:basedOn w:val="Normal"/>
    <w:rsid w:val="001C036E"/>
    <w:pPr>
      <w:widowControl/>
      <w:numPr>
        <w:numId w:val="21"/>
      </w:numPr>
      <w:tabs>
        <w:tab w:val="left" w:pos="227"/>
        <w:tab w:val="left" w:pos="284"/>
        <w:tab w:val="left" w:pos="397"/>
      </w:tabs>
      <w:bidi w:val="0"/>
    </w:pPr>
    <w:rPr>
      <w:rFonts w:cs="Times New Roman"/>
      <w:spacing w:val="0"/>
      <w:sz w:val="24"/>
      <w:szCs w:val="24"/>
    </w:rPr>
  </w:style>
  <w:style w:type="character" w:customStyle="1" w:styleId="affe">
    <w:name w:val="کلیشه"/>
    <w:rsid w:val="001C036E"/>
    <w:rPr>
      <w:rFonts w:cs="Taher"/>
      <w:szCs w:val="24"/>
    </w:rPr>
  </w:style>
  <w:style w:type="character" w:customStyle="1" w:styleId="afff">
    <w:name w:val="کلیشه پاورقی"/>
    <w:rsid w:val="002F1622"/>
    <w:rPr>
      <w:b/>
      <w:bCs/>
      <w:szCs w:val="18"/>
    </w:rPr>
  </w:style>
  <w:style w:type="paragraph" w:customStyle="1" w:styleId="afff0">
    <w:name w:val="متن نکته"/>
    <w:basedOn w:val="Normal"/>
    <w:qFormat/>
    <w:rsid w:val="002F1622"/>
    <w:pPr>
      <w:ind w:firstLine="0"/>
    </w:pPr>
    <w:rPr>
      <w:color w:val="0070C0"/>
      <w:szCs w:val="26"/>
    </w:rPr>
  </w:style>
  <w:style w:type="paragraph" w:customStyle="1" w:styleId="afff1">
    <w:name w:val="نام جدول"/>
    <w:basedOn w:val="Caption"/>
    <w:link w:val="Char2"/>
    <w:autoRedefine/>
    <w:qFormat/>
    <w:rsid w:val="002F1622"/>
    <w:pPr>
      <w:keepNext/>
      <w:tabs>
        <w:tab w:val="right" w:pos="1008"/>
      </w:tabs>
      <w:ind w:left="43" w:firstLine="0"/>
      <w:jc w:val="center"/>
    </w:pPr>
    <w:rPr>
      <w:rFonts w:eastAsia="Batang"/>
      <w:lang w:eastAsia="ko-KR"/>
    </w:rPr>
  </w:style>
  <w:style w:type="character" w:customStyle="1" w:styleId="Char2">
    <w:name w:val="نام جدول Char"/>
    <w:link w:val="afff1"/>
    <w:rsid w:val="002F1622"/>
    <w:rPr>
      <w:rFonts w:ascii="Times New Roman" w:eastAsia="Batang" w:hAnsi="Times New Roman" w:cs="w_Lotus"/>
      <w:b/>
      <w:bCs/>
      <w:lang w:eastAsia="ko-KR" w:bidi="fa-IR"/>
    </w:rPr>
  </w:style>
  <w:style w:type="paragraph" w:customStyle="1" w:styleId="afff2">
    <w:name w:val="نام تصویر"/>
    <w:basedOn w:val="afff1"/>
    <w:qFormat/>
    <w:rsid w:val="002F1622"/>
  </w:style>
  <w:style w:type="paragraph" w:customStyle="1" w:styleId="afff3">
    <w:name w:val="داستان با تورفتگی"/>
    <w:basedOn w:val="a9"/>
    <w:qFormat/>
    <w:rsid w:val="006B5DB1"/>
    <w:rPr>
      <w:rFonts w:ascii="Times New Roman" w:eastAsia="Times New Roman" w:hAnsi="Times New Roman"/>
      <w:color w:val="1D1DFF"/>
    </w:rPr>
  </w:style>
  <w:style w:type="paragraph" w:customStyle="1" w:styleId="afff4">
    <w:name w:val="نکات ایمنی"/>
    <w:basedOn w:val="Normal"/>
    <w:qFormat/>
    <w:rsid w:val="002F1622"/>
    <w:pPr>
      <w:spacing w:before="240"/>
      <w:ind w:firstLine="0"/>
    </w:pPr>
    <w:rPr>
      <w:bCs/>
    </w:rPr>
  </w:style>
  <w:style w:type="paragraph" w:customStyle="1" w:styleId="afff5">
    <w:name w:val="نکته"/>
    <w:basedOn w:val="Normal"/>
    <w:qFormat/>
    <w:rsid w:val="002F1622"/>
    <w:pPr>
      <w:spacing w:before="240"/>
      <w:ind w:firstLine="0"/>
    </w:pPr>
    <w:rPr>
      <w:bCs/>
    </w:rPr>
  </w:style>
  <w:style w:type="paragraph" w:customStyle="1" w:styleId="afff6">
    <w:name w:val="وسطچین"/>
    <w:basedOn w:val="Normal"/>
    <w:qFormat/>
    <w:rsid w:val="002F1622"/>
    <w:pPr>
      <w:ind w:firstLine="0"/>
      <w:jc w:val="center"/>
    </w:pPr>
  </w:style>
  <w:style w:type="character" w:customStyle="1" w:styleId="afff7">
    <w:name w:val="قرآن"/>
    <w:rsid w:val="008A1743"/>
    <w:rPr>
      <w:rFonts w:cs="KFGQPC Uthman Taha Naskh"/>
      <w:bCs/>
      <w:color w:val="008000"/>
      <w:spacing w:val="0"/>
      <w:szCs w:val="24"/>
    </w:rPr>
  </w:style>
  <w:style w:type="character" w:customStyle="1" w:styleId="afff8">
    <w:name w:val="قرآن نقل قول"/>
    <w:rsid w:val="001C036E"/>
    <w:rPr>
      <w:rFonts w:cs="KFGQPC Uthman Taha Naskh"/>
      <w:bCs/>
      <w:spacing w:val="0"/>
      <w:sz w:val="20"/>
      <w:szCs w:val="21"/>
    </w:rPr>
  </w:style>
  <w:style w:type="paragraph" w:customStyle="1" w:styleId="afff9">
    <w:name w:val="نقل با تو"/>
    <w:basedOn w:val="a9"/>
    <w:rsid w:val="001C036E"/>
    <w:pPr>
      <w:ind w:firstLine="340"/>
    </w:pPr>
    <w:rPr>
      <w:color w:val="auto"/>
    </w:rPr>
  </w:style>
  <w:style w:type="character" w:customStyle="1" w:styleId="UnresolvedMention2">
    <w:name w:val="Unresolved Mention2"/>
    <w:uiPriority w:val="99"/>
    <w:semiHidden/>
    <w:unhideWhenUsed/>
    <w:rsid w:val="006E38CA"/>
    <w:rPr>
      <w:color w:val="605E5C"/>
      <w:shd w:val="clear" w:color="auto" w:fill="E1DFDD"/>
    </w:rPr>
  </w:style>
  <w:style w:type="paragraph" w:customStyle="1" w:styleId="FootnoteRefrence">
    <w:name w:val="Footnote Refrence"/>
    <w:basedOn w:val="Normal"/>
    <w:link w:val="FootnoteRefrenceChar"/>
    <w:uiPriority w:val="99"/>
    <w:rsid w:val="000F0E39"/>
    <w:pPr>
      <w:bidi w:val="0"/>
      <w:adjustRightInd w:val="0"/>
      <w:ind w:firstLine="0"/>
    </w:pPr>
    <w:rPr>
      <w:rFonts w:ascii="Calibri" w:eastAsia="SimSun" w:hAnsi="Calibri" w:cs="Times New Roman"/>
      <w:spacing w:val="0"/>
      <w:sz w:val="20"/>
      <w:szCs w:val="20"/>
      <w:vertAlign w:val="superscript"/>
    </w:rPr>
  </w:style>
  <w:style w:type="paragraph" w:styleId="Footer">
    <w:name w:val="footer"/>
    <w:basedOn w:val="Normal"/>
    <w:link w:val="FooterChar"/>
    <w:uiPriority w:val="99"/>
    <w:unhideWhenUsed/>
    <w:rsid w:val="00B56F91"/>
    <w:pPr>
      <w:tabs>
        <w:tab w:val="center" w:pos="4513"/>
        <w:tab w:val="right" w:pos="9026"/>
      </w:tabs>
    </w:pPr>
  </w:style>
  <w:style w:type="character" w:customStyle="1" w:styleId="FooterChar">
    <w:name w:val="Footer Char"/>
    <w:link w:val="Footer"/>
    <w:uiPriority w:val="99"/>
    <w:rsid w:val="00B56F91"/>
    <w:rPr>
      <w:rFonts w:ascii="Times New Roman" w:eastAsia="Times New Roman" w:hAnsi="Times New Roman" w:cs="IRLotus"/>
      <w:spacing w:val="-2"/>
      <w:sz w:val="22"/>
      <w:szCs w:val="28"/>
    </w:rPr>
  </w:style>
  <w:style w:type="paragraph" w:customStyle="1" w:styleId="afffa">
    <w:name w:val="نقل قول با تورفتگی"/>
    <w:basedOn w:val="a9"/>
    <w:link w:val="Char3"/>
    <w:qFormat/>
    <w:rsid w:val="00B13310"/>
    <w:rPr>
      <w:rFonts w:ascii="Times New Roman" w:eastAsia="Times New Roman" w:hAnsi="Times New Roman"/>
      <w:color w:val="1D1DFF"/>
    </w:rPr>
  </w:style>
  <w:style w:type="paragraph" w:customStyle="1" w:styleId="StyleLatinCalibriComplexCalibri">
    <w:name w:val="Style ترجمه + (Latin) Calibri (Complex) Calibri"/>
    <w:basedOn w:val="a6"/>
    <w:link w:val="StyleLatinCalibriComplexCalibriChar"/>
    <w:rsid w:val="006B5DB1"/>
    <w:rPr>
      <w:rFonts w:ascii="Calibri" w:hAnsi="Calibri"/>
    </w:rPr>
  </w:style>
  <w:style w:type="character" w:customStyle="1" w:styleId="Char">
    <w:name w:val="ترجمه Char"/>
    <w:basedOn w:val="DefaultParagraphFont"/>
    <w:link w:val="a6"/>
    <w:rsid w:val="006B5DB1"/>
    <w:rPr>
      <w:rFonts w:cs="IRLotus"/>
      <w:spacing w:val="-2"/>
      <w:sz w:val="22"/>
      <w:szCs w:val="28"/>
      <w:lang w:val="en-US" w:eastAsia="en-US" w:bidi="fa-IR"/>
    </w:rPr>
  </w:style>
  <w:style w:type="character" w:customStyle="1" w:styleId="StyleLatinCalibriComplexCalibriChar">
    <w:name w:val="Style ترجمه + (Latin) Calibri (Complex) Calibri Char"/>
    <w:basedOn w:val="Char"/>
    <w:link w:val="StyleLatinCalibriComplexCalibri"/>
    <w:rsid w:val="006B5DB1"/>
    <w:rPr>
      <w:rFonts w:ascii="Calibri" w:hAnsi="Calibri" w:cs="IRMitra"/>
      <w:spacing w:val="-2"/>
      <w:sz w:val="22"/>
      <w:szCs w:val="28"/>
      <w:lang w:val="en-US" w:eastAsia="en-US" w:bidi="fa-IR"/>
    </w:rPr>
  </w:style>
  <w:style w:type="character" w:customStyle="1" w:styleId="StyleLatinCalibriComplexCalibri0">
    <w:name w:val="Style (Latin) Calibri (Complex) Calibri"/>
    <w:basedOn w:val="DefaultParagraphFont"/>
    <w:rsid w:val="006B5DB1"/>
    <w:rPr>
      <w:rFonts w:ascii="Calibri" w:hAnsi="Calibri" w:cs="IRMitra"/>
    </w:rPr>
  </w:style>
  <w:style w:type="paragraph" w:customStyle="1" w:styleId="StyleLatinCalibriComplexCalibriJustified">
    <w:name w:val="Style (Latin) Calibri (Complex) Calibri Justified"/>
    <w:basedOn w:val="Normal"/>
    <w:rsid w:val="006C71E3"/>
    <w:pPr>
      <w:jc w:val="both"/>
    </w:pPr>
    <w:rPr>
      <w:rFonts w:ascii="Calibri" w:hAnsi="Calibri"/>
    </w:rPr>
  </w:style>
  <w:style w:type="character" w:customStyle="1" w:styleId="FootnoteRefrenceChar">
    <w:name w:val="Footnote Refrence Char"/>
    <w:basedOn w:val="DefaultParagraphFont"/>
    <w:link w:val="FootnoteRefrence"/>
    <w:rsid w:val="000F0E39"/>
    <w:rPr>
      <w:rFonts w:ascii="Calibri" w:eastAsia="SimSun" w:hAnsi="Calibri"/>
      <w:vertAlign w:val="superscript"/>
      <w:lang w:val="en-US" w:eastAsia="en-US" w:bidi="fa-IR"/>
    </w:rPr>
  </w:style>
  <w:style w:type="character" w:customStyle="1" w:styleId="Char3">
    <w:name w:val="نقل قول با تورفتگی Char"/>
    <w:basedOn w:val="Char0"/>
    <w:link w:val="afffa"/>
    <w:rsid w:val="003645C1"/>
    <w:rPr>
      <w:rFonts w:cs="IRMitra"/>
      <w:color w:val="1D1DFF"/>
      <w:spacing w:val="-2"/>
      <w:sz w:val="22"/>
      <w:szCs w:val="26"/>
      <w:lang w:val="en-US" w:eastAsia="en-US"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4079">
      <w:bodyDiv w:val="1"/>
      <w:marLeft w:val="0"/>
      <w:marRight w:val="0"/>
      <w:marTop w:val="0"/>
      <w:marBottom w:val="0"/>
      <w:divBdr>
        <w:top w:val="none" w:sz="0" w:space="0" w:color="auto"/>
        <w:left w:val="none" w:sz="0" w:space="0" w:color="auto"/>
        <w:bottom w:val="none" w:sz="0" w:space="0" w:color="auto"/>
        <w:right w:val="none" w:sz="0" w:space="0" w:color="auto"/>
      </w:divBdr>
    </w:div>
    <w:div w:id="39324255">
      <w:bodyDiv w:val="1"/>
      <w:marLeft w:val="0"/>
      <w:marRight w:val="0"/>
      <w:marTop w:val="0"/>
      <w:marBottom w:val="0"/>
      <w:divBdr>
        <w:top w:val="none" w:sz="0" w:space="0" w:color="auto"/>
        <w:left w:val="none" w:sz="0" w:space="0" w:color="auto"/>
        <w:bottom w:val="none" w:sz="0" w:space="0" w:color="auto"/>
        <w:right w:val="none" w:sz="0" w:space="0" w:color="auto"/>
      </w:divBdr>
    </w:div>
    <w:div w:id="43989573">
      <w:bodyDiv w:val="1"/>
      <w:marLeft w:val="0"/>
      <w:marRight w:val="0"/>
      <w:marTop w:val="0"/>
      <w:marBottom w:val="0"/>
      <w:divBdr>
        <w:top w:val="none" w:sz="0" w:space="0" w:color="auto"/>
        <w:left w:val="none" w:sz="0" w:space="0" w:color="auto"/>
        <w:bottom w:val="none" w:sz="0" w:space="0" w:color="auto"/>
        <w:right w:val="none" w:sz="0" w:space="0" w:color="auto"/>
      </w:divBdr>
    </w:div>
    <w:div w:id="48696189">
      <w:bodyDiv w:val="1"/>
      <w:marLeft w:val="0"/>
      <w:marRight w:val="0"/>
      <w:marTop w:val="0"/>
      <w:marBottom w:val="0"/>
      <w:divBdr>
        <w:top w:val="none" w:sz="0" w:space="0" w:color="auto"/>
        <w:left w:val="none" w:sz="0" w:space="0" w:color="auto"/>
        <w:bottom w:val="none" w:sz="0" w:space="0" w:color="auto"/>
        <w:right w:val="none" w:sz="0" w:space="0" w:color="auto"/>
      </w:divBdr>
    </w:div>
    <w:div w:id="73547983">
      <w:bodyDiv w:val="1"/>
      <w:marLeft w:val="0"/>
      <w:marRight w:val="0"/>
      <w:marTop w:val="0"/>
      <w:marBottom w:val="0"/>
      <w:divBdr>
        <w:top w:val="none" w:sz="0" w:space="0" w:color="auto"/>
        <w:left w:val="none" w:sz="0" w:space="0" w:color="auto"/>
        <w:bottom w:val="none" w:sz="0" w:space="0" w:color="auto"/>
        <w:right w:val="none" w:sz="0" w:space="0" w:color="auto"/>
      </w:divBdr>
      <w:divsChild>
        <w:div w:id="427969411">
          <w:marLeft w:val="0"/>
          <w:marRight w:val="0"/>
          <w:marTop w:val="100"/>
          <w:marBottom w:val="300"/>
          <w:divBdr>
            <w:top w:val="none" w:sz="0" w:space="0" w:color="auto"/>
            <w:left w:val="none" w:sz="0" w:space="0" w:color="auto"/>
            <w:bottom w:val="none" w:sz="0" w:space="0" w:color="auto"/>
            <w:right w:val="none" w:sz="0" w:space="0" w:color="auto"/>
          </w:divBdr>
          <w:divsChild>
            <w:div w:id="390622290">
              <w:marLeft w:val="0"/>
              <w:marRight w:val="0"/>
              <w:marTop w:val="0"/>
              <w:marBottom w:val="0"/>
              <w:divBdr>
                <w:top w:val="none" w:sz="0" w:space="0" w:color="auto"/>
                <w:left w:val="none" w:sz="0" w:space="0" w:color="auto"/>
                <w:bottom w:val="none" w:sz="0" w:space="0" w:color="auto"/>
                <w:right w:val="none" w:sz="0" w:space="0" w:color="auto"/>
              </w:divBdr>
            </w:div>
            <w:div w:id="813909077">
              <w:marLeft w:val="0"/>
              <w:marRight w:val="0"/>
              <w:marTop w:val="0"/>
              <w:marBottom w:val="0"/>
              <w:divBdr>
                <w:top w:val="none" w:sz="0" w:space="0" w:color="auto"/>
                <w:left w:val="none" w:sz="0" w:space="0" w:color="auto"/>
                <w:bottom w:val="none" w:sz="0" w:space="0" w:color="auto"/>
                <w:right w:val="none" w:sz="0" w:space="0" w:color="auto"/>
              </w:divBdr>
            </w:div>
          </w:divsChild>
        </w:div>
        <w:div w:id="428232896">
          <w:marLeft w:val="0"/>
          <w:marRight w:val="0"/>
          <w:marTop w:val="100"/>
          <w:marBottom w:val="300"/>
          <w:divBdr>
            <w:top w:val="none" w:sz="0" w:space="0" w:color="auto"/>
            <w:left w:val="none" w:sz="0" w:space="0" w:color="auto"/>
            <w:bottom w:val="none" w:sz="0" w:space="0" w:color="auto"/>
            <w:right w:val="none" w:sz="0" w:space="0" w:color="auto"/>
          </w:divBdr>
          <w:divsChild>
            <w:div w:id="1431580318">
              <w:marLeft w:val="0"/>
              <w:marRight w:val="0"/>
              <w:marTop w:val="0"/>
              <w:marBottom w:val="0"/>
              <w:divBdr>
                <w:top w:val="none" w:sz="0" w:space="0" w:color="auto"/>
                <w:left w:val="none" w:sz="0" w:space="0" w:color="auto"/>
                <w:bottom w:val="none" w:sz="0" w:space="0" w:color="auto"/>
                <w:right w:val="none" w:sz="0" w:space="0" w:color="auto"/>
              </w:divBdr>
            </w:div>
            <w:div w:id="1877766880">
              <w:marLeft w:val="0"/>
              <w:marRight w:val="0"/>
              <w:marTop w:val="0"/>
              <w:marBottom w:val="0"/>
              <w:divBdr>
                <w:top w:val="none" w:sz="0" w:space="0" w:color="auto"/>
                <w:left w:val="none" w:sz="0" w:space="0" w:color="auto"/>
                <w:bottom w:val="none" w:sz="0" w:space="0" w:color="auto"/>
                <w:right w:val="none" w:sz="0" w:space="0" w:color="auto"/>
              </w:divBdr>
            </w:div>
          </w:divsChild>
        </w:div>
        <w:div w:id="627707143">
          <w:marLeft w:val="0"/>
          <w:marRight w:val="0"/>
          <w:marTop w:val="100"/>
          <w:marBottom w:val="300"/>
          <w:divBdr>
            <w:top w:val="none" w:sz="0" w:space="0" w:color="auto"/>
            <w:left w:val="none" w:sz="0" w:space="0" w:color="auto"/>
            <w:bottom w:val="none" w:sz="0" w:space="0" w:color="auto"/>
            <w:right w:val="none" w:sz="0" w:space="0" w:color="auto"/>
          </w:divBdr>
          <w:divsChild>
            <w:div w:id="601108284">
              <w:marLeft w:val="0"/>
              <w:marRight w:val="0"/>
              <w:marTop w:val="0"/>
              <w:marBottom w:val="0"/>
              <w:divBdr>
                <w:top w:val="none" w:sz="0" w:space="0" w:color="auto"/>
                <w:left w:val="none" w:sz="0" w:space="0" w:color="auto"/>
                <w:bottom w:val="none" w:sz="0" w:space="0" w:color="auto"/>
                <w:right w:val="none" w:sz="0" w:space="0" w:color="auto"/>
              </w:divBdr>
            </w:div>
            <w:div w:id="2056658837">
              <w:marLeft w:val="0"/>
              <w:marRight w:val="0"/>
              <w:marTop w:val="0"/>
              <w:marBottom w:val="0"/>
              <w:divBdr>
                <w:top w:val="none" w:sz="0" w:space="0" w:color="auto"/>
                <w:left w:val="none" w:sz="0" w:space="0" w:color="auto"/>
                <w:bottom w:val="none" w:sz="0" w:space="0" w:color="auto"/>
                <w:right w:val="none" w:sz="0" w:space="0" w:color="auto"/>
              </w:divBdr>
            </w:div>
          </w:divsChild>
        </w:div>
        <w:div w:id="673724500">
          <w:marLeft w:val="0"/>
          <w:marRight w:val="0"/>
          <w:marTop w:val="100"/>
          <w:marBottom w:val="300"/>
          <w:divBdr>
            <w:top w:val="none" w:sz="0" w:space="0" w:color="auto"/>
            <w:left w:val="none" w:sz="0" w:space="0" w:color="auto"/>
            <w:bottom w:val="none" w:sz="0" w:space="0" w:color="auto"/>
            <w:right w:val="none" w:sz="0" w:space="0" w:color="auto"/>
          </w:divBdr>
          <w:divsChild>
            <w:div w:id="1794711752">
              <w:marLeft w:val="0"/>
              <w:marRight w:val="0"/>
              <w:marTop w:val="0"/>
              <w:marBottom w:val="0"/>
              <w:divBdr>
                <w:top w:val="none" w:sz="0" w:space="0" w:color="auto"/>
                <w:left w:val="none" w:sz="0" w:space="0" w:color="auto"/>
                <w:bottom w:val="none" w:sz="0" w:space="0" w:color="auto"/>
                <w:right w:val="none" w:sz="0" w:space="0" w:color="auto"/>
              </w:divBdr>
            </w:div>
            <w:div w:id="1925987135">
              <w:marLeft w:val="0"/>
              <w:marRight w:val="0"/>
              <w:marTop w:val="0"/>
              <w:marBottom w:val="0"/>
              <w:divBdr>
                <w:top w:val="none" w:sz="0" w:space="0" w:color="auto"/>
                <w:left w:val="none" w:sz="0" w:space="0" w:color="auto"/>
                <w:bottom w:val="none" w:sz="0" w:space="0" w:color="auto"/>
                <w:right w:val="none" w:sz="0" w:space="0" w:color="auto"/>
              </w:divBdr>
            </w:div>
          </w:divsChild>
        </w:div>
        <w:div w:id="1106079895">
          <w:marLeft w:val="0"/>
          <w:marRight w:val="0"/>
          <w:marTop w:val="100"/>
          <w:marBottom w:val="300"/>
          <w:divBdr>
            <w:top w:val="none" w:sz="0" w:space="0" w:color="auto"/>
            <w:left w:val="none" w:sz="0" w:space="0" w:color="auto"/>
            <w:bottom w:val="none" w:sz="0" w:space="0" w:color="auto"/>
            <w:right w:val="none" w:sz="0" w:space="0" w:color="auto"/>
          </w:divBdr>
          <w:divsChild>
            <w:div w:id="493378371">
              <w:marLeft w:val="0"/>
              <w:marRight w:val="0"/>
              <w:marTop w:val="0"/>
              <w:marBottom w:val="0"/>
              <w:divBdr>
                <w:top w:val="none" w:sz="0" w:space="0" w:color="auto"/>
                <w:left w:val="none" w:sz="0" w:space="0" w:color="auto"/>
                <w:bottom w:val="none" w:sz="0" w:space="0" w:color="auto"/>
                <w:right w:val="none" w:sz="0" w:space="0" w:color="auto"/>
              </w:divBdr>
            </w:div>
            <w:div w:id="212284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8981">
      <w:bodyDiv w:val="1"/>
      <w:marLeft w:val="0"/>
      <w:marRight w:val="0"/>
      <w:marTop w:val="0"/>
      <w:marBottom w:val="0"/>
      <w:divBdr>
        <w:top w:val="none" w:sz="0" w:space="0" w:color="auto"/>
        <w:left w:val="none" w:sz="0" w:space="0" w:color="auto"/>
        <w:bottom w:val="none" w:sz="0" w:space="0" w:color="auto"/>
        <w:right w:val="none" w:sz="0" w:space="0" w:color="auto"/>
      </w:divBdr>
      <w:divsChild>
        <w:div w:id="144394727">
          <w:marLeft w:val="0"/>
          <w:marRight w:val="0"/>
          <w:marTop w:val="0"/>
          <w:marBottom w:val="0"/>
          <w:divBdr>
            <w:top w:val="none" w:sz="0" w:space="0" w:color="auto"/>
            <w:left w:val="none" w:sz="0" w:space="0" w:color="auto"/>
            <w:bottom w:val="none" w:sz="0" w:space="0" w:color="auto"/>
            <w:right w:val="none" w:sz="0" w:space="0" w:color="auto"/>
          </w:divBdr>
        </w:div>
        <w:div w:id="599874760">
          <w:marLeft w:val="0"/>
          <w:marRight w:val="0"/>
          <w:marTop w:val="180"/>
          <w:marBottom w:val="0"/>
          <w:divBdr>
            <w:top w:val="none" w:sz="0" w:space="0" w:color="auto"/>
            <w:left w:val="none" w:sz="0" w:space="0" w:color="auto"/>
            <w:bottom w:val="none" w:sz="0" w:space="0" w:color="auto"/>
            <w:right w:val="none" w:sz="0" w:space="0" w:color="auto"/>
          </w:divBdr>
          <w:divsChild>
            <w:div w:id="524446455">
              <w:marLeft w:val="0"/>
              <w:marRight w:val="0"/>
              <w:marTop w:val="0"/>
              <w:marBottom w:val="0"/>
              <w:divBdr>
                <w:top w:val="none" w:sz="0" w:space="0" w:color="auto"/>
                <w:left w:val="none" w:sz="0" w:space="0" w:color="auto"/>
                <w:bottom w:val="none" w:sz="0" w:space="0" w:color="auto"/>
                <w:right w:val="none" w:sz="0" w:space="0" w:color="auto"/>
              </w:divBdr>
            </w:div>
          </w:divsChild>
        </w:div>
        <w:div w:id="782109984">
          <w:marLeft w:val="0"/>
          <w:marRight w:val="0"/>
          <w:marTop w:val="0"/>
          <w:marBottom w:val="0"/>
          <w:divBdr>
            <w:top w:val="none" w:sz="0" w:space="0" w:color="auto"/>
            <w:left w:val="none" w:sz="0" w:space="0" w:color="auto"/>
            <w:bottom w:val="none" w:sz="0" w:space="0" w:color="auto"/>
            <w:right w:val="none" w:sz="0" w:space="0" w:color="auto"/>
          </w:divBdr>
        </w:div>
      </w:divsChild>
    </w:div>
    <w:div w:id="101264203">
      <w:bodyDiv w:val="1"/>
      <w:marLeft w:val="0"/>
      <w:marRight w:val="0"/>
      <w:marTop w:val="0"/>
      <w:marBottom w:val="0"/>
      <w:divBdr>
        <w:top w:val="none" w:sz="0" w:space="0" w:color="auto"/>
        <w:left w:val="none" w:sz="0" w:space="0" w:color="auto"/>
        <w:bottom w:val="none" w:sz="0" w:space="0" w:color="auto"/>
        <w:right w:val="none" w:sz="0" w:space="0" w:color="auto"/>
      </w:divBdr>
    </w:div>
    <w:div w:id="106314765">
      <w:bodyDiv w:val="1"/>
      <w:marLeft w:val="0"/>
      <w:marRight w:val="0"/>
      <w:marTop w:val="0"/>
      <w:marBottom w:val="0"/>
      <w:divBdr>
        <w:top w:val="none" w:sz="0" w:space="0" w:color="auto"/>
        <w:left w:val="none" w:sz="0" w:space="0" w:color="auto"/>
        <w:bottom w:val="none" w:sz="0" w:space="0" w:color="auto"/>
        <w:right w:val="none" w:sz="0" w:space="0" w:color="auto"/>
      </w:divBdr>
    </w:div>
    <w:div w:id="119690525">
      <w:bodyDiv w:val="1"/>
      <w:marLeft w:val="0"/>
      <w:marRight w:val="0"/>
      <w:marTop w:val="0"/>
      <w:marBottom w:val="0"/>
      <w:divBdr>
        <w:top w:val="none" w:sz="0" w:space="0" w:color="auto"/>
        <w:left w:val="none" w:sz="0" w:space="0" w:color="auto"/>
        <w:bottom w:val="none" w:sz="0" w:space="0" w:color="auto"/>
        <w:right w:val="none" w:sz="0" w:space="0" w:color="auto"/>
      </w:divBdr>
    </w:div>
    <w:div w:id="121387464">
      <w:bodyDiv w:val="1"/>
      <w:marLeft w:val="0"/>
      <w:marRight w:val="0"/>
      <w:marTop w:val="0"/>
      <w:marBottom w:val="0"/>
      <w:divBdr>
        <w:top w:val="none" w:sz="0" w:space="0" w:color="auto"/>
        <w:left w:val="none" w:sz="0" w:space="0" w:color="auto"/>
        <w:bottom w:val="none" w:sz="0" w:space="0" w:color="auto"/>
        <w:right w:val="none" w:sz="0" w:space="0" w:color="auto"/>
      </w:divBdr>
    </w:div>
    <w:div w:id="122503457">
      <w:bodyDiv w:val="1"/>
      <w:marLeft w:val="0"/>
      <w:marRight w:val="0"/>
      <w:marTop w:val="0"/>
      <w:marBottom w:val="0"/>
      <w:divBdr>
        <w:top w:val="none" w:sz="0" w:space="0" w:color="auto"/>
        <w:left w:val="none" w:sz="0" w:space="0" w:color="auto"/>
        <w:bottom w:val="none" w:sz="0" w:space="0" w:color="auto"/>
        <w:right w:val="none" w:sz="0" w:space="0" w:color="auto"/>
      </w:divBdr>
      <w:divsChild>
        <w:div w:id="574247622">
          <w:marLeft w:val="0"/>
          <w:marRight w:val="0"/>
          <w:marTop w:val="0"/>
          <w:marBottom w:val="0"/>
          <w:divBdr>
            <w:top w:val="none" w:sz="0" w:space="0" w:color="auto"/>
            <w:left w:val="none" w:sz="0" w:space="0" w:color="auto"/>
            <w:bottom w:val="none" w:sz="0" w:space="0" w:color="auto"/>
            <w:right w:val="none" w:sz="0" w:space="0" w:color="auto"/>
          </w:divBdr>
        </w:div>
        <w:div w:id="1318607512">
          <w:marLeft w:val="0"/>
          <w:marRight w:val="0"/>
          <w:marTop w:val="0"/>
          <w:marBottom w:val="0"/>
          <w:divBdr>
            <w:top w:val="none" w:sz="0" w:space="0" w:color="auto"/>
            <w:left w:val="none" w:sz="0" w:space="0" w:color="auto"/>
            <w:bottom w:val="none" w:sz="0" w:space="0" w:color="auto"/>
            <w:right w:val="none" w:sz="0" w:space="0" w:color="auto"/>
          </w:divBdr>
        </w:div>
        <w:div w:id="1512330515">
          <w:marLeft w:val="0"/>
          <w:marRight w:val="0"/>
          <w:marTop w:val="0"/>
          <w:marBottom w:val="0"/>
          <w:divBdr>
            <w:top w:val="none" w:sz="0" w:space="0" w:color="auto"/>
            <w:left w:val="none" w:sz="0" w:space="0" w:color="auto"/>
            <w:bottom w:val="none" w:sz="0" w:space="0" w:color="auto"/>
            <w:right w:val="none" w:sz="0" w:space="0" w:color="auto"/>
          </w:divBdr>
        </w:div>
        <w:div w:id="1696882674">
          <w:marLeft w:val="0"/>
          <w:marRight w:val="0"/>
          <w:marTop w:val="0"/>
          <w:marBottom w:val="0"/>
          <w:divBdr>
            <w:top w:val="none" w:sz="0" w:space="0" w:color="auto"/>
            <w:left w:val="none" w:sz="0" w:space="0" w:color="auto"/>
            <w:bottom w:val="none" w:sz="0" w:space="0" w:color="auto"/>
            <w:right w:val="none" w:sz="0" w:space="0" w:color="auto"/>
          </w:divBdr>
        </w:div>
      </w:divsChild>
    </w:div>
    <w:div w:id="127164809">
      <w:bodyDiv w:val="1"/>
      <w:marLeft w:val="0"/>
      <w:marRight w:val="0"/>
      <w:marTop w:val="0"/>
      <w:marBottom w:val="0"/>
      <w:divBdr>
        <w:top w:val="none" w:sz="0" w:space="0" w:color="auto"/>
        <w:left w:val="none" w:sz="0" w:space="0" w:color="auto"/>
        <w:bottom w:val="none" w:sz="0" w:space="0" w:color="auto"/>
        <w:right w:val="none" w:sz="0" w:space="0" w:color="auto"/>
      </w:divBdr>
      <w:divsChild>
        <w:div w:id="1084574832">
          <w:marLeft w:val="0"/>
          <w:marRight w:val="0"/>
          <w:marTop w:val="100"/>
          <w:marBottom w:val="300"/>
          <w:divBdr>
            <w:top w:val="none" w:sz="0" w:space="0" w:color="auto"/>
            <w:left w:val="none" w:sz="0" w:space="0" w:color="auto"/>
            <w:bottom w:val="none" w:sz="0" w:space="0" w:color="auto"/>
            <w:right w:val="none" w:sz="0" w:space="0" w:color="auto"/>
          </w:divBdr>
          <w:divsChild>
            <w:div w:id="762651989">
              <w:marLeft w:val="0"/>
              <w:marRight w:val="0"/>
              <w:marTop w:val="0"/>
              <w:marBottom w:val="0"/>
              <w:divBdr>
                <w:top w:val="none" w:sz="0" w:space="0" w:color="auto"/>
                <w:left w:val="none" w:sz="0" w:space="0" w:color="auto"/>
                <w:bottom w:val="none" w:sz="0" w:space="0" w:color="auto"/>
                <w:right w:val="none" w:sz="0" w:space="0" w:color="auto"/>
              </w:divBdr>
            </w:div>
            <w:div w:id="1838493680">
              <w:marLeft w:val="0"/>
              <w:marRight w:val="0"/>
              <w:marTop w:val="0"/>
              <w:marBottom w:val="0"/>
              <w:divBdr>
                <w:top w:val="none" w:sz="0" w:space="0" w:color="auto"/>
                <w:left w:val="none" w:sz="0" w:space="0" w:color="auto"/>
                <w:bottom w:val="none" w:sz="0" w:space="0" w:color="auto"/>
                <w:right w:val="none" w:sz="0" w:space="0" w:color="auto"/>
              </w:divBdr>
            </w:div>
          </w:divsChild>
        </w:div>
        <w:div w:id="1557089141">
          <w:marLeft w:val="0"/>
          <w:marRight w:val="0"/>
          <w:marTop w:val="100"/>
          <w:marBottom w:val="300"/>
          <w:divBdr>
            <w:top w:val="none" w:sz="0" w:space="0" w:color="auto"/>
            <w:left w:val="none" w:sz="0" w:space="0" w:color="auto"/>
            <w:bottom w:val="none" w:sz="0" w:space="0" w:color="auto"/>
            <w:right w:val="none" w:sz="0" w:space="0" w:color="auto"/>
          </w:divBdr>
          <w:divsChild>
            <w:div w:id="419524031">
              <w:marLeft w:val="0"/>
              <w:marRight w:val="0"/>
              <w:marTop w:val="0"/>
              <w:marBottom w:val="0"/>
              <w:divBdr>
                <w:top w:val="none" w:sz="0" w:space="0" w:color="auto"/>
                <w:left w:val="none" w:sz="0" w:space="0" w:color="auto"/>
                <w:bottom w:val="none" w:sz="0" w:space="0" w:color="auto"/>
                <w:right w:val="none" w:sz="0" w:space="0" w:color="auto"/>
              </w:divBdr>
            </w:div>
            <w:div w:id="161128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4290">
      <w:bodyDiv w:val="1"/>
      <w:marLeft w:val="0"/>
      <w:marRight w:val="0"/>
      <w:marTop w:val="0"/>
      <w:marBottom w:val="0"/>
      <w:divBdr>
        <w:top w:val="none" w:sz="0" w:space="0" w:color="auto"/>
        <w:left w:val="none" w:sz="0" w:space="0" w:color="auto"/>
        <w:bottom w:val="none" w:sz="0" w:space="0" w:color="auto"/>
        <w:right w:val="none" w:sz="0" w:space="0" w:color="auto"/>
      </w:divBdr>
    </w:div>
    <w:div w:id="172842802">
      <w:bodyDiv w:val="1"/>
      <w:marLeft w:val="0"/>
      <w:marRight w:val="0"/>
      <w:marTop w:val="0"/>
      <w:marBottom w:val="0"/>
      <w:divBdr>
        <w:top w:val="none" w:sz="0" w:space="0" w:color="auto"/>
        <w:left w:val="none" w:sz="0" w:space="0" w:color="auto"/>
        <w:bottom w:val="none" w:sz="0" w:space="0" w:color="auto"/>
        <w:right w:val="none" w:sz="0" w:space="0" w:color="auto"/>
      </w:divBdr>
    </w:div>
    <w:div w:id="175312937">
      <w:bodyDiv w:val="1"/>
      <w:marLeft w:val="0"/>
      <w:marRight w:val="0"/>
      <w:marTop w:val="0"/>
      <w:marBottom w:val="0"/>
      <w:divBdr>
        <w:top w:val="none" w:sz="0" w:space="0" w:color="auto"/>
        <w:left w:val="none" w:sz="0" w:space="0" w:color="auto"/>
        <w:bottom w:val="none" w:sz="0" w:space="0" w:color="auto"/>
        <w:right w:val="none" w:sz="0" w:space="0" w:color="auto"/>
      </w:divBdr>
    </w:div>
    <w:div w:id="184291084">
      <w:bodyDiv w:val="1"/>
      <w:marLeft w:val="0"/>
      <w:marRight w:val="0"/>
      <w:marTop w:val="0"/>
      <w:marBottom w:val="0"/>
      <w:divBdr>
        <w:top w:val="none" w:sz="0" w:space="0" w:color="auto"/>
        <w:left w:val="none" w:sz="0" w:space="0" w:color="auto"/>
        <w:bottom w:val="none" w:sz="0" w:space="0" w:color="auto"/>
        <w:right w:val="none" w:sz="0" w:space="0" w:color="auto"/>
      </w:divBdr>
    </w:div>
    <w:div w:id="196091269">
      <w:bodyDiv w:val="1"/>
      <w:marLeft w:val="0"/>
      <w:marRight w:val="0"/>
      <w:marTop w:val="0"/>
      <w:marBottom w:val="0"/>
      <w:divBdr>
        <w:top w:val="none" w:sz="0" w:space="0" w:color="auto"/>
        <w:left w:val="none" w:sz="0" w:space="0" w:color="auto"/>
        <w:bottom w:val="none" w:sz="0" w:space="0" w:color="auto"/>
        <w:right w:val="none" w:sz="0" w:space="0" w:color="auto"/>
      </w:divBdr>
    </w:div>
    <w:div w:id="206600358">
      <w:bodyDiv w:val="1"/>
      <w:marLeft w:val="0"/>
      <w:marRight w:val="0"/>
      <w:marTop w:val="0"/>
      <w:marBottom w:val="0"/>
      <w:divBdr>
        <w:top w:val="none" w:sz="0" w:space="0" w:color="auto"/>
        <w:left w:val="none" w:sz="0" w:space="0" w:color="auto"/>
        <w:bottom w:val="none" w:sz="0" w:space="0" w:color="auto"/>
        <w:right w:val="none" w:sz="0" w:space="0" w:color="auto"/>
      </w:divBdr>
    </w:div>
    <w:div w:id="211624202">
      <w:bodyDiv w:val="1"/>
      <w:marLeft w:val="0"/>
      <w:marRight w:val="0"/>
      <w:marTop w:val="0"/>
      <w:marBottom w:val="0"/>
      <w:divBdr>
        <w:top w:val="none" w:sz="0" w:space="0" w:color="auto"/>
        <w:left w:val="none" w:sz="0" w:space="0" w:color="auto"/>
        <w:bottom w:val="none" w:sz="0" w:space="0" w:color="auto"/>
        <w:right w:val="none" w:sz="0" w:space="0" w:color="auto"/>
      </w:divBdr>
    </w:div>
    <w:div w:id="217129000">
      <w:bodyDiv w:val="1"/>
      <w:marLeft w:val="0"/>
      <w:marRight w:val="0"/>
      <w:marTop w:val="0"/>
      <w:marBottom w:val="0"/>
      <w:divBdr>
        <w:top w:val="none" w:sz="0" w:space="0" w:color="auto"/>
        <w:left w:val="none" w:sz="0" w:space="0" w:color="auto"/>
        <w:bottom w:val="none" w:sz="0" w:space="0" w:color="auto"/>
        <w:right w:val="none" w:sz="0" w:space="0" w:color="auto"/>
      </w:divBdr>
    </w:div>
    <w:div w:id="232548576">
      <w:bodyDiv w:val="1"/>
      <w:marLeft w:val="0"/>
      <w:marRight w:val="0"/>
      <w:marTop w:val="0"/>
      <w:marBottom w:val="0"/>
      <w:divBdr>
        <w:top w:val="none" w:sz="0" w:space="0" w:color="auto"/>
        <w:left w:val="none" w:sz="0" w:space="0" w:color="auto"/>
        <w:bottom w:val="none" w:sz="0" w:space="0" w:color="auto"/>
        <w:right w:val="none" w:sz="0" w:space="0" w:color="auto"/>
      </w:divBdr>
    </w:div>
    <w:div w:id="263005065">
      <w:bodyDiv w:val="1"/>
      <w:marLeft w:val="0"/>
      <w:marRight w:val="0"/>
      <w:marTop w:val="0"/>
      <w:marBottom w:val="0"/>
      <w:divBdr>
        <w:top w:val="none" w:sz="0" w:space="0" w:color="auto"/>
        <w:left w:val="none" w:sz="0" w:space="0" w:color="auto"/>
        <w:bottom w:val="none" w:sz="0" w:space="0" w:color="auto"/>
        <w:right w:val="none" w:sz="0" w:space="0" w:color="auto"/>
      </w:divBdr>
    </w:div>
    <w:div w:id="269551590">
      <w:bodyDiv w:val="1"/>
      <w:marLeft w:val="0"/>
      <w:marRight w:val="0"/>
      <w:marTop w:val="0"/>
      <w:marBottom w:val="0"/>
      <w:divBdr>
        <w:top w:val="none" w:sz="0" w:space="0" w:color="auto"/>
        <w:left w:val="none" w:sz="0" w:space="0" w:color="auto"/>
        <w:bottom w:val="none" w:sz="0" w:space="0" w:color="auto"/>
        <w:right w:val="none" w:sz="0" w:space="0" w:color="auto"/>
      </w:divBdr>
      <w:divsChild>
        <w:div w:id="1597638373">
          <w:marLeft w:val="0"/>
          <w:marRight w:val="0"/>
          <w:marTop w:val="100"/>
          <w:marBottom w:val="300"/>
          <w:divBdr>
            <w:top w:val="none" w:sz="0" w:space="0" w:color="auto"/>
            <w:left w:val="none" w:sz="0" w:space="0" w:color="auto"/>
            <w:bottom w:val="none" w:sz="0" w:space="0" w:color="auto"/>
            <w:right w:val="none" w:sz="0" w:space="0" w:color="auto"/>
          </w:divBdr>
          <w:divsChild>
            <w:div w:id="1402099997">
              <w:marLeft w:val="0"/>
              <w:marRight w:val="0"/>
              <w:marTop w:val="0"/>
              <w:marBottom w:val="0"/>
              <w:divBdr>
                <w:top w:val="none" w:sz="0" w:space="0" w:color="auto"/>
                <w:left w:val="none" w:sz="0" w:space="0" w:color="auto"/>
                <w:bottom w:val="none" w:sz="0" w:space="0" w:color="auto"/>
                <w:right w:val="none" w:sz="0" w:space="0" w:color="auto"/>
              </w:divBdr>
            </w:div>
            <w:div w:id="1891258873">
              <w:marLeft w:val="0"/>
              <w:marRight w:val="0"/>
              <w:marTop w:val="0"/>
              <w:marBottom w:val="0"/>
              <w:divBdr>
                <w:top w:val="none" w:sz="0" w:space="0" w:color="auto"/>
                <w:left w:val="none" w:sz="0" w:space="0" w:color="auto"/>
                <w:bottom w:val="none" w:sz="0" w:space="0" w:color="auto"/>
                <w:right w:val="none" w:sz="0" w:space="0" w:color="auto"/>
              </w:divBdr>
            </w:div>
          </w:divsChild>
        </w:div>
        <w:div w:id="2143649717">
          <w:marLeft w:val="0"/>
          <w:marRight w:val="0"/>
          <w:marTop w:val="100"/>
          <w:marBottom w:val="300"/>
          <w:divBdr>
            <w:top w:val="none" w:sz="0" w:space="0" w:color="auto"/>
            <w:left w:val="none" w:sz="0" w:space="0" w:color="auto"/>
            <w:bottom w:val="none" w:sz="0" w:space="0" w:color="auto"/>
            <w:right w:val="none" w:sz="0" w:space="0" w:color="auto"/>
          </w:divBdr>
          <w:divsChild>
            <w:div w:id="392393447">
              <w:marLeft w:val="0"/>
              <w:marRight w:val="0"/>
              <w:marTop w:val="0"/>
              <w:marBottom w:val="0"/>
              <w:divBdr>
                <w:top w:val="none" w:sz="0" w:space="0" w:color="auto"/>
                <w:left w:val="none" w:sz="0" w:space="0" w:color="auto"/>
                <w:bottom w:val="none" w:sz="0" w:space="0" w:color="auto"/>
                <w:right w:val="none" w:sz="0" w:space="0" w:color="auto"/>
              </w:divBdr>
            </w:div>
            <w:div w:id="5768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01337">
      <w:bodyDiv w:val="1"/>
      <w:marLeft w:val="0"/>
      <w:marRight w:val="0"/>
      <w:marTop w:val="0"/>
      <w:marBottom w:val="0"/>
      <w:divBdr>
        <w:top w:val="none" w:sz="0" w:space="0" w:color="auto"/>
        <w:left w:val="none" w:sz="0" w:space="0" w:color="auto"/>
        <w:bottom w:val="none" w:sz="0" w:space="0" w:color="auto"/>
        <w:right w:val="none" w:sz="0" w:space="0" w:color="auto"/>
      </w:divBdr>
      <w:divsChild>
        <w:div w:id="653263578">
          <w:marLeft w:val="0"/>
          <w:marRight w:val="0"/>
          <w:marTop w:val="100"/>
          <w:marBottom w:val="300"/>
          <w:divBdr>
            <w:top w:val="none" w:sz="0" w:space="0" w:color="auto"/>
            <w:left w:val="none" w:sz="0" w:space="0" w:color="auto"/>
            <w:bottom w:val="none" w:sz="0" w:space="0" w:color="auto"/>
            <w:right w:val="none" w:sz="0" w:space="0" w:color="auto"/>
          </w:divBdr>
          <w:divsChild>
            <w:div w:id="406998980">
              <w:marLeft w:val="0"/>
              <w:marRight w:val="0"/>
              <w:marTop w:val="0"/>
              <w:marBottom w:val="0"/>
              <w:divBdr>
                <w:top w:val="none" w:sz="0" w:space="0" w:color="auto"/>
                <w:left w:val="none" w:sz="0" w:space="0" w:color="auto"/>
                <w:bottom w:val="none" w:sz="0" w:space="0" w:color="auto"/>
                <w:right w:val="none" w:sz="0" w:space="0" w:color="auto"/>
              </w:divBdr>
            </w:div>
            <w:div w:id="981232118">
              <w:marLeft w:val="0"/>
              <w:marRight w:val="0"/>
              <w:marTop w:val="0"/>
              <w:marBottom w:val="0"/>
              <w:divBdr>
                <w:top w:val="none" w:sz="0" w:space="0" w:color="auto"/>
                <w:left w:val="none" w:sz="0" w:space="0" w:color="auto"/>
                <w:bottom w:val="none" w:sz="0" w:space="0" w:color="auto"/>
                <w:right w:val="none" w:sz="0" w:space="0" w:color="auto"/>
              </w:divBdr>
            </w:div>
          </w:divsChild>
        </w:div>
        <w:div w:id="1093357831">
          <w:marLeft w:val="0"/>
          <w:marRight w:val="0"/>
          <w:marTop w:val="100"/>
          <w:marBottom w:val="300"/>
          <w:divBdr>
            <w:top w:val="none" w:sz="0" w:space="0" w:color="auto"/>
            <w:left w:val="none" w:sz="0" w:space="0" w:color="auto"/>
            <w:bottom w:val="none" w:sz="0" w:space="0" w:color="auto"/>
            <w:right w:val="none" w:sz="0" w:space="0" w:color="auto"/>
          </w:divBdr>
          <w:divsChild>
            <w:div w:id="857044808">
              <w:marLeft w:val="0"/>
              <w:marRight w:val="0"/>
              <w:marTop w:val="0"/>
              <w:marBottom w:val="0"/>
              <w:divBdr>
                <w:top w:val="none" w:sz="0" w:space="0" w:color="auto"/>
                <w:left w:val="none" w:sz="0" w:space="0" w:color="auto"/>
                <w:bottom w:val="none" w:sz="0" w:space="0" w:color="auto"/>
                <w:right w:val="none" w:sz="0" w:space="0" w:color="auto"/>
              </w:divBdr>
            </w:div>
            <w:div w:id="2106463752">
              <w:marLeft w:val="0"/>
              <w:marRight w:val="0"/>
              <w:marTop w:val="0"/>
              <w:marBottom w:val="0"/>
              <w:divBdr>
                <w:top w:val="none" w:sz="0" w:space="0" w:color="auto"/>
                <w:left w:val="none" w:sz="0" w:space="0" w:color="auto"/>
                <w:bottom w:val="none" w:sz="0" w:space="0" w:color="auto"/>
                <w:right w:val="none" w:sz="0" w:space="0" w:color="auto"/>
              </w:divBdr>
            </w:div>
          </w:divsChild>
        </w:div>
        <w:div w:id="1543395932">
          <w:marLeft w:val="0"/>
          <w:marRight w:val="0"/>
          <w:marTop w:val="100"/>
          <w:marBottom w:val="300"/>
          <w:divBdr>
            <w:top w:val="none" w:sz="0" w:space="0" w:color="auto"/>
            <w:left w:val="none" w:sz="0" w:space="0" w:color="auto"/>
            <w:bottom w:val="none" w:sz="0" w:space="0" w:color="auto"/>
            <w:right w:val="none" w:sz="0" w:space="0" w:color="auto"/>
          </w:divBdr>
          <w:divsChild>
            <w:div w:id="464851521">
              <w:marLeft w:val="0"/>
              <w:marRight w:val="0"/>
              <w:marTop w:val="0"/>
              <w:marBottom w:val="0"/>
              <w:divBdr>
                <w:top w:val="none" w:sz="0" w:space="0" w:color="auto"/>
                <w:left w:val="none" w:sz="0" w:space="0" w:color="auto"/>
                <w:bottom w:val="none" w:sz="0" w:space="0" w:color="auto"/>
                <w:right w:val="none" w:sz="0" w:space="0" w:color="auto"/>
              </w:divBdr>
            </w:div>
            <w:div w:id="71211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737508">
      <w:bodyDiv w:val="1"/>
      <w:marLeft w:val="0"/>
      <w:marRight w:val="0"/>
      <w:marTop w:val="0"/>
      <w:marBottom w:val="0"/>
      <w:divBdr>
        <w:top w:val="none" w:sz="0" w:space="0" w:color="auto"/>
        <w:left w:val="none" w:sz="0" w:space="0" w:color="auto"/>
        <w:bottom w:val="none" w:sz="0" w:space="0" w:color="auto"/>
        <w:right w:val="none" w:sz="0" w:space="0" w:color="auto"/>
      </w:divBdr>
    </w:div>
    <w:div w:id="364133908">
      <w:bodyDiv w:val="1"/>
      <w:marLeft w:val="0"/>
      <w:marRight w:val="0"/>
      <w:marTop w:val="0"/>
      <w:marBottom w:val="0"/>
      <w:divBdr>
        <w:top w:val="none" w:sz="0" w:space="0" w:color="auto"/>
        <w:left w:val="none" w:sz="0" w:space="0" w:color="auto"/>
        <w:bottom w:val="none" w:sz="0" w:space="0" w:color="auto"/>
        <w:right w:val="none" w:sz="0" w:space="0" w:color="auto"/>
      </w:divBdr>
    </w:div>
    <w:div w:id="404231207">
      <w:bodyDiv w:val="1"/>
      <w:marLeft w:val="0"/>
      <w:marRight w:val="0"/>
      <w:marTop w:val="0"/>
      <w:marBottom w:val="0"/>
      <w:divBdr>
        <w:top w:val="none" w:sz="0" w:space="0" w:color="auto"/>
        <w:left w:val="none" w:sz="0" w:space="0" w:color="auto"/>
        <w:bottom w:val="none" w:sz="0" w:space="0" w:color="auto"/>
        <w:right w:val="none" w:sz="0" w:space="0" w:color="auto"/>
      </w:divBdr>
    </w:div>
    <w:div w:id="411506950">
      <w:bodyDiv w:val="1"/>
      <w:marLeft w:val="0"/>
      <w:marRight w:val="0"/>
      <w:marTop w:val="0"/>
      <w:marBottom w:val="0"/>
      <w:divBdr>
        <w:top w:val="none" w:sz="0" w:space="0" w:color="auto"/>
        <w:left w:val="none" w:sz="0" w:space="0" w:color="auto"/>
        <w:bottom w:val="none" w:sz="0" w:space="0" w:color="auto"/>
        <w:right w:val="none" w:sz="0" w:space="0" w:color="auto"/>
      </w:divBdr>
    </w:div>
    <w:div w:id="411779387">
      <w:bodyDiv w:val="1"/>
      <w:marLeft w:val="0"/>
      <w:marRight w:val="0"/>
      <w:marTop w:val="0"/>
      <w:marBottom w:val="0"/>
      <w:divBdr>
        <w:top w:val="none" w:sz="0" w:space="0" w:color="auto"/>
        <w:left w:val="none" w:sz="0" w:space="0" w:color="auto"/>
        <w:bottom w:val="none" w:sz="0" w:space="0" w:color="auto"/>
        <w:right w:val="none" w:sz="0" w:space="0" w:color="auto"/>
      </w:divBdr>
    </w:div>
    <w:div w:id="417141009">
      <w:bodyDiv w:val="1"/>
      <w:marLeft w:val="0"/>
      <w:marRight w:val="0"/>
      <w:marTop w:val="0"/>
      <w:marBottom w:val="0"/>
      <w:divBdr>
        <w:top w:val="none" w:sz="0" w:space="0" w:color="auto"/>
        <w:left w:val="none" w:sz="0" w:space="0" w:color="auto"/>
        <w:bottom w:val="none" w:sz="0" w:space="0" w:color="auto"/>
        <w:right w:val="none" w:sz="0" w:space="0" w:color="auto"/>
      </w:divBdr>
    </w:div>
    <w:div w:id="428355419">
      <w:bodyDiv w:val="1"/>
      <w:marLeft w:val="0"/>
      <w:marRight w:val="0"/>
      <w:marTop w:val="0"/>
      <w:marBottom w:val="0"/>
      <w:divBdr>
        <w:top w:val="none" w:sz="0" w:space="0" w:color="auto"/>
        <w:left w:val="none" w:sz="0" w:space="0" w:color="auto"/>
        <w:bottom w:val="none" w:sz="0" w:space="0" w:color="auto"/>
        <w:right w:val="none" w:sz="0" w:space="0" w:color="auto"/>
      </w:divBdr>
    </w:div>
    <w:div w:id="469446859">
      <w:bodyDiv w:val="1"/>
      <w:marLeft w:val="0"/>
      <w:marRight w:val="0"/>
      <w:marTop w:val="0"/>
      <w:marBottom w:val="0"/>
      <w:divBdr>
        <w:top w:val="none" w:sz="0" w:space="0" w:color="auto"/>
        <w:left w:val="none" w:sz="0" w:space="0" w:color="auto"/>
        <w:bottom w:val="none" w:sz="0" w:space="0" w:color="auto"/>
        <w:right w:val="none" w:sz="0" w:space="0" w:color="auto"/>
      </w:divBdr>
      <w:divsChild>
        <w:div w:id="1160269076">
          <w:marLeft w:val="0"/>
          <w:marRight w:val="0"/>
          <w:marTop w:val="0"/>
          <w:marBottom w:val="180"/>
          <w:divBdr>
            <w:top w:val="none" w:sz="0" w:space="0" w:color="auto"/>
            <w:left w:val="none" w:sz="0" w:space="0" w:color="auto"/>
            <w:bottom w:val="single" w:sz="18" w:space="0" w:color="E6E6E6"/>
            <w:right w:val="none" w:sz="0" w:space="0" w:color="auto"/>
          </w:divBdr>
          <w:divsChild>
            <w:div w:id="18421549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15726667">
      <w:bodyDiv w:val="1"/>
      <w:marLeft w:val="0"/>
      <w:marRight w:val="0"/>
      <w:marTop w:val="0"/>
      <w:marBottom w:val="0"/>
      <w:divBdr>
        <w:top w:val="none" w:sz="0" w:space="0" w:color="auto"/>
        <w:left w:val="none" w:sz="0" w:space="0" w:color="auto"/>
        <w:bottom w:val="none" w:sz="0" w:space="0" w:color="auto"/>
        <w:right w:val="none" w:sz="0" w:space="0" w:color="auto"/>
      </w:divBdr>
    </w:div>
    <w:div w:id="544827248">
      <w:bodyDiv w:val="1"/>
      <w:marLeft w:val="0"/>
      <w:marRight w:val="0"/>
      <w:marTop w:val="0"/>
      <w:marBottom w:val="0"/>
      <w:divBdr>
        <w:top w:val="none" w:sz="0" w:space="0" w:color="auto"/>
        <w:left w:val="none" w:sz="0" w:space="0" w:color="auto"/>
        <w:bottom w:val="none" w:sz="0" w:space="0" w:color="auto"/>
        <w:right w:val="none" w:sz="0" w:space="0" w:color="auto"/>
      </w:divBdr>
    </w:div>
    <w:div w:id="549850497">
      <w:bodyDiv w:val="1"/>
      <w:marLeft w:val="0"/>
      <w:marRight w:val="0"/>
      <w:marTop w:val="0"/>
      <w:marBottom w:val="0"/>
      <w:divBdr>
        <w:top w:val="none" w:sz="0" w:space="0" w:color="auto"/>
        <w:left w:val="none" w:sz="0" w:space="0" w:color="auto"/>
        <w:bottom w:val="none" w:sz="0" w:space="0" w:color="auto"/>
        <w:right w:val="none" w:sz="0" w:space="0" w:color="auto"/>
      </w:divBdr>
      <w:divsChild>
        <w:div w:id="545338633">
          <w:marLeft w:val="0"/>
          <w:marRight w:val="0"/>
          <w:marTop w:val="100"/>
          <w:marBottom w:val="300"/>
          <w:divBdr>
            <w:top w:val="none" w:sz="0" w:space="0" w:color="auto"/>
            <w:left w:val="none" w:sz="0" w:space="0" w:color="auto"/>
            <w:bottom w:val="none" w:sz="0" w:space="0" w:color="auto"/>
            <w:right w:val="none" w:sz="0" w:space="0" w:color="auto"/>
          </w:divBdr>
          <w:divsChild>
            <w:div w:id="1832602185">
              <w:marLeft w:val="0"/>
              <w:marRight w:val="0"/>
              <w:marTop w:val="0"/>
              <w:marBottom w:val="0"/>
              <w:divBdr>
                <w:top w:val="none" w:sz="0" w:space="0" w:color="auto"/>
                <w:left w:val="none" w:sz="0" w:space="0" w:color="auto"/>
                <w:bottom w:val="none" w:sz="0" w:space="0" w:color="auto"/>
                <w:right w:val="none" w:sz="0" w:space="0" w:color="auto"/>
              </w:divBdr>
            </w:div>
            <w:div w:id="1881896936">
              <w:marLeft w:val="0"/>
              <w:marRight w:val="0"/>
              <w:marTop w:val="0"/>
              <w:marBottom w:val="0"/>
              <w:divBdr>
                <w:top w:val="none" w:sz="0" w:space="0" w:color="auto"/>
                <w:left w:val="none" w:sz="0" w:space="0" w:color="auto"/>
                <w:bottom w:val="none" w:sz="0" w:space="0" w:color="auto"/>
                <w:right w:val="none" w:sz="0" w:space="0" w:color="auto"/>
              </w:divBdr>
            </w:div>
          </w:divsChild>
        </w:div>
        <w:div w:id="1038890892">
          <w:marLeft w:val="0"/>
          <w:marRight w:val="0"/>
          <w:marTop w:val="100"/>
          <w:marBottom w:val="300"/>
          <w:divBdr>
            <w:top w:val="none" w:sz="0" w:space="0" w:color="auto"/>
            <w:left w:val="none" w:sz="0" w:space="0" w:color="auto"/>
            <w:bottom w:val="none" w:sz="0" w:space="0" w:color="auto"/>
            <w:right w:val="none" w:sz="0" w:space="0" w:color="auto"/>
          </w:divBdr>
          <w:divsChild>
            <w:div w:id="1132940626">
              <w:marLeft w:val="0"/>
              <w:marRight w:val="0"/>
              <w:marTop w:val="0"/>
              <w:marBottom w:val="0"/>
              <w:divBdr>
                <w:top w:val="none" w:sz="0" w:space="0" w:color="auto"/>
                <w:left w:val="none" w:sz="0" w:space="0" w:color="auto"/>
                <w:bottom w:val="none" w:sz="0" w:space="0" w:color="auto"/>
                <w:right w:val="none" w:sz="0" w:space="0" w:color="auto"/>
              </w:divBdr>
            </w:div>
            <w:div w:id="17950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9696">
      <w:bodyDiv w:val="1"/>
      <w:marLeft w:val="0"/>
      <w:marRight w:val="0"/>
      <w:marTop w:val="0"/>
      <w:marBottom w:val="0"/>
      <w:divBdr>
        <w:top w:val="none" w:sz="0" w:space="0" w:color="auto"/>
        <w:left w:val="none" w:sz="0" w:space="0" w:color="auto"/>
        <w:bottom w:val="none" w:sz="0" w:space="0" w:color="auto"/>
        <w:right w:val="none" w:sz="0" w:space="0" w:color="auto"/>
      </w:divBdr>
    </w:div>
    <w:div w:id="568804790">
      <w:bodyDiv w:val="1"/>
      <w:marLeft w:val="0"/>
      <w:marRight w:val="0"/>
      <w:marTop w:val="0"/>
      <w:marBottom w:val="0"/>
      <w:divBdr>
        <w:top w:val="none" w:sz="0" w:space="0" w:color="auto"/>
        <w:left w:val="none" w:sz="0" w:space="0" w:color="auto"/>
        <w:bottom w:val="none" w:sz="0" w:space="0" w:color="auto"/>
        <w:right w:val="none" w:sz="0" w:space="0" w:color="auto"/>
      </w:divBdr>
      <w:divsChild>
        <w:div w:id="1657030772">
          <w:marLeft w:val="0"/>
          <w:marRight w:val="0"/>
          <w:marTop w:val="100"/>
          <w:marBottom w:val="300"/>
          <w:divBdr>
            <w:top w:val="none" w:sz="0" w:space="0" w:color="auto"/>
            <w:left w:val="none" w:sz="0" w:space="0" w:color="auto"/>
            <w:bottom w:val="none" w:sz="0" w:space="0" w:color="auto"/>
            <w:right w:val="none" w:sz="0" w:space="0" w:color="auto"/>
          </w:divBdr>
          <w:divsChild>
            <w:div w:id="239681263">
              <w:marLeft w:val="0"/>
              <w:marRight w:val="0"/>
              <w:marTop w:val="0"/>
              <w:marBottom w:val="0"/>
              <w:divBdr>
                <w:top w:val="none" w:sz="0" w:space="0" w:color="auto"/>
                <w:left w:val="none" w:sz="0" w:space="0" w:color="auto"/>
                <w:bottom w:val="none" w:sz="0" w:space="0" w:color="auto"/>
                <w:right w:val="none" w:sz="0" w:space="0" w:color="auto"/>
              </w:divBdr>
            </w:div>
            <w:div w:id="1066415668">
              <w:marLeft w:val="0"/>
              <w:marRight w:val="0"/>
              <w:marTop w:val="0"/>
              <w:marBottom w:val="0"/>
              <w:divBdr>
                <w:top w:val="none" w:sz="0" w:space="0" w:color="auto"/>
                <w:left w:val="none" w:sz="0" w:space="0" w:color="auto"/>
                <w:bottom w:val="none" w:sz="0" w:space="0" w:color="auto"/>
                <w:right w:val="none" w:sz="0" w:space="0" w:color="auto"/>
              </w:divBdr>
            </w:div>
          </w:divsChild>
        </w:div>
        <w:div w:id="2071734753">
          <w:marLeft w:val="0"/>
          <w:marRight w:val="0"/>
          <w:marTop w:val="100"/>
          <w:marBottom w:val="300"/>
          <w:divBdr>
            <w:top w:val="none" w:sz="0" w:space="0" w:color="auto"/>
            <w:left w:val="none" w:sz="0" w:space="0" w:color="auto"/>
            <w:bottom w:val="none" w:sz="0" w:space="0" w:color="auto"/>
            <w:right w:val="none" w:sz="0" w:space="0" w:color="auto"/>
          </w:divBdr>
          <w:divsChild>
            <w:div w:id="696005517">
              <w:marLeft w:val="0"/>
              <w:marRight w:val="0"/>
              <w:marTop w:val="0"/>
              <w:marBottom w:val="0"/>
              <w:divBdr>
                <w:top w:val="none" w:sz="0" w:space="0" w:color="auto"/>
                <w:left w:val="none" w:sz="0" w:space="0" w:color="auto"/>
                <w:bottom w:val="none" w:sz="0" w:space="0" w:color="auto"/>
                <w:right w:val="none" w:sz="0" w:space="0" w:color="auto"/>
              </w:divBdr>
            </w:div>
            <w:div w:id="91108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6033">
      <w:bodyDiv w:val="1"/>
      <w:marLeft w:val="0"/>
      <w:marRight w:val="0"/>
      <w:marTop w:val="0"/>
      <w:marBottom w:val="0"/>
      <w:divBdr>
        <w:top w:val="none" w:sz="0" w:space="0" w:color="auto"/>
        <w:left w:val="none" w:sz="0" w:space="0" w:color="auto"/>
        <w:bottom w:val="none" w:sz="0" w:space="0" w:color="auto"/>
        <w:right w:val="none" w:sz="0" w:space="0" w:color="auto"/>
      </w:divBdr>
    </w:div>
    <w:div w:id="608659016">
      <w:bodyDiv w:val="1"/>
      <w:marLeft w:val="0"/>
      <w:marRight w:val="0"/>
      <w:marTop w:val="0"/>
      <w:marBottom w:val="0"/>
      <w:divBdr>
        <w:top w:val="none" w:sz="0" w:space="0" w:color="auto"/>
        <w:left w:val="none" w:sz="0" w:space="0" w:color="auto"/>
        <w:bottom w:val="none" w:sz="0" w:space="0" w:color="auto"/>
        <w:right w:val="none" w:sz="0" w:space="0" w:color="auto"/>
      </w:divBdr>
    </w:div>
    <w:div w:id="612907895">
      <w:bodyDiv w:val="1"/>
      <w:marLeft w:val="0"/>
      <w:marRight w:val="0"/>
      <w:marTop w:val="0"/>
      <w:marBottom w:val="0"/>
      <w:divBdr>
        <w:top w:val="none" w:sz="0" w:space="0" w:color="auto"/>
        <w:left w:val="none" w:sz="0" w:space="0" w:color="auto"/>
        <w:bottom w:val="none" w:sz="0" w:space="0" w:color="auto"/>
        <w:right w:val="none" w:sz="0" w:space="0" w:color="auto"/>
      </w:divBdr>
    </w:div>
    <w:div w:id="615648316">
      <w:bodyDiv w:val="1"/>
      <w:marLeft w:val="0"/>
      <w:marRight w:val="0"/>
      <w:marTop w:val="0"/>
      <w:marBottom w:val="0"/>
      <w:divBdr>
        <w:top w:val="none" w:sz="0" w:space="0" w:color="auto"/>
        <w:left w:val="none" w:sz="0" w:space="0" w:color="auto"/>
        <w:bottom w:val="none" w:sz="0" w:space="0" w:color="auto"/>
        <w:right w:val="none" w:sz="0" w:space="0" w:color="auto"/>
      </w:divBdr>
      <w:divsChild>
        <w:div w:id="1462309529">
          <w:marLeft w:val="0"/>
          <w:marRight w:val="0"/>
          <w:marTop w:val="0"/>
          <w:marBottom w:val="0"/>
          <w:divBdr>
            <w:top w:val="none" w:sz="0" w:space="0" w:color="auto"/>
            <w:left w:val="none" w:sz="0" w:space="0" w:color="auto"/>
            <w:bottom w:val="none" w:sz="0" w:space="0" w:color="auto"/>
            <w:right w:val="none" w:sz="0" w:space="0" w:color="auto"/>
          </w:divBdr>
          <w:divsChild>
            <w:div w:id="513497316">
              <w:marLeft w:val="0"/>
              <w:marRight w:val="0"/>
              <w:marTop w:val="0"/>
              <w:marBottom w:val="0"/>
              <w:divBdr>
                <w:top w:val="none" w:sz="0" w:space="0" w:color="auto"/>
                <w:left w:val="none" w:sz="0" w:space="0" w:color="auto"/>
                <w:bottom w:val="none" w:sz="0" w:space="0" w:color="auto"/>
                <w:right w:val="none" w:sz="0" w:space="0" w:color="auto"/>
              </w:divBdr>
              <w:divsChild>
                <w:div w:id="413212234">
                  <w:marLeft w:val="0"/>
                  <w:marRight w:val="0"/>
                  <w:marTop w:val="120"/>
                  <w:marBottom w:val="0"/>
                  <w:divBdr>
                    <w:top w:val="none" w:sz="0" w:space="0" w:color="auto"/>
                    <w:left w:val="none" w:sz="0" w:space="0" w:color="auto"/>
                    <w:bottom w:val="none" w:sz="0" w:space="0" w:color="auto"/>
                    <w:right w:val="none" w:sz="0" w:space="0" w:color="auto"/>
                  </w:divBdr>
                  <w:divsChild>
                    <w:div w:id="122113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532195">
          <w:marLeft w:val="0"/>
          <w:marRight w:val="0"/>
          <w:marTop w:val="0"/>
          <w:marBottom w:val="0"/>
          <w:divBdr>
            <w:top w:val="none" w:sz="0" w:space="0" w:color="auto"/>
            <w:left w:val="none" w:sz="0" w:space="0" w:color="auto"/>
            <w:bottom w:val="none" w:sz="0" w:space="0" w:color="auto"/>
            <w:right w:val="none" w:sz="0" w:space="0" w:color="auto"/>
          </w:divBdr>
          <w:divsChild>
            <w:div w:id="613287275">
              <w:marLeft w:val="0"/>
              <w:marRight w:val="0"/>
              <w:marTop w:val="0"/>
              <w:marBottom w:val="0"/>
              <w:divBdr>
                <w:top w:val="none" w:sz="0" w:space="0" w:color="auto"/>
                <w:left w:val="none" w:sz="0" w:space="0" w:color="auto"/>
                <w:bottom w:val="none" w:sz="0" w:space="0" w:color="auto"/>
                <w:right w:val="none" w:sz="0" w:space="0" w:color="auto"/>
              </w:divBdr>
              <w:divsChild>
                <w:div w:id="1309213730">
                  <w:marLeft w:val="0"/>
                  <w:marRight w:val="0"/>
                  <w:marTop w:val="0"/>
                  <w:marBottom w:val="0"/>
                  <w:divBdr>
                    <w:top w:val="none" w:sz="0" w:space="0" w:color="auto"/>
                    <w:left w:val="none" w:sz="0" w:space="0" w:color="auto"/>
                    <w:bottom w:val="none" w:sz="0" w:space="0" w:color="auto"/>
                    <w:right w:val="none" w:sz="0" w:space="0" w:color="auto"/>
                  </w:divBdr>
                  <w:divsChild>
                    <w:div w:id="5027215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620653339">
      <w:bodyDiv w:val="1"/>
      <w:marLeft w:val="0"/>
      <w:marRight w:val="0"/>
      <w:marTop w:val="0"/>
      <w:marBottom w:val="0"/>
      <w:divBdr>
        <w:top w:val="none" w:sz="0" w:space="0" w:color="auto"/>
        <w:left w:val="none" w:sz="0" w:space="0" w:color="auto"/>
        <w:bottom w:val="none" w:sz="0" w:space="0" w:color="auto"/>
        <w:right w:val="none" w:sz="0" w:space="0" w:color="auto"/>
      </w:divBdr>
      <w:divsChild>
        <w:div w:id="584189396">
          <w:marLeft w:val="0"/>
          <w:marRight w:val="0"/>
          <w:marTop w:val="225"/>
          <w:marBottom w:val="0"/>
          <w:divBdr>
            <w:top w:val="none" w:sz="0" w:space="0" w:color="auto"/>
            <w:left w:val="none" w:sz="0" w:space="0" w:color="auto"/>
            <w:bottom w:val="none" w:sz="0" w:space="0" w:color="auto"/>
            <w:right w:val="none" w:sz="0" w:space="0" w:color="auto"/>
          </w:divBdr>
        </w:div>
      </w:divsChild>
    </w:div>
    <w:div w:id="641932186">
      <w:bodyDiv w:val="1"/>
      <w:marLeft w:val="0"/>
      <w:marRight w:val="0"/>
      <w:marTop w:val="0"/>
      <w:marBottom w:val="0"/>
      <w:divBdr>
        <w:top w:val="none" w:sz="0" w:space="0" w:color="auto"/>
        <w:left w:val="none" w:sz="0" w:space="0" w:color="auto"/>
        <w:bottom w:val="none" w:sz="0" w:space="0" w:color="auto"/>
        <w:right w:val="none" w:sz="0" w:space="0" w:color="auto"/>
      </w:divBdr>
      <w:divsChild>
        <w:div w:id="889223324">
          <w:marLeft w:val="0"/>
          <w:marRight w:val="0"/>
          <w:marTop w:val="100"/>
          <w:marBottom w:val="300"/>
          <w:divBdr>
            <w:top w:val="none" w:sz="0" w:space="0" w:color="auto"/>
            <w:left w:val="none" w:sz="0" w:space="0" w:color="auto"/>
            <w:bottom w:val="none" w:sz="0" w:space="0" w:color="auto"/>
            <w:right w:val="none" w:sz="0" w:space="0" w:color="auto"/>
          </w:divBdr>
          <w:divsChild>
            <w:div w:id="556935814">
              <w:marLeft w:val="0"/>
              <w:marRight w:val="0"/>
              <w:marTop w:val="0"/>
              <w:marBottom w:val="0"/>
              <w:divBdr>
                <w:top w:val="none" w:sz="0" w:space="0" w:color="auto"/>
                <w:left w:val="none" w:sz="0" w:space="0" w:color="auto"/>
                <w:bottom w:val="none" w:sz="0" w:space="0" w:color="auto"/>
                <w:right w:val="none" w:sz="0" w:space="0" w:color="auto"/>
              </w:divBdr>
            </w:div>
            <w:div w:id="1712345872">
              <w:marLeft w:val="0"/>
              <w:marRight w:val="0"/>
              <w:marTop w:val="0"/>
              <w:marBottom w:val="0"/>
              <w:divBdr>
                <w:top w:val="none" w:sz="0" w:space="0" w:color="auto"/>
                <w:left w:val="none" w:sz="0" w:space="0" w:color="auto"/>
                <w:bottom w:val="none" w:sz="0" w:space="0" w:color="auto"/>
                <w:right w:val="none" w:sz="0" w:space="0" w:color="auto"/>
              </w:divBdr>
            </w:div>
          </w:divsChild>
        </w:div>
        <w:div w:id="1484354476">
          <w:marLeft w:val="0"/>
          <w:marRight w:val="0"/>
          <w:marTop w:val="100"/>
          <w:marBottom w:val="300"/>
          <w:divBdr>
            <w:top w:val="none" w:sz="0" w:space="0" w:color="auto"/>
            <w:left w:val="none" w:sz="0" w:space="0" w:color="auto"/>
            <w:bottom w:val="none" w:sz="0" w:space="0" w:color="auto"/>
            <w:right w:val="none" w:sz="0" w:space="0" w:color="auto"/>
          </w:divBdr>
          <w:divsChild>
            <w:div w:id="849373493">
              <w:marLeft w:val="0"/>
              <w:marRight w:val="0"/>
              <w:marTop w:val="0"/>
              <w:marBottom w:val="0"/>
              <w:divBdr>
                <w:top w:val="none" w:sz="0" w:space="0" w:color="auto"/>
                <w:left w:val="none" w:sz="0" w:space="0" w:color="auto"/>
                <w:bottom w:val="none" w:sz="0" w:space="0" w:color="auto"/>
                <w:right w:val="none" w:sz="0" w:space="0" w:color="auto"/>
              </w:divBdr>
            </w:div>
            <w:div w:id="9064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29810">
      <w:bodyDiv w:val="1"/>
      <w:marLeft w:val="0"/>
      <w:marRight w:val="0"/>
      <w:marTop w:val="0"/>
      <w:marBottom w:val="0"/>
      <w:divBdr>
        <w:top w:val="none" w:sz="0" w:space="0" w:color="auto"/>
        <w:left w:val="none" w:sz="0" w:space="0" w:color="auto"/>
        <w:bottom w:val="none" w:sz="0" w:space="0" w:color="auto"/>
        <w:right w:val="none" w:sz="0" w:space="0" w:color="auto"/>
      </w:divBdr>
    </w:div>
    <w:div w:id="664086518">
      <w:bodyDiv w:val="1"/>
      <w:marLeft w:val="0"/>
      <w:marRight w:val="0"/>
      <w:marTop w:val="0"/>
      <w:marBottom w:val="0"/>
      <w:divBdr>
        <w:top w:val="none" w:sz="0" w:space="0" w:color="auto"/>
        <w:left w:val="none" w:sz="0" w:space="0" w:color="auto"/>
        <w:bottom w:val="none" w:sz="0" w:space="0" w:color="auto"/>
        <w:right w:val="none" w:sz="0" w:space="0" w:color="auto"/>
      </w:divBdr>
      <w:divsChild>
        <w:div w:id="1365134536">
          <w:marLeft w:val="0"/>
          <w:marRight w:val="0"/>
          <w:marTop w:val="100"/>
          <w:marBottom w:val="300"/>
          <w:divBdr>
            <w:top w:val="none" w:sz="0" w:space="0" w:color="auto"/>
            <w:left w:val="none" w:sz="0" w:space="0" w:color="auto"/>
            <w:bottom w:val="none" w:sz="0" w:space="0" w:color="auto"/>
            <w:right w:val="none" w:sz="0" w:space="0" w:color="auto"/>
          </w:divBdr>
          <w:divsChild>
            <w:div w:id="1460877893">
              <w:marLeft w:val="0"/>
              <w:marRight w:val="0"/>
              <w:marTop w:val="0"/>
              <w:marBottom w:val="0"/>
              <w:divBdr>
                <w:top w:val="none" w:sz="0" w:space="0" w:color="auto"/>
                <w:left w:val="none" w:sz="0" w:space="0" w:color="auto"/>
                <w:bottom w:val="none" w:sz="0" w:space="0" w:color="auto"/>
                <w:right w:val="none" w:sz="0" w:space="0" w:color="auto"/>
              </w:divBdr>
            </w:div>
            <w:div w:id="2090152061">
              <w:marLeft w:val="0"/>
              <w:marRight w:val="0"/>
              <w:marTop w:val="0"/>
              <w:marBottom w:val="0"/>
              <w:divBdr>
                <w:top w:val="none" w:sz="0" w:space="0" w:color="auto"/>
                <w:left w:val="none" w:sz="0" w:space="0" w:color="auto"/>
                <w:bottom w:val="none" w:sz="0" w:space="0" w:color="auto"/>
                <w:right w:val="none" w:sz="0" w:space="0" w:color="auto"/>
              </w:divBdr>
            </w:div>
          </w:divsChild>
        </w:div>
        <w:div w:id="1430617583">
          <w:marLeft w:val="0"/>
          <w:marRight w:val="0"/>
          <w:marTop w:val="100"/>
          <w:marBottom w:val="300"/>
          <w:divBdr>
            <w:top w:val="none" w:sz="0" w:space="0" w:color="auto"/>
            <w:left w:val="none" w:sz="0" w:space="0" w:color="auto"/>
            <w:bottom w:val="none" w:sz="0" w:space="0" w:color="auto"/>
            <w:right w:val="none" w:sz="0" w:space="0" w:color="auto"/>
          </w:divBdr>
          <w:divsChild>
            <w:div w:id="166361746">
              <w:marLeft w:val="0"/>
              <w:marRight w:val="0"/>
              <w:marTop w:val="0"/>
              <w:marBottom w:val="0"/>
              <w:divBdr>
                <w:top w:val="none" w:sz="0" w:space="0" w:color="auto"/>
                <w:left w:val="none" w:sz="0" w:space="0" w:color="auto"/>
                <w:bottom w:val="none" w:sz="0" w:space="0" w:color="auto"/>
                <w:right w:val="none" w:sz="0" w:space="0" w:color="auto"/>
              </w:divBdr>
            </w:div>
            <w:div w:id="184748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666956">
      <w:bodyDiv w:val="1"/>
      <w:marLeft w:val="0"/>
      <w:marRight w:val="0"/>
      <w:marTop w:val="0"/>
      <w:marBottom w:val="0"/>
      <w:divBdr>
        <w:top w:val="none" w:sz="0" w:space="0" w:color="auto"/>
        <w:left w:val="none" w:sz="0" w:space="0" w:color="auto"/>
        <w:bottom w:val="none" w:sz="0" w:space="0" w:color="auto"/>
        <w:right w:val="none" w:sz="0" w:space="0" w:color="auto"/>
      </w:divBdr>
    </w:div>
    <w:div w:id="684092007">
      <w:bodyDiv w:val="1"/>
      <w:marLeft w:val="0"/>
      <w:marRight w:val="0"/>
      <w:marTop w:val="0"/>
      <w:marBottom w:val="0"/>
      <w:divBdr>
        <w:top w:val="none" w:sz="0" w:space="0" w:color="auto"/>
        <w:left w:val="none" w:sz="0" w:space="0" w:color="auto"/>
        <w:bottom w:val="none" w:sz="0" w:space="0" w:color="auto"/>
        <w:right w:val="none" w:sz="0" w:space="0" w:color="auto"/>
      </w:divBdr>
    </w:div>
    <w:div w:id="709495823">
      <w:bodyDiv w:val="1"/>
      <w:marLeft w:val="0"/>
      <w:marRight w:val="0"/>
      <w:marTop w:val="0"/>
      <w:marBottom w:val="0"/>
      <w:divBdr>
        <w:top w:val="none" w:sz="0" w:space="0" w:color="auto"/>
        <w:left w:val="none" w:sz="0" w:space="0" w:color="auto"/>
        <w:bottom w:val="none" w:sz="0" w:space="0" w:color="auto"/>
        <w:right w:val="none" w:sz="0" w:space="0" w:color="auto"/>
      </w:divBdr>
    </w:div>
    <w:div w:id="720060930">
      <w:bodyDiv w:val="1"/>
      <w:marLeft w:val="0"/>
      <w:marRight w:val="0"/>
      <w:marTop w:val="0"/>
      <w:marBottom w:val="0"/>
      <w:divBdr>
        <w:top w:val="none" w:sz="0" w:space="0" w:color="auto"/>
        <w:left w:val="none" w:sz="0" w:space="0" w:color="auto"/>
        <w:bottom w:val="none" w:sz="0" w:space="0" w:color="auto"/>
        <w:right w:val="none" w:sz="0" w:space="0" w:color="auto"/>
      </w:divBdr>
    </w:div>
    <w:div w:id="809975705">
      <w:bodyDiv w:val="1"/>
      <w:marLeft w:val="0"/>
      <w:marRight w:val="0"/>
      <w:marTop w:val="0"/>
      <w:marBottom w:val="0"/>
      <w:divBdr>
        <w:top w:val="none" w:sz="0" w:space="0" w:color="auto"/>
        <w:left w:val="none" w:sz="0" w:space="0" w:color="auto"/>
        <w:bottom w:val="none" w:sz="0" w:space="0" w:color="auto"/>
        <w:right w:val="none" w:sz="0" w:space="0" w:color="auto"/>
      </w:divBdr>
      <w:divsChild>
        <w:div w:id="342318071">
          <w:marLeft w:val="0"/>
          <w:marRight w:val="0"/>
          <w:marTop w:val="225"/>
          <w:marBottom w:val="0"/>
          <w:divBdr>
            <w:top w:val="none" w:sz="0" w:space="0" w:color="auto"/>
            <w:left w:val="none" w:sz="0" w:space="0" w:color="auto"/>
            <w:bottom w:val="none" w:sz="0" w:space="0" w:color="auto"/>
            <w:right w:val="none" w:sz="0" w:space="0" w:color="auto"/>
          </w:divBdr>
        </w:div>
      </w:divsChild>
    </w:div>
    <w:div w:id="878319072">
      <w:bodyDiv w:val="1"/>
      <w:marLeft w:val="0"/>
      <w:marRight w:val="0"/>
      <w:marTop w:val="0"/>
      <w:marBottom w:val="0"/>
      <w:divBdr>
        <w:top w:val="none" w:sz="0" w:space="0" w:color="auto"/>
        <w:left w:val="none" w:sz="0" w:space="0" w:color="auto"/>
        <w:bottom w:val="none" w:sz="0" w:space="0" w:color="auto"/>
        <w:right w:val="none" w:sz="0" w:space="0" w:color="auto"/>
      </w:divBdr>
    </w:div>
    <w:div w:id="886719073">
      <w:bodyDiv w:val="1"/>
      <w:marLeft w:val="0"/>
      <w:marRight w:val="0"/>
      <w:marTop w:val="0"/>
      <w:marBottom w:val="0"/>
      <w:divBdr>
        <w:top w:val="none" w:sz="0" w:space="0" w:color="auto"/>
        <w:left w:val="none" w:sz="0" w:space="0" w:color="auto"/>
        <w:bottom w:val="none" w:sz="0" w:space="0" w:color="auto"/>
        <w:right w:val="none" w:sz="0" w:space="0" w:color="auto"/>
      </w:divBdr>
    </w:div>
    <w:div w:id="887961448">
      <w:bodyDiv w:val="1"/>
      <w:marLeft w:val="0"/>
      <w:marRight w:val="0"/>
      <w:marTop w:val="0"/>
      <w:marBottom w:val="0"/>
      <w:divBdr>
        <w:top w:val="none" w:sz="0" w:space="0" w:color="auto"/>
        <w:left w:val="none" w:sz="0" w:space="0" w:color="auto"/>
        <w:bottom w:val="none" w:sz="0" w:space="0" w:color="auto"/>
        <w:right w:val="none" w:sz="0" w:space="0" w:color="auto"/>
      </w:divBdr>
      <w:divsChild>
        <w:div w:id="284628210">
          <w:marLeft w:val="0"/>
          <w:marRight w:val="0"/>
          <w:marTop w:val="100"/>
          <w:marBottom w:val="300"/>
          <w:divBdr>
            <w:top w:val="none" w:sz="0" w:space="0" w:color="auto"/>
            <w:left w:val="none" w:sz="0" w:space="0" w:color="auto"/>
            <w:bottom w:val="none" w:sz="0" w:space="0" w:color="auto"/>
            <w:right w:val="none" w:sz="0" w:space="0" w:color="auto"/>
          </w:divBdr>
          <w:divsChild>
            <w:div w:id="661933389">
              <w:marLeft w:val="0"/>
              <w:marRight w:val="0"/>
              <w:marTop w:val="0"/>
              <w:marBottom w:val="0"/>
              <w:divBdr>
                <w:top w:val="none" w:sz="0" w:space="0" w:color="auto"/>
                <w:left w:val="none" w:sz="0" w:space="0" w:color="auto"/>
                <w:bottom w:val="none" w:sz="0" w:space="0" w:color="auto"/>
                <w:right w:val="none" w:sz="0" w:space="0" w:color="auto"/>
              </w:divBdr>
            </w:div>
            <w:div w:id="688264869">
              <w:marLeft w:val="0"/>
              <w:marRight w:val="0"/>
              <w:marTop w:val="0"/>
              <w:marBottom w:val="0"/>
              <w:divBdr>
                <w:top w:val="none" w:sz="0" w:space="0" w:color="auto"/>
                <w:left w:val="none" w:sz="0" w:space="0" w:color="auto"/>
                <w:bottom w:val="none" w:sz="0" w:space="0" w:color="auto"/>
                <w:right w:val="none" w:sz="0" w:space="0" w:color="auto"/>
              </w:divBdr>
            </w:div>
          </w:divsChild>
        </w:div>
        <w:div w:id="534002589">
          <w:marLeft w:val="0"/>
          <w:marRight w:val="0"/>
          <w:marTop w:val="100"/>
          <w:marBottom w:val="300"/>
          <w:divBdr>
            <w:top w:val="none" w:sz="0" w:space="0" w:color="auto"/>
            <w:left w:val="none" w:sz="0" w:space="0" w:color="auto"/>
            <w:bottom w:val="none" w:sz="0" w:space="0" w:color="auto"/>
            <w:right w:val="none" w:sz="0" w:space="0" w:color="auto"/>
          </w:divBdr>
          <w:divsChild>
            <w:div w:id="873620598">
              <w:marLeft w:val="0"/>
              <w:marRight w:val="0"/>
              <w:marTop w:val="0"/>
              <w:marBottom w:val="0"/>
              <w:divBdr>
                <w:top w:val="none" w:sz="0" w:space="0" w:color="auto"/>
                <w:left w:val="none" w:sz="0" w:space="0" w:color="auto"/>
                <w:bottom w:val="none" w:sz="0" w:space="0" w:color="auto"/>
                <w:right w:val="none" w:sz="0" w:space="0" w:color="auto"/>
              </w:divBdr>
            </w:div>
            <w:div w:id="1504471693">
              <w:marLeft w:val="0"/>
              <w:marRight w:val="0"/>
              <w:marTop w:val="0"/>
              <w:marBottom w:val="0"/>
              <w:divBdr>
                <w:top w:val="none" w:sz="0" w:space="0" w:color="auto"/>
                <w:left w:val="none" w:sz="0" w:space="0" w:color="auto"/>
                <w:bottom w:val="none" w:sz="0" w:space="0" w:color="auto"/>
                <w:right w:val="none" w:sz="0" w:space="0" w:color="auto"/>
              </w:divBdr>
            </w:div>
          </w:divsChild>
        </w:div>
        <w:div w:id="850531887">
          <w:marLeft w:val="0"/>
          <w:marRight w:val="0"/>
          <w:marTop w:val="100"/>
          <w:marBottom w:val="300"/>
          <w:divBdr>
            <w:top w:val="none" w:sz="0" w:space="0" w:color="auto"/>
            <w:left w:val="none" w:sz="0" w:space="0" w:color="auto"/>
            <w:bottom w:val="none" w:sz="0" w:space="0" w:color="auto"/>
            <w:right w:val="none" w:sz="0" w:space="0" w:color="auto"/>
          </w:divBdr>
          <w:divsChild>
            <w:div w:id="1310287239">
              <w:marLeft w:val="0"/>
              <w:marRight w:val="0"/>
              <w:marTop w:val="0"/>
              <w:marBottom w:val="0"/>
              <w:divBdr>
                <w:top w:val="none" w:sz="0" w:space="0" w:color="auto"/>
                <w:left w:val="none" w:sz="0" w:space="0" w:color="auto"/>
                <w:bottom w:val="none" w:sz="0" w:space="0" w:color="auto"/>
                <w:right w:val="none" w:sz="0" w:space="0" w:color="auto"/>
              </w:divBdr>
            </w:div>
            <w:div w:id="2139639808">
              <w:marLeft w:val="0"/>
              <w:marRight w:val="0"/>
              <w:marTop w:val="0"/>
              <w:marBottom w:val="0"/>
              <w:divBdr>
                <w:top w:val="none" w:sz="0" w:space="0" w:color="auto"/>
                <w:left w:val="none" w:sz="0" w:space="0" w:color="auto"/>
                <w:bottom w:val="none" w:sz="0" w:space="0" w:color="auto"/>
                <w:right w:val="none" w:sz="0" w:space="0" w:color="auto"/>
              </w:divBdr>
            </w:div>
          </w:divsChild>
        </w:div>
        <w:div w:id="1090083200">
          <w:marLeft w:val="0"/>
          <w:marRight w:val="0"/>
          <w:marTop w:val="100"/>
          <w:marBottom w:val="300"/>
          <w:divBdr>
            <w:top w:val="none" w:sz="0" w:space="0" w:color="auto"/>
            <w:left w:val="none" w:sz="0" w:space="0" w:color="auto"/>
            <w:bottom w:val="none" w:sz="0" w:space="0" w:color="auto"/>
            <w:right w:val="none" w:sz="0" w:space="0" w:color="auto"/>
          </w:divBdr>
          <w:divsChild>
            <w:div w:id="605237139">
              <w:marLeft w:val="0"/>
              <w:marRight w:val="0"/>
              <w:marTop w:val="0"/>
              <w:marBottom w:val="0"/>
              <w:divBdr>
                <w:top w:val="none" w:sz="0" w:space="0" w:color="auto"/>
                <w:left w:val="none" w:sz="0" w:space="0" w:color="auto"/>
                <w:bottom w:val="none" w:sz="0" w:space="0" w:color="auto"/>
                <w:right w:val="none" w:sz="0" w:space="0" w:color="auto"/>
              </w:divBdr>
            </w:div>
            <w:div w:id="1836990921">
              <w:marLeft w:val="0"/>
              <w:marRight w:val="0"/>
              <w:marTop w:val="0"/>
              <w:marBottom w:val="0"/>
              <w:divBdr>
                <w:top w:val="none" w:sz="0" w:space="0" w:color="auto"/>
                <w:left w:val="none" w:sz="0" w:space="0" w:color="auto"/>
                <w:bottom w:val="none" w:sz="0" w:space="0" w:color="auto"/>
                <w:right w:val="none" w:sz="0" w:space="0" w:color="auto"/>
              </w:divBdr>
            </w:div>
          </w:divsChild>
        </w:div>
        <w:div w:id="1129935574">
          <w:marLeft w:val="0"/>
          <w:marRight w:val="0"/>
          <w:marTop w:val="100"/>
          <w:marBottom w:val="300"/>
          <w:divBdr>
            <w:top w:val="none" w:sz="0" w:space="0" w:color="auto"/>
            <w:left w:val="none" w:sz="0" w:space="0" w:color="auto"/>
            <w:bottom w:val="none" w:sz="0" w:space="0" w:color="auto"/>
            <w:right w:val="none" w:sz="0" w:space="0" w:color="auto"/>
          </w:divBdr>
          <w:divsChild>
            <w:div w:id="648100279">
              <w:marLeft w:val="0"/>
              <w:marRight w:val="0"/>
              <w:marTop w:val="0"/>
              <w:marBottom w:val="0"/>
              <w:divBdr>
                <w:top w:val="none" w:sz="0" w:space="0" w:color="auto"/>
                <w:left w:val="none" w:sz="0" w:space="0" w:color="auto"/>
                <w:bottom w:val="none" w:sz="0" w:space="0" w:color="auto"/>
                <w:right w:val="none" w:sz="0" w:space="0" w:color="auto"/>
              </w:divBdr>
            </w:div>
            <w:div w:id="685987474">
              <w:marLeft w:val="0"/>
              <w:marRight w:val="0"/>
              <w:marTop w:val="0"/>
              <w:marBottom w:val="0"/>
              <w:divBdr>
                <w:top w:val="none" w:sz="0" w:space="0" w:color="auto"/>
                <w:left w:val="none" w:sz="0" w:space="0" w:color="auto"/>
                <w:bottom w:val="none" w:sz="0" w:space="0" w:color="auto"/>
                <w:right w:val="none" w:sz="0" w:space="0" w:color="auto"/>
              </w:divBdr>
            </w:div>
          </w:divsChild>
        </w:div>
        <w:div w:id="1352956577">
          <w:marLeft w:val="0"/>
          <w:marRight w:val="0"/>
          <w:marTop w:val="100"/>
          <w:marBottom w:val="300"/>
          <w:divBdr>
            <w:top w:val="none" w:sz="0" w:space="0" w:color="auto"/>
            <w:left w:val="none" w:sz="0" w:space="0" w:color="auto"/>
            <w:bottom w:val="none" w:sz="0" w:space="0" w:color="auto"/>
            <w:right w:val="none" w:sz="0" w:space="0" w:color="auto"/>
          </w:divBdr>
          <w:divsChild>
            <w:div w:id="702631485">
              <w:marLeft w:val="0"/>
              <w:marRight w:val="0"/>
              <w:marTop w:val="0"/>
              <w:marBottom w:val="0"/>
              <w:divBdr>
                <w:top w:val="none" w:sz="0" w:space="0" w:color="auto"/>
                <w:left w:val="none" w:sz="0" w:space="0" w:color="auto"/>
                <w:bottom w:val="none" w:sz="0" w:space="0" w:color="auto"/>
                <w:right w:val="none" w:sz="0" w:space="0" w:color="auto"/>
              </w:divBdr>
            </w:div>
            <w:div w:id="1201210871">
              <w:marLeft w:val="0"/>
              <w:marRight w:val="0"/>
              <w:marTop w:val="0"/>
              <w:marBottom w:val="0"/>
              <w:divBdr>
                <w:top w:val="none" w:sz="0" w:space="0" w:color="auto"/>
                <w:left w:val="none" w:sz="0" w:space="0" w:color="auto"/>
                <w:bottom w:val="none" w:sz="0" w:space="0" w:color="auto"/>
                <w:right w:val="none" w:sz="0" w:space="0" w:color="auto"/>
              </w:divBdr>
            </w:div>
          </w:divsChild>
        </w:div>
        <w:div w:id="1433210905">
          <w:marLeft w:val="0"/>
          <w:marRight w:val="0"/>
          <w:marTop w:val="100"/>
          <w:marBottom w:val="300"/>
          <w:divBdr>
            <w:top w:val="none" w:sz="0" w:space="0" w:color="auto"/>
            <w:left w:val="none" w:sz="0" w:space="0" w:color="auto"/>
            <w:bottom w:val="none" w:sz="0" w:space="0" w:color="auto"/>
            <w:right w:val="none" w:sz="0" w:space="0" w:color="auto"/>
          </w:divBdr>
          <w:divsChild>
            <w:div w:id="910235879">
              <w:marLeft w:val="0"/>
              <w:marRight w:val="0"/>
              <w:marTop w:val="0"/>
              <w:marBottom w:val="0"/>
              <w:divBdr>
                <w:top w:val="none" w:sz="0" w:space="0" w:color="auto"/>
                <w:left w:val="none" w:sz="0" w:space="0" w:color="auto"/>
                <w:bottom w:val="none" w:sz="0" w:space="0" w:color="auto"/>
                <w:right w:val="none" w:sz="0" w:space="0" w:color="auto"/>
              </w:divBdr>
            </w:div>
            <w:div w:id="1942839710">
              <w:marLeft w:val="0"/>
              <w:marRight w:val="0"/>
              <w:marTop w:val="0"/>
              <w:marBottom w:val="0"/>
              <w:divBdr>
                <w:top w:val="none" w:sz="0" w:space="0" w:color="auto"/>
                <w:left w:val="none" w:sz="0" w:space="0" w:color="auto"/>
                <w:bottom w:val="none" w:sz="0" w:space="0" w:color="auto"/>
                <w:right w:val="none" w:sz="0" w:space="0" w:color="auto"/>
              </w:divBdr>
            </w:div>
          </w:divsChild>
        </w:div>
        <w:div w:id="1539662188">
          <w:marLeft w:val="0"/>
          <w:marRight w:val="0"/>
          <w:marTop w:val="100"/>
          <w:marBottom w:val="300"/>
          <w:divBdr>
            <w:top w:val="none" w:sz="0" w:space="0" w:color="auto"/>
            <w:left w:val="none" w:sz="0" w:space="0" w:color="auto"/>
            <w:bottom w:val="none" w:sz="0" w:space="0" w:color="auto"/>
            <w:right w:val="none" w:sz="0" w:space="0" w:color="auto"/>
          </w:divBdr>
          <w:divsChild>
            <w:div w:id="1110661118">
              <w:marLeft w:val="0"/>
              <w:marRight w:val="0"/>
              <w:marTop w:val="0"/>
              <w:marBottom w:val="0"/>
              <w:divBdr>
                <w:top w:val="none" w:sz="0" w:space="0" w:color="auto"/>
                <w:left w:val="none" w:sz="0" w:space="0" w:color="auto"/>
                <w:bottom w:val="none" w:sz="0" w:space="0" w:color="auto"/>
                <w:right w:val="none" w:sz="0" w:space="0" w:color="auto"/>
              </w:divBdr>
            </w:div>
            <w:div w:id="1167015518">
              <w:marLeft w:val="0"/>
              <w:marRight w:val="0"/>
              <w:marTop w:val="0"/>
              <w:marBottom w:val="0"/>
              <w:divBdr>
                <w:top w:val="none" w:sz="0" w:space="0" w:color="auto"/>
                <w:left w:val="none" w:sz="0" w:space="0" w:color="auto"/>
                <w:bottom w:val="none" w:sz="0" w:space="0" w:color="auto"/>
                <w:right w:val="none" w:sz="0" w:space="0" w:color="auto"/>
              </w:divBdr>
            </w:div>
          </w:divsChild>
        </w:div>
        <w:div w:id="1552694182">
          <w:marLeft w:val="0"/>
          <w:marRight w:val="0"/>
          <w:marTop w:val="100"/>
          <w:marBottom w:val="300"/>
          <w:divBdr>
            <w:top w:val="none" w:sz="0" w:space="0" w:color="auto"/>
            <w:left w:val="none" w:sz="0" w:space="0" w:color="auto"/>
            <w:bottom w:val="none" w:sz="0" w:space="0" w:color="auto"/>
            <w:right w:val="none" w:sz="0" w:space="0" w:color="auto"/>
          </w:divBdr>
          <w:divsChild>
            <w:div w:id="493298793">
              <w:marLeft w:val="0"/>
              <w:marRight w:val="0"/>
              <w:marTop w:val="0"/>
              <w:marBottom w:val="0"/>
              <w:divBdr>
                <w:top w:val="none" w:sz="0" w:space="0" w:color="auto"/>
                <w:left w:val="none" w:sz="0" w:space="0" w:color="auto"/>
                <w:bottom w:val="none" w:sz="0" w:space="0" w:color="auto"/>
                <w:right w:val="none" w:sz="0" w:space="0" w:color="auto"/>
              </w:divBdr>
            </w:div>
            <w:div w:id="16662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89604">
      <w:bodyDiv w:val="1"/>
      <w:marLeft w:val="0"/>
      <w:marRight w:val="0"/>
      <w:marTop w:val="0"/>
      <w:marBottom w:val="0"/>
      <w:divBdr>
        <w:top w:val="none" w:sz="0" w:space="0" w:color="auto"/>
        <w:left w:val="none" w:sz="0" w:space="0" w:color="auto"/>
        <w:bottom w:val="none" w:sz="0" w:space="0" w:color="auto"/>
        <w:right w:val="none" w:sz="0" w:space="0" w:color="auto"/>
      </w:divBdr>
    </w:div>
    <w:div w:id="896670043">
      <w:bodyDiv w:val="1"/>
      <w:marLeft w:val="0"/>
      <w:marRight w:val="0"/>
      <w:marTop w:val="0"/>
      <w:marBottom w:val="0"/>
      <w:divBdr>
        <w:top w:val="none" w:sz="0" w:space="0" w:color="auto"/>
        <w:left w:val="none" w:sz="0" w:space="0" w:color="auto"/>
        <w:bottom w:val="none" w:sz="0" w:space="0" w:color="auto"/>
        <w:right w:val="none" w:sz="0" w:space="0" w:color="auto"/>
      </w:divBdr>
    </w:div>
    <w:div w:id="902955386">
      <w:bodyDiv w:val="1"/>
      <w:marLeft w:val="0"/>
      <w:marRight w:val="0"/>
      <w:marTop w:val="0"/>
      <w:marBottom w:val="0"/>
      <w:divBdr>
        <w:top w:val="none" w:sz="0" w:space="0" w:color="auto"/>
        <w:left w:val="none" w:sz="0" w:space="0" w:color="auto"/>
        <w:bottom w:val="none" w:sz="0" w:space="0" w:color="auto"/>
        <w:right w:val="none" w:sz="0" w:space="0" w:color="auto"/>
      </w:divBdr>
    </w:div>
    <w:div w:id="916787338">
      <w:bodyDiv w:val="1"/>
      <w:marLeft w:val="0"/>
      <w:marRight w:val="0"/>
      <w:marTop w:val="0"/>
      <w:marBottom w:val="0"/>
      <w:divBdr>
        <w:top w:val="none" w:sz="0" w:space="0" w:color="auto"/>
        <w:left w:val="none" w:sz="0" w:space="0" w:color="auto"/>
        <w:bottom w:val="none" w:sz="0" w:space="0" w:color="auto"/>
        <w:right w:val="none" w:sz="0" w:space="0" w:color="auto"/>
      </w:divBdr>
    </w:div>
    <w:div w:id="957754855">
      <w:bodyDiv w:val="1"/>
      <w:marLeft w:val="0"/>
      <w:marRight w:val="0"/>
      <w:marTop w:val="0"/>
      <w:marBottom w:val="0"/>
      <w:divBdr>
        <w:top w:val="none" w:sz="0" w:space="0" w:color="auto"/>
        <w:left w:val="none" w:sz="0" w:space="0" w:color="auto"/>
        <w:bottom w:val="none" w:sz="0" w:space="0" w:color="auto"/>
        <w:right w:val="none" w:sz="0" w:space="0" w:color="auto"/>
      </w:divBdr>
    </w:div>
    <w:div w:id="971791340">
      <w:bodyDiv w:val="1"/>
      <w:marLeft w:val="0"/>
      <w:marRight w:val="0"/>
      <w:marTop w:val="0"/>
      <w:marBottom w:val="0"/>
      <w:divBdr>
        <w:top w:val="none" w:sz="0" w:space="0" w:color="auto"/>
        <w:left w:val="none" w:sz="0" w:space="0" w:color="auto"/>
        <w:bottom w:val="none" w:sz="0" w:space="0" w:color="auto"/>
        <w:right w:val="none" w:sz="0" w:space="0" w:color="auto"/>
      </w:divBdr>
      <w:divsChild>
        <w:div w:id="1346514208">
          <w:marLeft w:val="0"/>
          <w:marRight w:val="0"/>
          <w:marTop w:val="100"/>
          <w:marBottom w:val="300"/>
          <w:divBdr>
            <w:top w:val="none" w:sz="0" w:space="0" w:color="auto"/>
            <w:left w:val="none" w:sz="0" w:space="0" w:color="auto"/>
            <w:bottom w:val="none" w:sz="0" w:space="0" w:color="auto"/>
            <w:right w:val="none" w:sz="0" w:space="0" w:color="auto"/>
          </w:divBdr>
          <w:divsChild>
            <w:div w:id="641539610">
              <w:marLeft w:val="0"/>
              <w:marRight w:val="0"/>
              <w:marTop w:val="0"/>
              <w:marBottom w:val="0"/>
              <w:divBdr>
                <w:top w:val="none" w:sz="0" w:space="0" w:color="auto"/>
                <w:left w:val="none" w:sz="0" w:space="0" w:color="auto"/>
                <w:bottom w:val="none" w:sz="0" w:space="0" w:color="auto"/>
                <w:right w:val="none" w:sz="0" w:space="0" w:color="auto"/>
              </w:divBdr>
            </w:div>
            <w:div w:id="1692998459">
              <w:marLeft w:val="0"/>
              <w:marRight w:val="0"/>
              <w:marTop w:val="0"/>
              <w:marBottom w:val="0"/>
              <w:divBdr>
                <w:top w:val="none" w:sz="0" w:space="0" w:color="auto"/>
                <w:left w:val="none" w:sz="0" w:space="0" w:color="auto"/>
                <w:bottom w:val="none" w:sz="0" w:space="0" w:color="auto"/>
                <w:right w:val="none" w:sz="0" w:space="0" w:color="auto"/>
              </w:divBdr>
            </w:div>
          </w:divsChild>
        </w:div>
        <w:div w:id="1825464346">
          <w:marLeft w:val="0"/>
          <w:marRight w:val="0"/>
          <w:marTop w:val="100"/>
          <w:marBottom w:val="300"/>
          <w:divBdr>
            <w:top w:val="none" w:sz="0" w:space="0" w:color="auto"/>
            <w:left w:val="none" w:sz="0" w:space="0" w:color="auto"/>
            <w:bottom w:val="none" w:sz="0" w:space="0" w:color="auto"/>
            <w:right w:val="none" w:sz="0" w:space="0" w:color="auto"/>
          </w:divBdr>
          <w:divsChild>
            <w:div w:id="1888180893">
              <w:marLeft w:val="0"/>
              <w:marRight w:val="0"/>
              <w:marTop w:val="0"/>
              <w:marBottom w:val="0"/>
              <w:divBdr>
                <w:top w:val="none" w:sz="0" w:space="0" w:color="auto"/>
                <w:left w:val="none" w:sz="0" w:space="0" w:color="auto"/>
                <w:bottom w:val="none" w:sz="0" w:space="0" w:color="auto"/>
                <w:right w:val="none" w:sz="0" w:space="0" w:color="auto"/>
              </w:divBdr>
            </w:div>
            <w:div w:id="21198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05708">
      <w:bodyDiv w:val="1"/>
      <w:marLeft w:val="0"/>
      <w:marRight w:val="0"/>
      <w:marTop w:val="0"/>
      <w:marBottom w:val="0"/>
      <w:divBdr>
        <w:top w:val="none" w:sz="0" w:space="0" w:color="auto"/>
        <w:left w:val="none" w:sz="0" w:space="0" w:color="auto"/>
        <w:bottom w:val="none" w:sz="0" w:space="0" w:color="auto"/>
        <w:right w:val="none" w:sz="0" w:space="0" w:color="auto"/>
      </w:divBdr>
    </w:div>
    <w:div w:id="995107060">
      <w:bodyDiv w:val="1"/>
      <w:marLeft w:val="0"/>
      <w:marRight w:val="0"/>
      <w:marTop w:val="0"/>
      <w:marBottom w:val="0"/>
      <w:divBdr>
        <w:top w:val="none" w:sz="0" w:space="0" w:color="auto"/>
        <w:left w:val="none" w:sz="0" w:space="0" w:color="auto"/>
        <w:bottom w:val="none" w:sz="0" w:space="0" w:color="auto"/>
        <w:right w:val="none" w:sz="0" w:space="0" w:color="auto"/>
      </w:divBdr>
      <w:divsChild>
        <w:div w:id="1224172522">
          <w:marLeft w:val="0"/>
          <w:marRight w:val="0"/>
          <w:marTop w:val="100"/>
          <w:marBottom w:val="300"/>
          <w:divBdr>
            <w:top w:val="none" w:sz="0" w:space="0" w:color="auto"/>
            <w:left w:val="none" w:sz="0" w:space="0" w:color="auto"/>
            <w:bottom w:val="none" w:sz="0" w:space="0" w:color="auto"/>
            <w:right w:val="none" w:sz="0" w:space="0" w:color="auto"/>
          </w:divBdr>
          <w:divsChild>
            <w:div w:id="290677695">
              <w:marLeft w:val="0"/>
              <w:marRight w:val="0"/>
              <w:marTop w:val="0"/>
              <w:marBottom w:val="0"/>
              <w:divBdr>
                <w:top w:val="none" w:sz="0" w:space="0" w:color="auto"/>
                <w:left w:val="none" w:sz="0" w:space="0" w:color="auto"/>
                <w:bottom w:val="none" w:sz="0" w:space="0" w:color="auto"/>
                <w:right w:val="none" w:sz="0" w:space="0" w:color="auto"/>
              </w:divBdr>
            </w:div>
            <w:div w:id="775902952">
              <w:marLeft w:val="0"/>
              <w:marRight w:val="0"/>
              <w:marTop w:val="0"/>
              <w:marBottom w:val="0"/>
              <w:divBdr>
                <w:top w:val="none" w:sz="0" w:space="0" w:color="auto"/>
                <w:left w:val="none" w:sz="0" w:space="0" w:color="auto"/>
                <w:bottom w:val="none" w:sz="0" w:space="0" w:color="auto"/>
                <w:right w:val="none" w:sz="0" w:space="0" w:color="auto"/>
              </w:divBdr>
            </w:div>
          </w:divsChild>
        </w:div>
        <w:div w:id="1922250236">
          <w:marLeft w:val="0"/>
          <w:marRight w:val="0"/>
          <w:marTop w:val="100"/>
          <w:marBottom w:val="300"/>
          <w:divBdr>
            <w:top w:val="none" w:sz="0" w:space="0" w:color="auto"/>
            <w:left w:val="none" w:sz="0" w:space="0" w:color="auto"/>
            <w:bottom w:val="none" w:sz="0" w:space="0" w:color="auto"/>
            <w:right w:val="none" w:sz="0" w:space="0" w:color="auto"/>
          </w:divBdr>
          <w:divsChild>
            <w:div w:id="960502802">
              <w:marLeft w:val="0"/>
              <w:marRight w:val="0"/>
              <w:marTop w:val="0"/>
              <w:marBottom w:val="0"/>
              <w:divBdr>
                <w:top w:val="none" w:sz="0" w:space="0" w:color="auto"/>
                <w:left w:val="none" w:sz="0" w:space="0" w:color="auto"/>
                <w:bottom w:val="none" w:sz="0" w:space="0" w:color="auto"/>
                <w:right w:val="none" w:sz="0" w:space="0" w:color="auto"/>
              </w:divBdr>
            </w:div>
            <w:div w:id="201236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052874">
      <w:bodyDiv w:val="1"/>
      <w:marLeft w:val="0"/>
      <w:marRight w:val="0"/>
      <w:marTop w:val="0"/>
      <w:marBottom w:val="0"/>
      <w:divBdr>
        <w:top w:val="none" w:sz="0" w:space="0" w:color="auto"/>
        <w:left w:val="none" w:sz="0" w:space="0" w:color="auto"/>
        <w:bottom w:val="none" w:sz="0" w:space="0" w:color="auto"/>
        <w:right w:val="none" w:sz="0" w:space="0" w:color="auto"/>
      </w:divBdr>
    </w:div>
    <w:div w:id="1037512780">
      <w:bodyDiv w:val="1"/>
      <w:marLeft w:val="0"/>
      <w:marRight w:val="0"/>
      <w:marTop w:val="0"/>
      <w:marBottom w:val="0"/>
      <w:divBdr>
        <w:top w:val="none" w:sz="0" w:space="0" w:color="auto"/>
        <w:left w:val="none" w:sz="0" w:space="0" w:color="auto"/>
        <w:bottom w:val="none" w:sz="0" w:space="0" w:color="auto"/>
        <w:right w:val="none" w:sz="0" w:space="0" w:color="auto"/>
      </w:divBdr>
    </w:div>
    <w:div w:id="1060834919">
      <w:bodyDiv w:val="1"/>
      <w:marLeft w:val="0"/>
      <w:marRight w:val="0"/>
      <w:marTop w:val="0"/>
      <w:marBottom w:val="0"/>
      <w:divBdr>
        <w:top w:val="none" w:sz="0" w:space="0" w:color="auto"/>
        <w:left w:val="none" w:sz="0" w:space="0" w:color="auto"/>
        <w:bottom w:val="none" w:sz="0" w:space="0" w:color="auto"/>
        <w:right w:val="none" w:sz="0" w:space="0" w:color="auto"/>
      </w:divBdr>
    </w:div>
    <w:div w:id="1081293739">
      <w:bodyDiv w:val="1"/>
      <w:marLeft w:val="0"/>
      <w:marRight w:val="0"/>
      <w:marTop w:val="0"/>
      <w:marBottom w:val="0"/>
      <w:divBdr>
        <w:top w:val="none" w:sz="0" w:space="0" w:color="auto"/>
        <w:left w:val="none" w:sz="0" w:space="0" w:color="auto"/>
        <w:bottom w:val="none" w:sz="0" w:space="0" w:color="auto"/>
        <w:right w:val="none" w:sz="0" w:space="0" w:color="auto"/>
      </w:divBdr>
      <w:divsChild>
        <w:div w:id="461963884">
          <w:marLeft w:val="0"/>
          <w:marRight w:val="0"/>
          <w:marTop w:val="100"/>
          <w:marBottom w:val="300"/>
          <w:divBdr>
            <w:top w:val="none" w:sz="0" w:space="0" w:color="auto"/>
            <w:left w:val="none" w:sz="0" w:space="0" w:color="auto"/>
            <w:bottom w:val="none" w:sz="0" w:space="0" w:color="auto"/>
            <w:right w:val="none" w:sz="0" w:space="0" w:color="auto"/>
          </w:divBdr>
          <w:divsChild>
            <w:div w:id="179785170">
              <w:marLeft w:val="0"/>
              <w:marRight w:val="0"/>
              <w:marTop w:val="0"/>
              <w:marBottom w:val="0"/>
              <w:divBdr>
                <w:top w:val="none" w:sz="0" w:space="0" w:color="auto"/>
                <w:left w:val="none" w:sz="0" w:space="0" w:color="auto"/>
                <w:bottom w:val="none" w:sz="0" w:space="0" w:color="auto"/>
                <w:right w:val="none" w:sz="0" w:space="0" w:color="auto"/>
              </w:divBdr>
            </w:div>
            <w:div w:id="1547595550">
              <w:marLeft w:val="0"/>
              <w:marRight w:val="0"/>
              <w:marTop w:val="0"/>
              <w:marBottom w:val="0"/>
              <w:divBdr>
                <w:top w:val="none" w:sz="0" w:space="0" w:color="auto"/>
                <w:left w:val="none" w:sz="0" w:space="0" w:color="auto"/>
                <w:bottom w:val="none" w:sz="0" w:space="0" w:color="auto"/>
                <w:right w:val="none" w:sz="0" w:space="0" w:color="auto"/>
              </w:divBdr>
            </w:div>
          </w:divsChild>
        </w:div>
        <w:div w:id="558856482">
          <w:marLeft w:val="0"/>
          <w:marRight w:val="0"/>
          <w:marTop w:val="100"/>
          <w:marBottom w:val="300"/>
          <w:divBdr>
            <w:top w:val="none" w:sz="0" w:space="0" w:color="auto"/>
            <w:left w:val="none" w:sz="0" w:space="0" w:color="auto"/>
            <w:bottom w:val="none" w:sz="0" w:space="0" w:color="auto"/>
            <w:right w:val="none" w:sz="0" w:space="0" w:color="auto"/>
          </w:divBdr>
          <w:divsChild>
            <w:div w:id="336926315">
              <w:marLeft w:val="0"/>
              <w:marRight w:val="0"/>
              <w:marTop w:val="0"/>
              <w:marBottom w:val="0"/>
              <w:divBdr>
                <w:top w:val="none" w:sz="0" w:space="0" w:color="auto"/>
                <w:left w:val="none" w:sz="0" w:space="0" w:color="auto"/>
                <w:bottom w:val="none" w:sz="0" w:space="0" w:color="auto"/>
                <w:right w:val="none" w:sz="0" w:space="0" w:color="auto"/>
              </w:divBdr>
            </w:div>
            <w:div w:id="181339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46373">
      <w:bodyDiv w:val="1"/>
      <w:marLeft w:val="0"/>
      <w:marRight w:val="0"/>
      <w:marTop w:val="0"/>
      <w:marBottom w:val="0"/>
      <w:divBdr>
        <w:top w:val="none" w:sz="0" w:space="0" w:color="auto"/>
        <w:left w:val="none" w:sz="0" w:space="0" w:color="auto"/>
        <w:bottom w:val="none" w:sz="0" w:space="0" w:color="auto"/>
        <w:right w:val="none" w:sz="0" w:space="0" w:color="auto"/>
      </w:divBdr>
      <w:divsChild>
        <w:div w:id="1372606621">
          <w:marLeft w:val="0"/>
          <w:marRight w:val="0"/>
          <w:marTop w:val="225"/>
          <w:marBottom w:val="0"/>
          <w:divBdr>
            <w:top w:val="none" w:sz="0" w:space="0" w:color="auto"/>
            <w:left w:val="none" w:sz="0" w:space="0" w:color="auto"/>
            <w:bottom w:val="none" w:sz="0" w:space="0" w:color="auto"/>
            <w:right w:val="none" w:sz="0" w:space="0" w:color="auto"/>
          </w:divBdr>
        </w:div>
      </w:divsChild>
    </w:div>
    <w:div w:id="1189024756">
      <w:bodyDiv w:val="1"/>
      <w:marLeft w:val="0"/>
      <w:marRight w:val="0"/>
      <w:marTop w:val="0"/>
      <w:marBottom w:val="0"/>
      <w:divBdr>
        <w:top w:val="none" w:sz="0" w:space="0" w:color="auto"/>
        <w:left w:val="none" w:sz="0" w:space="0" w:color="auto"/>
        <w:bottom w:val="none" w:sz="0" w:space="0" w:color="auto"/>
        <w:right w:val="none" w:sz="0" w:space="0" w:color="auto"/>
      </w:divBdr>
    </w:div>
    <w:div w:id="1209412013">
      <w:bodyDiv w:val="1"/>
      <w:marLeft w:val="0"/>
      <w:marRight w:val="0"/>
      <w:marTop w:val="0"/>
      <w:marBottom w:val="0"/>
      <w:divBdr>
        <w:top w:val="none" w:sz="0" w:space="0" w:color="auto"/>
        <w:left w:val="none" w:sz="0" w:space="0" w:color="auto"/>
        <w:bottom w:val="none" w:sz="0" w:space="0" w:color="auto"/>
        <w:right w:val="none" w:sz="0" w:space="0" w:color="auto"/>
      </w:divBdr>
    </w:div>
    <w:div w:id="1211838969">
      <w:bodyDiv w:val="1"/>
      <w:marLeft w:val="0"/>
      <w:marRight w:val="0"/>
      <w:marTop w:val="0"/>
      <w:marBottom w:val="0"/>
      <w:divBdr>
        <w:top w:val="none" w:sz="0" w:space="0" w:color="auto"/>
        <w:left w:val="none" w:sz="0" w:space="0" w:color="auto"/>
        <w:bottom w:val="none" w:sz="0" w:space="0" w:color="auto"/>
        <w:right w:val="none" w:sz="0" w:space="0" w:color="auto"/>
      </w:divBdr>
      <w:divsChild>
        <w:div w:id="964701406">
          <w:marLeft w:val="0"/>
          <w:marRight w:val="0"/>
          <w:marTop w:val="0"/>
          <w:marBottom w:val="180"/>
          <w:divBdr>
            <w:top w:val="none" w:sz="0" w:space="0" w:color="auto"/>
            <w:left w:val="none" w:sz="0" w:space="0" w:color="auto"/>
            <w:bottom w:val="single" w:sz="18" w:space="0" w:color="E6E6E6"/>
            <w:right w:val="none" w:sz="0" w:space="0" w:color="auto"/>
          </w:divBdr>
          <w:divsChild>
            <w:div w:id="8654063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53855107">
      <w:bodyDiv w:val="1"/>
      <w:marLeft w:val="0"/>
      <w:marRight w:val="0"/>
      <w:marTop w:val="0"/>
      <w:marBottom w:val="0"/>
      <w:divBdr>
        <w:top w:val="none" w:sz="0" w:space="0" w:color="auto"/>
        <w:left w:val="none" w:sz="0" w:space="0" w:color="auto"/>
        <w:bottom w:val="none" w:sz="0" w:space="0" w:color="auto"/>
        <w:right w:val="none" w:sz="0" w:space="0" w:color="auto"/>
      </w:divBdr>
      <w:divsChild>
        <w:div w:id="1061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3434441">
      <w:bodyDiv w:val="1"/>
      <w:marLeft w:val="0"/>
      <w:marRight w:val="0"/>
      <w:marTop w:val="0"/>
      <w:marBottom w:val="0"/>
      <w:divBdr>
        <w:top w:val="none" w:sz="0" w:space="0" w:color="auto"/>
        <w:left w:val="none" w:sz="0" w:space="0" w:color="auto"/>
        <w:bottom w:val="none" w:sz="0" w:space="0" w:color="auto"/>
        <w:right w:val="none" w:sz="0" w:space="0" w:color="auto"/>
      </w:divBdr>
    </w:div>
    <w:div w:id="1276522131">
      <w:bodyDiv w:val="1"/>
      <w:marLeft w:val="0"/>
      <w:marRight w:val="0"/>
      <w:marTop w:val="0"/>
      <w:marBottom w:val="0"/>
      <w:divBdr>
        <w:top w:val="none" w:sz="0" w:space="0" w:color="auto"/>
        <w:left w:val="none" w:sz="0" w:space="0" w:color="auto"/>
        <w:bottom w:val="none" w:sz="0" w:space="0" w:color="auto"/>
        <w:right w:val="none" w:sz="0" w:space="0" w:color="auto"/>
      </w:divBdr>
    </w:div>
    <w:div w:id="1284655146">
      <w:bodyDiv w:val="1"/>
      <w:marLeft w:val="0"/>
      <w:marRight w:val="0"/>
      <w:marTop w:val="0"/>
      <w:marBottom w:val="0"/>
      <w:divBdr>
        <w:top w:val="none" w:sz="0" w:space="0" w:color="auto"/>
        <w:left w:val="none" w:sz="0" w:space="0" w:color="auto"/>
        <w:bottom w:val="none" w:sz="0" w:space="0" w:color="auto"/>
        <w:right w:val="none" w:sz="0" w:space="0" w:color="auto"/>
      </w:divBdr>
    </w:div>
    <w:div w:id="1310862372">
      <w:bodyDiv w:val="1"/>
      <w:marLeft w:val="0"/>
      <w:marRight w:val="0"/>
      <w:marTop w:val="0"/>
      <w:marBottom w:val="0"/>
      <w:divBdr>
        <w:top w:val="none" w:sz="0" w:space="0" w:color="auto"/>
        <w:left w:val="none" w:sz="0" w:space="0" w:color="auto"/>
        <w:bottom w:val="none" w:sz="0" w:space="0" w:color="auto"/>
        <w:right w:val="none" w:sz="0" w:space="0" w:color="auto"/>
      </w:divBdr>
    </w:div>
    <w:div w:id="1316641239">
      <w:bodyDiv w:val="1"/>
      <w:marLeft w:val="0"/>
      <w:marRight w:val="0"/>
      <w:marTop w:val="0"/>
      <w:marBottom w:val="0"/>
      <w:divBdr>
        <w:top w:val="none" w:sz="0" w:space="0" w:color="auto"/>
        <w:left w:val="none" w:sz="0" w:space="0" w:color="auto"/>
        <w:bottom w:val="none" w:sz="0" w:space="0" w:color="auto"/>
        <w:right w:val="none" w:sz="0" w:space="0" w:color="auto"/>
      </w:divBdr>
    </w:div>
    <w:div w:id="1330326283">
      <w:bodyDiv w:val="1"/>
      <w:marLeft w:val="0"/>
      <w:marRight w:val="0"/>
      <w:marTop w:val="0"/>
      <w:marBottom w:val="0"/>
      <w:divBdr>
        <w:top w:val="none" w:sz="0" w:space="0" w:color="auto"/>
        <w:left w:val="none" w:sz="0" w:space="0" w:color="auto"/>
        <w:bottom w:val="none" w:sz="0" w:space="0" w:color="auto"/>
        <w:right w:val="none" w:sz="0" w:space="0" w:color="auto"/>
      </w:divBdr>
    </w:div>
    <w:div w:id="1346515466">
      <w:bodyDiv w:val="1"/>
      <w:marLeft w:val="0"/>
      <w:marRight w:val="0"/>
      <w:marTop w:val="0"/>
      <w:marBottom w:val="0"/>
      <w:divBdr>
        <w:top w:val="none" w:sz="0" w:space="0" w:color="auto"/>
        <w:left w:val="none" w:sz="0" w:space="0" w:color="auto"/>
        <w:bottom w:val="none" w:sz="0" w:space="0" w:color="auto"/>
        <w:right w:val="none" w:sz="0" w:space="0" w:color="auto"/>
      </w:divBdr>
    </w:div>
    <w:div w:id="1352873154">
      <w:bodyDiv w:val="1"/>
      <w:marLeft w:val="0"/>
      <w:marRight w:val="0"/>
      <w:marTop w:val="0"/>
      <w:marBottom w:val="0"/>
      <w:divBdr>
        <w:top w:val="none" w:sz="0" w:space="0" w:color="auto"/>
        <w:left w:val="none" w:sz="0" w:space="0" w:color="auto"/>
        <w:bottom w:val="none" w:sz="0" w:space="0" w:color="auto"/>
        <w:right w:val="none" w:sz="0" w:space="0" w:color="auto"/>
      </w:divBdr>
    </w:div>
    <w:div w:id="1357464061">
      <w:bodyDiv w:val="1"/>
      <w:marLeft w:val="0"/>
      <w:marRight w:val="0"/>
      <w:marTop w:val="0"/>
      <w:marBottom w:val="0"/>
      <w:divBdr>
        <w:top w:val="none" w:sz="0" w:space="0" w:color="auto"/>
        <w:left w:val="none" w:sz="0" w:space="0" w:color="auto"/>
        <w:bottom w:val="none" w:sz="0" w:space="0" w:color="auto"/>
        <w:right w:val="none" w:sz="0" w:space="0" w:color="auto"/>
      </w:divBdr>
    </w:div>
    <w:div w:id="1417701890">
      <w:bodyDiv w:val="1"/>
      <w:marLeft w:val="0"/>
      <w:marRight w:val="0"/>
      <w:marTop w:val="0"/>
      <w:marBottom w:val="0"/>
      <w:divBdr>
        <w:top w:val="none" w:sz="0" w:space="0" w:color="auto"/>
        <w:left w:val="none" w:sz="0" w:space="0" w:color="auto"/>
        <w:bottom w:val="none" w:sz="0" w:space="0" w:color="auto"/>
        <w:right w:val="none" w:sz="0" w:space="0" w:color="auto"/>
      </w:divBdr>
      <w:divsChild>
        <w:div w:id="1635139915">
          <w:marLeft w:val="0"/>
          <w:marRight w:val="0"/>
          <w:marTop w:val="75"/>
          <w:marBottom w:val="75"/>
          <w:divBdr>
            <w:top w:val="none" w:sz="0" w:space="0" w:color="auto"/>
            <w:left w:val="none" w:sz="0" w:space="0" w:color="auto"/>
            <w:bottom w:val="none" w:sz="0" w:space="0" w:color="auto"/>
            <w:right w:val="none" w:sz="0" w:space="0" w:color="auto"/>
          </w:divBdr>
        </w:div>
        <w:div w:id="1778139363">
          <w:marLeft w:val="0"/>
          <w:marRight w:val="0"/>
          <w:marTop w:val="75"/>
          <w:marBottom w:val="75"/>
          <w:divBdr>
            <w:top w:val="none" w:sz="0" w:space="0" w:color="auto"/>
            <w:left w:val="none" w:sz="0" w:space="0" w:color="auto"/>
            <w:bottom w:val="none" w:sz="0" w:space="0" w:color="auto"/>
            <w:right w:val="none" w:sz="0" w:space="0" w:color="auto"/>
          </w:divBdr>
        </w:div>
      </w:divsChild>
    </w:div>
    <w:div w:id="1419671597">
      <w:bodyDiv w:val="1"/>
      <w:marLeft w:val="0"/>
      <w:marRight w:val="0"/>
      <w:marTop w:val="0"/>
      <w:marBottom w:val="0"/>
      <w:divBdr>
        <w:top w:val="none" w:sz="0" w:space="0" w:color="auto"/>
        <w:left w:val="none" w:sz="0" w:space="0" w:color="auto"/>
        <w:bottom w:val="none" w:sz="0" w:space="0" w:color="auto"/>
        <w:right w:val="none" w:sz="0" w:space="0" w:color="auto"/>
      </w:divBdr>
    </w:div>
    <w:div w:id="1441296207">
      <w:bodyDiv w:val="1"/>
      <w:marLeft w:val="0"/>
      <w:marRight w:val="0"/>
      <w:marTop w:val="0"/>
      <w:marBottom w:val="0"/>
      <w:divBdr>
        <w:top w:val="none" w:sz="0" w:space="0" w:color="auto"/>
        <w:left w:val="none" w:sz="0" w:space="0" w:color="auto"/>
        <w:bottom w:val="none" w:sz="0" w:space="0" w:color="auto"/>
        <w:right w:val="none" w:sz="0" w:space="0" w:color="auto"/>
      </w:divBdr>
      <w:divsChild>
        <w:div w:id="154537460">
          <w:marLeft w:val="0"/>
          <w:marRight w:val="0"/>
          <w:marTop w:val="0"/>
          <w:marBottom w:val="0"/>
          <w:divBdr>
            <w:top w:val="none" w:sz="0" w:space="0" w:color="auto"/>
            <w:left w:val="none" w:sz="0" w:space="0" w:color="auto"/>
            <w:bottom w:val="none" w:sz="0" w:space="0" w:color="auto"/>
            <w:right w:val="none" w:sz="0" w:space="0" w:color="auto"/>
          </w:divBdr>
        </w:div>
        <w:div w:id="1004236958">
          <w:marLeft w:val="0"/>
          <w:marRight w:val="0"/>
          <w:marTop w:val="0"/>
          <w:marBottom w:val="0"/>
          <w:divBdr>
            <w:top w:val="none" w:sz="0" w:space="0" w:color="auto"/>
            <w:left w:val="none" w:sz="0" w:space="0" w:color="auto"/>
            <w:bottom w:val="none" w:sz="0" w:space="0" w:color="auto"/>
            <w:right w:val="none" w:sz="0" w:space="0" w:color="auto"/>
          </w:divBdr>
        </w:div>
      </w:divsChild>
    </w:div>
    <w:div w:id="1464497195">
      <w:bodyDiv w:val="1"/>
      <w:marLeft w:val="0"/>
      <w:marRight w:val="0"/>
      <w:marTop w:val="0"/>
      <w:marBottom w:val="0"/>
      <w:divBdr>
        <w:top w:val="none" w:sz="0" w:space="0" w:color="auto"/>
        <w:left w:val="none" w:sz="0" w:space="0" w:color="auto"/>
        <w:bottom w:val="none" w:sz="0" w:space="0" w:color="auto"/>
        <w:right w:val="none" w:sz="0" w:space="0" w:color="auto"/>
      </w:divBdr>
    </w:div>
    <w:div w:id="1474979074">
      <w:bodyDiv w:val="1"/>
      <w:marLeft w:val="0"/>
      <w:marRight w:val="0"/>
      <w:marTop w:val="0"/>
      <w:marBottom w:val="0"/>
      <w:divBdr>
        <w:top w:val="none" w:sz="0" w:space="0" w:color="auto"/>
        <w:left w:val="none" w:sz="0" w:space="0" w:color="auto"/>
        <w:bottom w:val="none" w:sz="0" w:space="0" w:color="auto"/>
        <w:right w:val="none" w:sz="0" w:space="0" w:color="auto"/>
      </w:divBdr>
      <w:divsChild>
        <w:div w:id="1030450256">
          <w:marLeft w:val="0"/>
          <w:marRight w:val="0"/>
          <w:marTop w:val="225"/>
          <w:marBottom w:val="0"/>
          <w:divBdr>
            <w:top w:val="none" w:sz="0" w:space="0" w:color="auto"/>
            <w:left w:val="none" w:sz="0" w:space="0" w:color="auto"/>
            <w:bottom w:val="none" w:sz="0" w:space="0" w:color="auto"/>
            <w:right w:val="none" w:sz="0" w:space="0" w:color="auto"/>
          </w:divBdr>
        </w:div>
      </w:divsChild>
    </w:div>
    <w:div w:id="1503473811">
      <w:bodyDiv w:val="1"/>
      <w:marLeft w:val="0"/>
      <w:marRight w:val="0"/>
      <w:marTop w:val="0"/>
      <w:marBottom w:val="0"/>
      <w:divBdr>
        <w:top w:val="none" w:sz="0" w:space="0" w:color="auto"/>
        <w:left w:val="none" w:sz="0" w:space="0" w:color="auto"/>
        <w:bottom w:val="none" w:sz="0" w:space="0" w:color="auto"/>
        <w:right w:val="none" w:sz="0" w:space="0" w:color="auto"/>
      </w:divBdr>
    </w:div>
    <w:div w:id="1523862549">
      <w:bodyDiv w:val="1"/>
      <w:marLeft w:val="0"/>
      <w:marRight w:val="0"/>
      <w:marTop w:val="0"/>
      <w:marBottom w:val="0"/>
      <w:divBdr>
        <w:top w:val="none" w:sz="0" w:space="0" w:color="auto"/>
        <w:left w:val="none" w:sz="0" w:space="0" w:color="auto"/>
        <w:bottom w:val="none" w:sz="0" w:space="0" w:color="auto"/>
        <w:right w:val="none" w:sz="0" w:space="0" w:color="auto"/>
      </w:divBdr>
      <w:divsChild>
        <w:div w:id="357969045">
          <w:marLeft w:val="0"/>
          <w:marRight w:val="0"/>
          <w:marTop w:val="225"/>
          <w:marBottom w:val="0"/>
          <w:divBdr>
            <w:top w:val="none" w:sz="0" w:space="0" w:color="auto"/>
            <w:left w:val="none" w:sz="0" w:space="0" w:color="auto"/>
            <w:bottom w:val="none" w:sz="0" w:space="0" w:color="auto"/>
            <w:right w:val="none" w:sz="0" w:space="0" w:color="auto"/>
          </w:divBdr>
        </w:div>
      </w:divsChild>
    </w:div>
    <w:div w:id="1563515823">
      <w:bodyDiv w:val="1"/>
      <w:marLeft w:val="0"/>
      <w:marRight w:val="0"/>
      <w:marTop w:val="0"/>
      <w:marBottom w:val="0"/>
      <w:divBdr>
        <w:top w:val="none" w:sz="0" w:space="0" w:color="auto"/>
        <w:left w:val="none" w:sz="0" w:space="0" w:color="auto"/>
        <w:bottom w:val="none" w:sz="0" w:space="0" w:color="auto"/>
        <w:right w:val="none" w:sz="0" w:space="0" w:color="auto"/>
      </w:divBdr>
      <w:divsChild>
        <w:div w:id="2045473128">
          <w:marLeft w:val="0"/>
          <w:marRight w:val="0"/>
          <w:marTop w:val="225"/>
          <w:marBottom w:val="0"/>
          <w:divBdr>
            <w:top w:val="none" w:sz="0" w:space="0" w:color="auto"/>
            <w:left w:val="none" w:sz="0" w:space="0" w:color="auto"/>
            <w:bottom w:val="none" w:sz="0" w:space="0" w:color="auto"/>
            <w:right w:val="none" w:sz="0" w:space="0" w:color="auto"/>
          </w:divBdr>
        </w:div>
      </w:divsChild>
    </w:div>
    <w:div w:id="1574925229">
      <w:bodyDiv w:val="1"/>
      <w:marLeft w:val="0"/>
      <w:marRight w:val="0"/>
      <w:marTop w:val="0"/>
      <w:marBottom w:val="0"/>
      <w:divBdr>
        <w:top w:val="none" w:sz="0" w:space="0" w:color="auto"/>
        <w:left w:val="none" w:sz="0" w:space="0" w:color="auto"/>
        <w:bottom w:val="none" w:sz="0" w:space="0" w:color="auto"/>
        <w:right w:val="none" w:sz="0" w:space="0" w:color="auto"/>
      </w:divBdr>
      <w:divsChild>
        <w:div w:id="94060315">
          <w:marLeft w:val="0"/>
          <w:marRight w:val="0"/>
          <w:marTop w:val="0"/>
          <w:marBottom w:val="150"/>
          <w:divBdr>
            <w:top w:val="none" w:sz="0" w:space="0" w:color="auto"/>
            <w:left w:val="none" w:sz="0" w:space="0" w:color="auto"/>
            <w:bottom w:val="none" w:sz="0" w:space="0" w:color="auto"/>
            <w:right w:val="none" w:sz="0" w:space="0" w:color="auto"/>
          </w:divBdr>
        </w:div>
        <w:div w:id="100733416">
          <w:marLeft w:val="0"/>
          <w:marRight w:val="0"/>
          <w:marTop w:val="0"/>
          <w:marBottom w:val="150"/>
          <w:divBdr>
            <w:top w:val="none" w:sz="0" w:space="0" w:color="auto"/>
            <w:left w:val="none" w:sz="0" w:space="0" w:color="auto"/>
            <w:bottom w:val="none" w:sz="0" w:space="0" w:color="auto"/>
            <w:right w:val="none" w:sz="0" w:space="0" w:color="auto"/>
          </w:divBdr>
        </w:div>
        <w:div w:id="127671120">
          <w:marLeft w:val="0"/>
          <w:marRight w:val="0"/>
          <w:marTop w:val="0"/>
          <w:marBottom w:val="150"/>
          <w:divBdr>
            <w:top w:val="none" w:sz="0" w:space="0" w:color="auto"/>
            <w:left w:val="none" w:sz="0" w:space="0" w:color="auto"/>
            <w:bottom w:val="none" w:sz="0" w:space="0" w:color="auto"/>
            <w:right w:val="none" w:sz="0" w:space="0" w:color="auto"/>
          </w:divBdr>
        </w:div>
        <w:div w:id="242417684">
          <w:marLeft w:val="0"/>
          <w:marRight w:val="0"/>
          <w:marTop w:val="0"/>
          <w:marBottom w:val="150"/>
          <w:divBdr>
            <w:top w:val="none" w:sz="0" w:space="0" w:color="auto"/>
            <w:left w:val="none" w:sz="0" w:space="0" w:color="auto"/>
            <w:bottom w:val="none" w:sz="0" w:space="0" w:color="auto"/>
            <w:right w:val="none" w:sz="0" w:space="0" w:color="auto"/>
          </w:divBdr>
        </w:div>
        <w:div w:id="248587897">
          <w:marLeft w:val="0"/>
          <w:marRight w:val="0"/>
          <w:marTop w:val="0"/>
          <w:marBottom w:val="150"/>
          <w:divBdr>
            <w:top w:val="none" w:sz="0" w:space="0" w:color="auto"/>
            <w:left w:val="none" w:sz="0" w:space="0" w:color="auto"/>
            <w:bottom w:val="none" w:sz="0" w:space="0" w:color="auto"/>
            <w:right w:val="none" w:sz="0" w:space="0" w:color="auto"/>
          </w:divBdr>
        </w:div>
        <w:div w:id="258878831">
          <w:marLeft w:val="0"/>
          <w:marRight w:val="0"/>
          <w:marTop w:val="0"/>
          <w:marBottom w:val="150"/>
          <w:divBdr>
            <w:top w:val="none" w:sz="0" w:space="0" w:color="auto"/>
            <w:left w:val="none" w:sz="0" w:space="0" w:color="auto"/>
            <w:bottom w:val="none" w:sz="0" w:space="0" w:color="auto"/>
            <w:right w:val="none" w:sz="0" w:space="0" w:color="auto"/>
          </w:divBdr>
        </w:div>
        <w:div w:id="331418227">
          <w:marLeft w:val="0"/>
          <w:marRight w:val="0"/>
          <w:marTop w:val="0"/>
          <w:marBottom w:val="150"/>
          <w:divBdr>
            <w:top w:val="none" w:sz="0" w:space="0" w:color="auto"/>
            <w:left w:val="none" w:sz="0" w:space="0" w:color="auto"/>
            <w:bottom w:val="none" w:sz="0" w:space="0" w:color="auto"/>
            <w:right w:val="none" w:sz="0" w:space="0" w:color="auto"/>
          </w:divBdr>
        </w:div>
        <w:div w:id="375282636">
          <w:marLeft w:val="0"/>
          <w:marRight w:val="0"/>
          <w:marTop w:val="0"/>
          <w:marBottom w:val="150"/>
          <w:divBdr>
            <w:top w:val="none" w:sz="0" w:space="0" w:color="auto"/>
            <w:left w:val="none" w:sz="0" w:space="0" w:color="auto"/>
            <w:bottom w:val="none" w:sz="0" w:space="0" w:color="auto"/>
            <w:right w:val="none" w:sz="0" w:space="0" w:color="auto"/>
          </w:divBdr>
        </w:div>
        <w:div w:id="546339838">
          <w:marLeft w:val="0"/>
          <w:marRight w:val="0"/>
          <w:marTop w:val="0"/>
          <w:marBottom w:val="150"/>
          <w:divBdr>
            <w:top w:val="none" w:sz="0" w:space="0" w:color="auto"/>
            <w:left w:val="none" w:sz="0" w:space="0" w:color="auto"/>
            <w:bottom w:val="none" w:sz="0" w:space="0" w:color="auto"/>
            <w:right w:val="none" w:sz="0" w:space="0" w:color="auto"/>
          </w:divBdr>
        </w:div>
        <w:div w:id="724720703">
          <w:marLeft w:val="0"/>
          <w:marRight w:val="0"/>
          <w:marTop w:val="0"/>
          <w:marBottom w:val="150"/>
          <w:divBdr>
            <w:top w:val="none" w:sz="0" w:space="0" w:color="auto"/>
            <w:left w:val="none" w:sz="0" w:space="0" w:color="auto"/>
            <w:bottom w:val="none" w:sz="0" w:space="0" w:color="auto"/>
            <w:right w:val="none" w:sz="0" w:space="0" w:color="auto"/>
          </w:divBdr>
        </w:div>
        <w:div w:id="999383378">
          <w:marLeft w:val="0"/>
          <w:marRight w:val="0"/>
          <w:marTop w:val="0"/>
          <w:marBottom w:val="150"/>
          <w:divBdr>
            <w:top w:val="none" w:sz="0" w:space="0" w:color="auto"/>
            <w:left w:val="none" w:sz="0" w:space="0" w:color="auto"/>
            <w:bottom w:val="none" w:sz="0" w:space="0" w:color="auto"/>
            <w:right w:val="none" w:sz="0" w:space="0" w:color="auto"/>
          </w:divBdr>
        </w:div>
        <w:div w:id="1046838096">
          <w:marLeft w:val="0"/>
          <w:marRight w:val="0"/>
          <w:marTop w:val="0"/>
          <w:marBottom w:val="150"/>
          <w:divBdr>
            <w:top w:val="none" w:sz="0" w:space="0" w:color="auto"/>
            <w:left w:val="none" w:sz="0" w:space="0" w:color="auto"/>
            <w:bottom w:val="none" w:sz="0" w:space="0" w:color="auto"/>
            <w:right w:val="none" w:sz="0" w:space="0" w:color="auto"/>
          </w:divBdr>
        </w:div>
        <w:div w:id="1056902405">
          <w:marLeft w:val="0"/>
          <w:marRight w:val="0"/>
          <w:marTop w:val="0"/>
          <w:marBottom w:val="150"/>
          <w:divBdr>
            <w:top w:val="none" w:sz="0" w:space="0" w:color="auto"/>
            <w:left w:val="none" w:sz="0" w:space="0" w:color="auto"/>
            <w:bottom w:val="none" w:sz="0" w:space="0" w:color="auto"/>
            <w:right w:val="none" w:sz="0" w:space="0" w:color="auto"/>
          </w:divBdr>
        </w:div>
        <w:div w:id="1153571929">
          <w:marLeft w:val="0"/>
          <w:marRight w:val="0"/>
          <w:marTop w:val="0"/>
          <w:marBottom w:val="150"/>
          <w:divBdr>
            <w:top w:val="none" w:sz="0" w:space="0" w:color="auto"/>
            <w:left w:val="none" w:sz="0" w:space="0" w:color="auto"/>
            <w:bottom w:val="none" w:sz="0" w:space="0" w:color="auto"/>
            <w:right w:val="none" w:sz="0" w:space="0" w:color="auto"/>
          </w:divBdr>
        </w:div>
        <w:div w:id="1272934378">
          <w:marLeft w:val="0"/>
          <w:marRight w:val="0"/>
          <w:marTop w:val="0"/>
          <w:marBottom w:val="150"/>
          <w:divBdr>
            <w:top w:val="none" w:sz="0" w:space="0" w:color="auto"/>
            <w:left w:val="none" w:sz="0" w:space="0" w:color="auto"/>
            <w:bottom w:val="none" w:sz="0" w:space="0" w:color="auto"/>
            <w:right w:val="none" w:sz="0" w:space="0" w:color="auto"/>
          </w:divBdr>
        </w:div>
        <w:div w:id="1441342241">
          <w:marLeft w:val="0"/>
          <w:marRight w:val="0"/>
          <w:marTop w:val="0"/>
          <w:marBottom w:val="150"/>
          <w:divBdr>
            <w:top w:val="none" w:sz="0" w:space="0" w:color="auto"/>
            <w:left w:val="none" w:sz="0" w:space="0" w:color="auto"/>
            <w:bottom w:val="none" w:sz="0" w:space="0" w:color="auto"/>
            <w:right w:val="none" w:sz="0" w:space="0" w:color="auto"/>
          </w:divBdr>
        </w:div>
        <w:div w:id="1637565189">
          <w:marLeft w:val="0"/>
          <w:marRight w:val="0"/>
          <w:marTop w:val="0"/>
          <w:marBottom w:val="150"/>
          <w:divBdr>
            <w:top w:val="none" w:sz="0" w:space="0" w:color="auto"/>
            <w:left w:val="none" w:sz="0" w:space="0" w:color="auto"/>
            <w:bottom w:val="none" w:sz="0" w:space="0" w:color="auto"/>
            <w:right w:val="none" w:sz="0" w:space="0" w:color="auto"/>
          </w:divBdr>
        </w:div>
        <w:div w:id="1672179261">
          <w:marLeft w:val="0"/>
          <w:marRight w:val="0"/>
          <w:marTop w:val="0"/>
          <w:marBottom w:val="150"/>
          <w:divBdr>
            <w:top w:val="none" w:sz="0" w:space="0" w:color="auto"/>
            <w:left w:val="none" w:sz="0" w:space="0" w:color="auto"/>
            <w:bottom w:val="none" w:sz="0" w:space="0" w:color="auto"/>
            <w:right w:val="none" w:sz="0" w:space="0" w:color="auto"/>
          </w:divBdr>
        </w:div>
        <w:div w:id="1720399715">
          <w:marLeft w:val="0"/>
          <w:marRight w:val="0"/>
          <w:marTop w:val="0"/>
          <w:marBottom w:val="150"/>
          <w:divBdr>
            <w:top w:val="none" w:sz="0" w:space="0" w:color="auto"/>
            <w:left w:val="none" w:sz="0" w:space="0" w:color="auto"/>
            <w:bottom w:val="none" w:sz="0" w:space="0" w:color="auto"/>
            <w:right w:val="none" w:sz="0" w:space="0" w:color="auto"/>
          </w:divBdr>
        </w:div>
        <w:div w:id="1847357217">
          <w:marLeft w:val="0"/>
          <w:marRight w:val="0"/>
          <w:marTop w:val="0"/>
          <w:marBottom w:val="150"/>
          <w:divBdr>
            <w:top w:val="none" w:sz="0" w:space="0" w:color="auto"/>
            <w:left w:val="none" w:sz="0" w:space="0" w:color="auto"/>
            <w:bottom w:val="none" w:sz="0" w:space="0" w:color="auto"/>
            <w:right w:val="none" w:sz="0" w:space="0" w:color="auto"/>
          </w:divBdr>
        </w:div>
        <w:div w:id="1878545593">
          <w:marLeft w:val="0"/>
          <w:marRight w:val="0"/>
          <w:marTop w:val="0"/>
          <w:marBottom w:val="150"/>
          <w:divBdr>
            <w:top w:val="none" w:sz="0" w:space="0" w:color="auto"/>
            <w:left w:val="none" w:sz="0" w:space="0" w:color="auto"/>
            <w:bottom w:val="none" w:sz="0" w:space="0" w:color="auto"/>
            <w:right w:val="none" w:sz="0" w:space="0" w:color="auto"/>
          </w:divBdr>
        </w:div>
        <w:div w:id="1882981980">
          <w:marLeft w:val="0"/>
          <w:marRight w:val="0"/>
          <w:marTop w:val="0"/>
          <w:marBottom w:val="150"/>
          <w:divBdr>
            <w:top w:val="none" w:sz="0" w:space="0" w:color="auto"/>
            <w:left w:val="none" w:sz="0" w:space="0" w:color="auto"/>
            <w:bottom w:val="none" w:sz="0" w:space="0" w:color="auto"/>
            <w:right w:val="none" w:sz="0" w:space="0" w:color="auto"/>
          </w:divBdr>
        </w:div>
        <w:div w:id="1989746670">
          <w:marLeft w:val="0"/>
          <w:marRight w:val="0"/>
          <w:marTop w:val="0"/>
          <w:marBottom w:val="150"/>
          <w:divBdr>
            <w:top w:val="none" w:sz="0" w:space="0" w:color="auto"/>
            <w:left w:val="none" w:sz="0" w:space="0" w:color="auto"/>
            <w:bottom w:val="none" w:sz="0" w:space="0" w:color="auto"/>
            <w:right w:val="none" w:sz="0" w:space="0" w:color="auto"/>
          </w:divBdr>
        </w:div>
        <w:div w:id="1991714589">
          <w:marLeft w:val="0"/>
          <w:marRight w:val="0"/>
          <w:marTop w:val="0"/>
          <w:marBottom w:val="150"/>
          <w:divBdr>
            <w:top w:val="none" w:sz="0" w:space="0" w:color="auto"/>
            <w:left w:val="none" w:sz="0" w:space="0" w:color="auto"/>
            <w:bottom w:val="none" w:sz="0" w:space="0" w:color="auto"/>
            <w:right w:val="none" w:sz="0" w:space="0" w:color="auto"/>
          </w:divBdr>
        </w:div>
        <w:div w:id="1998872415">
          <w:marLeft w:val="0"/>
          <w:marRight w:val="0"/>
          <w:marTop w:val="0"/>
          <w:marBottom w:val="150"/>
          <w:divBdr>
            <w:top w:val="none" w:sz="0" w:space="0" w:color="auto"/>
            <w:left w:val="none" w:sz="0" w:space="0" w:color="auto"/>
            <w:bottom w:val="none" w:sz="0" w:space="0" w:color="auto"/>
            <w:right w:val="none" w:sz="0" w:space="0" w:color="auto"/>
          </w:divBdr>
        </w:div>
        <w:div w:id="2121340121">
          <w:marLeft w:val="0"/>
          <w:marRight w:val="0"/>
          <w:marTop w:val="0"/>
          <w:marBottom w:val="150"/>
          <w:divBdr>
            <w:top w:val="none" w:sz="0" w:space="0" w:color="auto"/>
            <w:left w:val="none" w:sz="0" w:space="0" w:color="auto"/>
            <w:bottom w:val="none" w:sz="0" w:space="0" w:color="auto"/>
            <w:right w:val="none" w:sz="0" w:space="0" w:color="auto"/>
          </w:divBdr>
        </w:div>
      </w:divsChild>
    </w:div>
    <w:div w:id="1583030567">
      <w:bodyDiv w:val="1"/>
      <w:marLeft w:val="0"/>
      <w:marRight w:val="0"/>
      <w:marTop w:val="0"/>
      <w:marBottom w:val="0"/>
      <w:divBdr>
        <w:top w:val="none" w:sz="0" w:space="0" w:color="auto"/>
        <w:left w:val="none" w:sz="0" w:space="0" w:color="auto"/>
        <w:bottom w:val="none" w:sz="0" w:space="0" w:color="auto"/>
        <w:right w:val="none" w:sz="0" w:space="0" w:color="auto"/>
      </w:divBdr>
    </w:div>
    <w:div w:id="1588152977">
      <w:bodyDiv w:val="1"/>
      <w:marLeft w:val="0"/>
      <w:marRight w:val="0"/>
      <w:marTop w:val="0"/>
      <w:marBottom w:val="0"/>
      <w:divBdr>
        <w:top w:val="none" w:sz="0" w:space="0" w:color="auto"/>
        <w:left w:val="none" w:sz="0" w:space="0" w:color="auto"/>
        <w:bottom w:val="none" w:sz="0" w:space="0" w:color="auto"/>
        <w:right w:val="none" w:sz="0" w:space="0" w:color="auto"/>
      </w:divBdr>
    </w:div>
    <w:div w:id="1618873894">
      <w:bodyDiv w:val="1"/>
      <w:marLeft w:val="0"/>
      <w:marRight w:val="0"/>
      <w:marTop w:val="0"/>
      <w:marBottom w:val="0"/>
      <w:divBdr>
        <w:top w:val="none" w:sz="0" w:space="0" w:color="auto"/>
        <w:left w:val="none" w:sz="0" w:space="0" w:color="auto"/>
        <w:bottom w:val="none" w:sz="0" w:space="0" w:color="auto"/>
        <w:right w:val="none" w:sz="0" w:space="0" w:color="auto"/>
      </w:divBdr>
      <w:divsChild>
        <w:div w:id="596249854">
          <w:marLeft w:val="0"/>
          <w:marRight w:val="0"/>
          <w:marTop w:val="225"/>
          <w:marBottom w:val="0"/>
          <w:divBdr>
            <w:top w:val="none" w:sz="0" w:space="0" w:color="auto"/>
            <w:left w:val="none" w:sz="0" w:space="0" w:color="auto"/>
            <w:bottom w:val="none" w:sz="0" w:space="0" w:color="auto"/>
            <w:right w:val="none" w:sz="0" w:space="0" w:color="auto"/>
          </w:divBdr>
        </w:div>
        <w:div w:id="1792939432">
          <w:marLeft w:val="0"/>
          <w:marRight w:val="0"/>
          <w:marTop w:val="225"/>
          <w:marBottom w:val="0"/>
          <w:divBdr>
            <w:top w:val="none" w:sz="0" w:space="0" w:color="auto"/>
            <w:left w:val="none" w:sz="0" w:space="0" w:color="auto"/>
            <w:bottom w:val="none" w:sz="0" w:space="0" w:color="auto"/>
            <w:right w:val="none" w:sz="0" w:space="0" w:color="auto"/>
          </w:divBdr>
        </w:div>
      </w:divsChild>
    </w:div>
    <w:div w:id="1642029157">
      <w:bodyDiv w:val="1"/>
      <w:marLeft w:val="0"/>
      <w:marRight w:val="0"/>
      <w:marTop w:val="0"/>
      <w:marBottom w:val="0"/>
      <w:divBdr>
        <w:top w:val="none" w:sz="0" w:space="0" w:color="auto"/>
        <w:left w:val="none" w:sz="0" w:space="0" w:color="auto"/>
        <w:bottom w:val="none" w:sz="0" w:space="0" w:color="auto"/>
        <w:right w:val="none" w:sz="0" w:space="0" w:color="auto"/>
      </w:divBdr>
    </w:div>
    <w:div w:id="1649161858">
      <w:bodyDiv w:val="1"/>
      <w:marLeft w:val="0"/>
      <w:marRight w:val="0"/>
      <w:marTop w:val="0"/>
      <w:marBottom w:val="0"/>
      <w:divBdr>
        <w:top w:val="none" w:sz="0" w:space="0" w:color="auto"/>
        <w:left w:val="none" w:sz="0" w:space="0" w:color="auto"/>
        <w:bottom w:val="none" w:sz="0" w:space="0" w:color="auto"/>
        <w:right w:val="none" w:sz="0" w:space="0" w:color="auto"/>
      </w:divBdr>
    </w:div>
    <w:div w:id="1662346917">
      <w:bodyDiv w:val="1"/>
      <w:marLeft w:val="0"/>
      <w:marRight w:val="0"/>
      <w:marTop w:val="0"/>
      <w:marBottom w:val="0"/>
      <w:divBdr>
        <w:top w:val="none" w:sz="0" w:space="0" w:color="auto"/>
        <w:left w:val="none" w:sz="0" w:space="0" w:color="auto"/>
        <w:bottom w:val="none" w:sz="0" w:space="0" w:color="auto"/>
        <w:right w:val="none" w:sz="0" w:space="0" w:color="auto"/>
      </w:divBdr>
    </w:div>
    <w:div w:id="1720664806">
      <w:bodyDiv w:val="1"/>
      <w:marLeft w:val="0"/>
      <w:marRight w:val="0"/>
      <w:marTop w:val="0"/>
      <w:marBottom w:val="0"/>
      <w:divBdr>
        <w:top w:val="none" w:sz="0" w:space="0" w:color="auto"/>
        <w:left w:val="none" w:sz="0" w:space="0" w:color="auto"/>
        <w:bottom w:val="none" w:sz="0" w:space="0" w:color="auto"/>
        <w:right w:val="none" w:sz="0" w:space="0" w:color="auto"/>
      </w:divBdr>
    </w:div>
    <w:div w:id="1722245114">
      <w:bodyDiv w:val="1"/>
      <w:marLeft w:val="0"/>
      <w:marRight w:val="0"/>
      <w:marTop w:val="0"/>
      <w:marBottom w:val="0"/>
      <w:divBdr>
        <w:top w:val="none" w:sz="0" w:space="0" w:color="auto"/>
        <w:left w:val="none" w:sz="0" w:space="0" w:color="auto"/>
        <w:bottom w:val="none" w:sz="0" w:space="0" w:color="auto"/>
        <w:right w:val="none" w:sz="0" w:space="0" w:color="auto"/>
      </w:divBdr>
    </w:div>
    <w:div w:id="1733846441">
      <w:bodyDiv w:val="1"/>
      <w:marLeft w:val="0"/>
      <w:marRight w:val="0"/>
      <w:marTop w:val="0"/>
      <w:marBottom w:val="0"/>
      <w:divBdr>
        <w:top w:val="none" w:sz="0" w:space="0" w:color="auto"/>
        <w:left w:val="none" w:sz="0" w:space="0" w:color="auto"/>
        <w:bottom w:val="none" w:sz="0" w:space="0" w:color="auto"/>
        <w:right w:val="none" w:sz="0" w:space="0" w:color="auto"/>
      </w:divBdr>
    </w:div>
    <w:div w:id="1741826544">
      <w:bodyDiv w:val="1"/>
      <w:marLeft w:val="0"/>
      <w:marRight w:val="0"/>
      <w:marTop w:val="0"/>
      <w:marBottom w:val="0"/>
      <w:divBdr>
        <w:top w:val="none" w:sz="0" w:space="0" w:color="auto"/>
        <w:left w:val="none" w:sz="0" w:space="0" w:color="auto"/>
        <w:bottom w:val="none" w:sz="0" w:space="0" w:color="auto"/>
        <w:right w:val="none" w:sz="0" w:space="0" w:color="auto"/>
      </w:divBdr>
    </w:div>
    <w:div w:id="1753771576">
      <w:bodyDiv w:val="1"/>
      <w:marLeft w:val="0"/>
      <w:marRight w:val="0"/>
      <w:marTop w:val="0"/>
      <w:marBottom w:val="0"/>
      <w:divBdr>
        <w:top w:val="none" w:sz="0" w:space="0" w:color="auto"/>
        <w:left w:val="none" w:sz="0" w:space="0" w:color="auto"/>
        <w:bottom w:val="none" w:sz="0" w:space="0" w:color="auto"/>
        <w:right w:val="none" w:sz="0" w:space="0" w:color="auto"/>
      </w:divBdr>
    </w:div>
    <w:div w:id="1787892312">
      <w:bodyDiv w:val="1"/>
      <w:marLeft w:val="0"/>
      <w:marRight w:val="0"/>
      <w:marTop w:val="0"/>
      <w:marBottom w:val="0"/>
      <w:divBdr>
        <w:top w:val="none" w:sz="0" w:space="0" w:color="auto"/>
        <w:left w:val="none" w:sz="0" w:space="0" w:color="auto"/>
        <w:bottom w:val="none" w:sz="0" w:space="0" w:color="auto"/>
        <w:right w:val="none" w:sz="0" w:space="0" w:color="auto"/>
      </w:divBdr>
      <w:divsChild>
        <w:div w:id="107941862">
          <w:marLeft w:val="0"/>
          <w:marRight w:val="0"/>
          <w:marTop w:val="100"/>
          <w:marBottom w:val="300"/>
          <w:divBdr>
            <w:top w:val="none" w:sz="0" w:space="0" w:color="auto"/>
            <w:left w:val="none" w:sz="0" w:space="0" w:color="auto"/>
            <w:bottom w:val="none" w:sz="0" w:space="0" w:color="auto"/>
            <w:right w:val="none" w:sz="0" w:space="0" w:color="auto"/>
          </w:divBdr>
          <w:divsChild>
            <w:div w:id="586816595">
              <w:marLeft w:val="0"/>
              <w:marRight w:val="0"/>
              <w:marTop w:val="0"/>
              <w:marBottom w:val="0"/>
              <w:divBdr>
                <w:top w:val="none" w:sz="0" w:space="0" w:color="auto"/>
                <w:left w:val="none" w:sz="0" w:space="0" w:color="auto"/>
                <w:bottom w:val="none" w:sz="0" w:space="0" w:color="auto"/>
                <w:right w:val="none" w:sz="0" w:space="0" w:color="auto"/>
              </w:divBdr>
            </w:div>
            <w:div w:id="942879314">
              <w:marLeft w:val="0"/>
              <w:marRight w:val="0"/>
              <w:marTop w:val="0"/>
              <w:marBottom w:val="0"/>
              <w:divBdr>
                <w:top w:val="none" w:sz="0" w:space="0" w:color="auto"/>
                <w:left w:val="none" w:sz="0" w:space="0" w:color="auto"/>
                <w:bottom w:val="none" w:sz="0" w:space="0" w:color="auto"/>
                <w:right w:val="none" w:sz="0" w:space="0" w:color="auto"/>
              </w:divBdr>
            </w:div>
          </w:divsChild>
        </w:div>
        <w:div w:id="291520401">
          <w:marLeft w:val="0"/>
          <w:marRight w:val="0"/>
          <w:marTop w:val="100"/>
          <w:marBottom w:val="300"/>
          <w:divBdr>
            <w:top w:val="none" w:sz="0" w:space="0" w:color="auto"/>
            <w:left w:val="none" w:sz="0" w:space="0" w:color="auto"/>
            <w:bottom w:val="none" w:sz="0" w:space="0" w:color="auto"/>
            <w:right w:val="none" w:sz="0" w:space="0" w:color="auto"/>
          </w:divBdr>
          <w:divsChild>
            <w:div w:id="142817578">
              <w:marLeft w:val="0"/>
              <w:marRight w:val="0"/>
              <w:marTop w:val="0"/>
              <w:marBottom w:val="0"/>
              <w:divBdr>
                <w:top w:val="none" w:sz="0" w:space="0" w:color="auto"/>
                <w:left w:val="none" w:sz="0" w:space="0" w:color="auto"/>
                <w:bottom w:val="none" w:sz="0" w:space="0" w:color="auto"/>
                <w:right w:val="none" w:sz="0" w:space="0" w:color="auto"/>
              </w:divBdr>
            </w:div>
            <w:div w:id="431442035">
              <w:marLeft w:val="0"/>
              <w:marRight w:val="0"/>
              <w:marTop w:val="0"/>
              <w:marBottom w:val="0"/>
              <w:divBdr>
                <w:top w:val="none" w:sz="0" w:space="0" w:color="auto"/>
                <w:left w:val="none" w:sz="0" w:space="0" w:color="auto"/>
                <w:bottom w:val="none" w:sz="0" w:space="0" w:color="auto"/>
                <w:right w:val="none" w:sz="0" w:space="0" w:color="auto"/>
              </w:divBdr>
            </w:div>
          </w:divsChild>
        </w:div>
        <w:div w:id="345834099">
          <w:marLeft w:val="0"/>
          <w:marRight w:val="0"/>
          <w:marTop w:val="100"/>
          <w:marBottom w:val="300"/>
          <w:divBdr>
            <w:top w:val="none" w:sz="0" w:space="0" w:color="auto"/>
            <w:left w:val="none" w:sz="0" w:space="0" w:color="auto"/>
            <w:bottom w:val="none" w:sz="0" w:space="0" w:color="auto"/>
            <w:right w:val="none" w:sz="0" w:space="0" w:color="auto"/>
          </w:divBdr>
          <w:divsChild>
            <w:div w:id="61366510">
              <w:marLeft w:val="0"/>
              <w:marRight w:val="0"/>
              <w:marTop w:val="0"/>
              <w:marBottom w:val="0"/>
              <w:divBdr>
                <w:top w:val="none" w:sz="0" w:space="0" w:color="auto"/>
                <w:left w:val="none" w:sz="0" w:space="0" w:color="auto"/>
                <w:bottom w:val="none" w:sz="0" w:space="0" w:color="auto"/>
                <w:right w:val="none" w:sz="0" w:space="0" w:color="auto"/>
              </w:divBdr>
            </w:div>
            <w:div w:id="614560093">
              <w:marLeft w:val="0"/>
              <w:marRight w:val="0"/>
              <w:marTop w:val="0"/>
              <w:marBottom w:val="0"/>
              <w:divBdr>
                <w:top w:val="none" w:sz="0" w:space="0" w:color="auto"/>
                <w:left w:val="none" w:sz="0" w:space="0" w:color="auto"/>
                <w:bottom w:val="none" w:sz="0" w:space="0" w:color="auto"/>
                <w:right w:val="none" w:sz="0" w:space="0" w:color="auto"/>
              </w:divBdr>
            </w:div>
          </w:divsChild>
        </w:div>
        <w:div w:id="574822779">
          <w:marLeft w:val="0"/>
          <w:marRight w:val="0"/>
          <w:marTop w:val="100"/>
          <w:marBottom w:val="300"/>
          <w:divBdr>
            <w:top w:val="none" w:sz="0" w:space="0" w:color="auto"/>
            <w:left w:val="none" w:sz="0" w:space="0" w:color="auto"/>
            <w:bottom w:val="none" w:sz="0" w:space="0" w:color="auto"/>
            <w:right w:val="none" w:sz="0" w:space="0" w:color="auto"/>
          </w:divBdr>
          <w:divsChild>
            <w:div w:id="479932277">
              <w:marLeft w:val="0"/>
              <w:marRight w:val="0"/>
              <w:marTop w:val="0"/>
              <w:marBottom w:val="0"/>
              <w:divBdr>
                <w:top w:val="none" w:sz="0" w:space="0" w:color="auto"/>
                <w:left w:val="none" w:sz="0" w:space="0" w:color="auto"/>
                <w:bottom w:val="none" w:sz="0" w:space="0" w:color="auto"/>
                <w:right w:val="none" w:sz="0" w:space="0" w:color="auto"/>
              </w:divBdr>
            </w:div>
            <w:div w:id="655382088">
              <w:marLeft w:val="0"/>
              <w:marRight w:val="0"/>
              <w:marTop w:val="0"/>
              <w:marBottom w:val="0"/>
              <w:divBdr>
                <w:top w:val="none" w:sz="0" w:space="0" w:color="auto"/>
                <w:left w:val="none" w:sz="0" w:space="0" w:color="auto"/>
                <w:bottom w:val="none" w:sz="0" w:space="0" w:color="auto"/>
                <w:right w:val="none" w:sz="0" w:space="0" w:color="auto"/>
              </w:divBdr>
            </w:div>
          </w:divsChild>
        </w:div>
        <w:div w:id="626812429">
          <w:marLeft w:val="0"/>
          <w:marRight w:val="0"/>
          <w:marTop w:val="100"/>
          <w:marBottom w:val="300"/>
          <w:divBdr>
            <w:top w:val="none" w:sz="0" w:space="0" w:color="auto"/>
            <w:left w:val="none" w:sz="0" w:space="0" w:color="auto"/>
            <w:bottom w:val="none" w:sz="0" w:space="0" w:color="auto"/>
            <w:right w:val="none" w:sz="0" w:space="0" w:color="auto"/>
          </w:divBdr>
          <w:divsChild>
            <w:div w:id="892808371">
              <w:marLeft w:val="0"/>
              <w:marRight w:val="0"/>
              <w:marTop w:val="0"/>
              <w:marBottom w:val="0"/>
              <w:divBdr>
                <w:top w:val="none" w:sz="0" w:space="0" w:color="auto"/>
                <w:left w:val="none" w:sz="0" w:space="0" w:color="auto"/>
                <w:bottom w:val="none" w:sz="0" w:space="0" w:color="auto"/>
                <w:right w:val="none" w:sz="0" w:space="0" w:color="auto"/>
              </w:divBdr>
            </w:div>
            <w:div w:id="1421095440">
              <w:marLeft w:val="0"/>
              <w:marRight w:val="0"/>
              <w:marTop w:val="0"/>
              <w:marBottom w:val="0"/>
              <w:divBdr>
                <w:top w:val="none" w:sz="0" w:space="0" w:color="auto"/>
                <w:left w:val="none" w:sz="0" w:space="0" w:color="auto"/>
                <w:bottom w:val="none" w:sz="0" w:space="0" w:color="auto"/>
                <w:right w:val="none" w:sz="0" w:space="0" w:color="auto"/>
              </w:divBdr>
            </w:div>
          </w:divsChild>
        </w:div>
        <w:div w:id="942036020">
          <w:marLeft w:val="0"/>
          <w:marRight w:val="0"/>
          <w:marTop w:val="100"/>
          <w:marBottom w:val="300"/>
          <w:divBdr>
            <w:top w:val="none" w:sz="0" w:space="0" w:color="auto"/>
            <w:left w:val="none" w:sz="0" w:space="0" w:color="auto"/>
            <w:bottom w:val="none" w:sz="0" w:space="0" w:color="auto"/>
            <w:right w:val="none" w:sz="0" w:space="0" w:color="auto"/>
          </w:divBdr>
          <w:divsChild>
            <w:div w:id="344940815">
              <w:marLeft w:val="0"/>
              <w:marRight w:val="0"/>
              <w:marTop w:val="0"/>
              <w:marBottom w:val="0"/>
              <w:divBdr>
                <w:top w:val="none" w:sz="0" w:space="0" w:color="auto"/>
                <w:left w:val="none" w:sz="0" w:space="0" w:color="auto"/>
                <w:bottom w:val="none" w:sz="0" w:space="0" w:color="auto"/>
                <w:right w:val="none" w:sz="0" w:space="0" w:color="auto"/>
              </w:divBdr>
            </w:div>
            <w:div w:id="669797029">
              <w:marLeft w:val="0"/>
              <w:marRight w:val="0"/>
              <w:marTop w:val="0"/>
              <w:marBottom w:val="0"/>
              <w:divBdr>
                <w:top w:val="none" w:sz="0" w:space="0" w:color="auto"/>
                <w:left w:val="none" w:sz="0" w:space="0" w:color="auto"/>
                <w:bottom w:val="none" w:sz="0" w:space="0" w:color="auto"/>
                <w:right w:val="none" w:sz="0" w:space="0" w:color="auto"/>
              </w:divBdr>
            </w:div>
          </w:divsChild>
        </w:div>
        <w:div w:id="975135728">
          <w:marLeft w:val="0"/>
          <w:marRight w:val="0"/>
          <w:marTop w:val="100"/>
          <w:marBottom w:val="300"/>
          <w:divBdr>
            <w:top w:val="none" w:sz="0" w:space="0" w:color="auto"/>
            <w:left w:val="none" w:sz="0" w:space="0" w:color="auto"/>
            <w:bottom w:val="none" w:sz="0" w:space="0" w:color="auto"/>
            <w:right w:val="none" w:sz="0" w:space="0" w:color="auto"/>
          </w:divBdr>
          <w:divsChild>
            <w:div w:id="998003866">
              <w:marLeft w:val="0"/>
              <w:marRight w:val="0"/>
              <w:marTop w:val="0"/>
              <w:marBottom w:val="0"/>
              <w:divBdr>
                <w:top w:val="none" w:sz="0" w:space="0" w:color="auto"/>
                <w:left w:val="none" w:sz="0" w:space="0" w:color="auto"/>
                <w:bottom w:val="none" w:sz="0" w:space="0" w:color="auto"/>
                <w:right w:val="none" w:sz="0" w:space="0" w:color="auto"/>
              </w:divBdr>
            </w:div>
            <w:div w:id="1959332776">
              <w:marLeft w:val="0"/>
              <w:marRight w:val="0"/>
              <w:marTop w:val="0"/>
              <w:marBottom w:val="0"/>
              <w:divBdr>
                <w:top w:val="none" w:sz="0" w:space="0" w:color="auto"/>
                <w:left w:val="none" w:sz="0" w:space="0" w:color="auto"/>
                <w:bottom w:val="none" w:sz="0" w:space="0" w:color="auto"/>
                <w:right w:val="none" w:sz="0" w:space="0" w:color="auto"/>
              </w:divBdr>
            </w:div>
          </w:divsChild>
        </w:div>
        <w:div w:id="1004161686">
          <w:marLeft w:val="0"/>
          <w:marRight w:val="0"/>
          <w:marTop w:val="100"/>
          <w:marBottom w:val="300"/>
          <w:divBdr>
            <w:top w:val="none" w:sz="0" w:space="0" w:color="auto"/>
            <w:left w:val="none" w:sz="0" w:space="0" w:color="auto"/>
            <w:bottom w:val="none" w:sz="0" w:space="0" w:color="auto"/>
            <w:right w:val="none" w:sz="0" w:space="0" w:color="auto"/>
          </w:divBdr>
          <w:divsChild>
            <w:div w:id="188031807">
              <w:marLeft w:val="0"/>
              <w:marRight w:val="0"/>
              <w:marTop w:val="0"/>
              <w:marBottom w:val="0"/>
              <w:divBdr>
                <w:top w:val="none" w:sz="0" w:space="0" w:color="auto"/>
                <w:left w:val="none" w:sz="0" w:space="0" w:color="auto"/>
                <w:bottom w:val="none" w:sz="0" w:space="0" w:color="auto"/>
                <w:right w:val="none" w:sz="0" w:space="0" w:color="auto"/>
              </w:divBdr>
            </w:div>
            <w:div w:id="318073433">
              <w:marLeft w:val="0"/>
              <w:marRight w:val="0"/>
              <w:marTop w:val="0"/>
              <w:marBottom w:val="0"/>
              <w:divBdr>
                <w:top w:val="none" w:sz="0" w:space="0" w:color="auto"/>
                <w:left w:val="none" w:sz="0" w:space="0" w:color="auto"/>
                <w:bottom w:val="none" w:sz="0" w:space="0" w:color="auto"/>
                <w:right w:val="none" w:sz="0" w:space="0" w:color="auto"/>
              </w:divBdr>
            </w:div>
          </w:divsChild>
        </w:div>
        <w:div w:id="1066487619">
          <w:marLeft w:val="0"/>
          <w:marRight w:val="0"/>
          <w:marTop w:val="100"/>
          <w:marBottom w:val="300"/>
          <w:divBdr>
            <w:top w:val="none" w:sz="0" w:space="0" w:color="auto"/>
            <w:left w:val="none" w:sz="0" w:space="0" w:color="auto"/>
            <w:bottom w:val="none" w:sz="0" w:space="0" w:color="auto"/>
            <w:right w:val="none" w:sz="0" w:space="0" w:color="auto"/>
          </w:divBdr>
          <w:divsChild>
            <w:div w:id="536357300">
              <w:marLeft w:val="0"/>
              <w:marRight w:val="0"/>
              <w:marTop w:val="0"/>
              <w:marBottom w:val="0"/>
              <w:divBdr>
                <w:top w:val="none" w:sz="0" w:space="0" w:color="auto"/>
                <w:left w:val="none" w:sz="0" w:space="0" w:color="auto"/>
                <w:bottom w:val="none" w:sz="0" w:space="0" w:color="auto"/>
                <w:right w:val="none" w:sz="0" w:space="0" w:color="auto"/>
              </w:divBdr>
            </w:div>
            <w:div w:id="2029481903">
              <w:marLeft w:val="0"/>
              <w:marRight w:val="0"/>
              <w:marTop w:val="0"/>
              <w:marBottom w:val="0"/>
              <w:divBdr>
                <w:top w:val="none" w:sz="0" w:space="0" w:color="auto"/>
                <w:left w:val="none" w:sz="0" w:space="0" w:color="auto"/>
                <w:bottom w:val="none" w:sz="0" w:space="0" w:color="auto"/>
                <w:right w:val="none" w:sz="0" w:space="0" w:color="auto"/>
              </w:divBdr>
            </w:div>
          </w:divsChild>
        </w:div>
        <w:div w:id="1953055556">
          <w:marLeft w:val="0"/>
          <w:marRight w:val="0"/>
          <w:marTop w:val="100"/>
          <w:marBottom w:val="300"/>
          <w:divBdr>
            <w:top w:val="none" w:sz="0" w:space="0" w:color="auto"/>
            <w:left w:val="none" w:sz="0" w:space="0" w:color="auto"/>
            <w:bottom w:val="none" w:sz="0" w:space="0" w:color="auto"/>
            <w:right w:val="none" w:sz="0" w:space="0" w:color="auto"/>
          </w:divBdr>
          <w:divsChild>
            <w:div w:id="872378231">
              <w:marLeft w:val="0"/>
              <w:marRight w:val="0"/>
              <w:marTop w:val="0"/>
              <w:marBottom w:val="0"/>
              <w:divBdr>
                <w:top w:val="none" w:sz="0" w:space="0" w:color="auto"/>
                <w:left w:val="none" w:sz="0" w:space="0" w:color="auto"/>
                <w:bottom w:val="none" w:sz="0" w:space="0" w:color="auto"/>
                <w:right w:val="none" w:sz="0" w:space="0" w:color="auto"/>
              </w:divBdr>
            </w:div>
            <w:div w:id="1504583211">
              <w:marLeft w:val="0"/>
              <w:marRight w:val="0"/>
              <w:marTop w:val="0"/>
              <w:marBottom w:val="0"/>
              <w:divBdr>
                <w:top w:val="none" w:sz="0" w:space="0" w:color="auto"/>
                <w:left w:val="none" w:sz="0" w:space="0" w:color="auto"/>
                <w:bottom w:val="none" w:sz="0" w:space="0" w:color="auto"/>
                <w:right w:val="none" w:sz="0" w:space="0" w:color="auto"/>
              </w:divBdr>
            </w:div>
          </w:divsChild>
        </w:div>
        <w:div w:id="2067409721">
          <w:marLeft w:val="0"/>
          <w:marRight w:val="0"/>
          <w:marTop w:val="100"/>
          <w:marBottom w:val="300"/>
          <w:divBdr>
            <w:top w:val="none" w:sz="0" w:space="0" w:color="auto"/>
            <w:left w:val="none" w:sz="0" w:space="0" w:color="auto"/>
            <w:bottom w:val="none" w:sz="0" w:space="0" w:color="auto"/>
            <w:right w:val="none" w:sz="0" w:space="0" w:color="auto"/>
          </w:divBdr>
          <w:divsChild>
            <w:div w:id="8336341">
              <w:marLeft w:val="0"/>
              <w:marRight w:val="0"/>
              <w:marTop w:val="0"/>
              <w:marBottom w:val="0"/>
              <w:divBdr>
                <w:top w:val="none" w:sz="0" w:space="0" w:color="auto"/>
                <w:left w:val="none" w:sz="0" w:space="0" w:color="auto"/>
                <w:bottom w:val="none" w:sz="0" w:space="0" w:color="auto"/>
                <w:right w:val="none" w:sz="0" w:space="0" w:color="auto"/>
              </w:divBdr>
            </w:div>
            <w:div w:id="43189044">
              <w:marLeft w:val="0"/>
              <w:marRight w:val="0"/>
              <w:marTop w:val="0"/>
              <w:marBottom w:val="0"/>
              <w:divBdr>
                <w:top w:val="none" w:sz="0" w:space="0" w:color="auto"/>
                <w:left w:val="none" w:sz="0" w:space="0" w:color="auto"/>
                <w:bottom w:val="none" w:sz="0" w:space="0" w:color="auto"/>
                <w:right w:val="none" w:sz="0" w:space="0" w:color="auto"/>
              </w:divBdr>
            </w:div>
          </w:divsChild>
        </w:div>
        <w:div w:id="2096902245">
          <w:marLeft w:val="0"/>
          <w:marRight w:val="0"/>
          <w:marTop w:val="100"/>
          <w:marBottom w:val="300"/>
          <w:divBdr>
            <w:top w:val="none" w:sz="0" w:space="0" w:color="auto"/>
            <w:left w:val="none" w:sz="0" w:space="0" w:color="auto"/>
            <w:bottom w:val="none" w:sz="0" w:space="0" w:color="auto"/>
            <w:right w:val="none" w:sz="0" w:space="0" w:color="auto"/>
          </w:divBdr>
          <w:divsChild>
            <w:div w:id="169104866">
              <w:marLeft w:val="0"/>
              <w:marRight w:val="0"/>
              <w:marTop w:val="0"/>
              <w:marBottom w:val="0"/>
              <w:divBdr>
                <w:top w:val="none" w:sz="0" w:space="0" w:color="auto"/>
                <w:left w:val="none" w:sz="0" w:space="0" w:color="auto"/>
                <w:bottom w:val="none" w:sz="0" w:space="0" w:color="auto"/>
                <w:right w:val="none" w:sz="0" w:space="0" w:color="auto"/>
              </w:divBdr>
            </w:div>
            <w:div w:id="166678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20283">
      <w:bodyDiv w:val="1"/>
      <w:marLeft w:val="0"/>
      <w:marRight w:val="0"/>
      <w:marTop w:val="0"/>
      <w:marBottom w:val="0"/>
      <w:divBdr>
        <w:top w:val="none" w:sz="0" w:space="0" w:color="auto"/>
        <w:left w:val="none" w:sz="0" w:space="0" w:color="auto"/>
        <w:bottom w:val="none" w:sz="0" w:space="0" w:color="auto"/>
        <w:right w:val="none" w:sz="0" w:space="0" w:color="auto"/>
      </w:divBdr>
    </w:div>
    <w:div w:id="1820343584">
      <w:bodyDiv w:val="1"/>
      <w:marLeft w:val="0"/>
      <w:marRight w:val="0"/>
      <w:marTop w:val="0"/>
      <w:marBottom w:val="0"/>
      <w:divBdr>
        <w:top w:val="none" w:sz="0" w:space="0" w:color="auto"/>
        <w:left w:val="none" w:sz="0" w:space="0" w:color="auto"/>
        <w:bottom w:val="none" w:sz="0" w:space="0" w:color="auto"/>
        <w:right w:val="none" w:sz="0" w:space="0" w:color="auto"/>
      </w:divBdr>
    </w:div>
    <w:div w:id="1857766805">
      <w:bodyDiv w:val="1"/>
      <w:marLeft w:val="0"/>
      <w:marRight w:val="0"/>
      <w:marTop w:val="0"/>
      <w:marBottom w:val="0"/>
      <w:divBdr>
        <w:top w:val="none" w:sz="0" w:space="0" w:color="auto"/>
        <w:left w:val="none" w:sz="0" w:space="0" w:color="auto"/>
        <w:bottom w:val="none" w:sz="0" w:space="0" w:color="auto"/>
        <w:right w:val="none" w:sz="0" w:space="0" w:color="auto"/>
      </w:divBdr>
    </w:div>
    <w:div w:id="1878737968">
      <w:bodyDiv w:val="1"/>
      <w:marLeft w:val="0"/>
      <w:marRight w:val="0"/>
      <w:marTop w:val="0"/>
      <w:marBottom w:val="0"/>
      <w:divBdr>
        <w:top w:val="none" w:sz="0" w:space="0" w:color="auto"/>
        <w:left w:val="none" w:sz="0" w:space="0" w:color="auto"/>
        <w:bottom w:val="none" w:sz="0" w:space="0" w:color="auto"/>
        <w:right w:val="none" w:sz="0" w:space="0" w:color="auto"/>
      </w:divBdr>
      <w:divsChild>
        <w:div w:id="1962420577">
          <w:marLeft w:val="0"/>
          <w:marRight w:val="0"/>
          <w:marTop w:val="225"/>
          <w:marBottom w:val="0"/>
          <w:divBdr>
            <w:top w:val="none" w:sz="0" w:space="0" w:color="auto"/>
            <w:left w:val="none" w:sz="0" w:space="0" w:color="auto"/>
            <w:bottom w:val="none" w:sz="0" w:space="0" w:color="auto"/>
            <w:right w:val="none" w:sz="0" w:space="0" w:color="auto"/>
          </w:divBdr>
        </w:div>
      </w:divsChild>
    </w:div>
    <w:div w:id="1894193336">
      <w:bodyDiv w:val="1"/>
      <w:marLeft w:val="0"/>
      <w:marRight w:val="0"/>
      <w:marTop w:val="0"/>
      <w:marBottom w:val="0"/>
      <w:divBdr>
        <w:top w:val="none" w:sz="0" w:space="0" w:color="auto"/>
        <w:left w:val="none" w:sz="0" w:space="0" w:color="auto"/>
        <w:bottom w:val="none" w:sz="0" w:space="0" w:color="auto"/>
        <w:right w:val="none" w:sz="0" w:space="0" w:color="auto"/>
      </w:divBdr>
    </w:div>
    <w:div w:id="1913390444">
      <w:bodyDiv w:val="1"/>
      <w:marLeft w:val="0"/>
      <w:marRight w:val="0"/>
      <w:marTop w:val="0"/>
      <w:marBottom w:val="0"/>
      <w:divBdr>
        <w:top w:val="none" w:sz="0" w:space="0" w:color="auto"/>
        <w:left w:val="none" w:sz="0" w:space="0" w:color="auto"/>
        <w:bottom w:val="none" w:sz="0" w:space="0" w:color="auto"/>
        <w:right w:val="none" w:sz="0" w:space="0" w:color="auto"/>
      </w:divBdr>
    </w:div>
    <w:div w:id="1927421307">
      <w:bodyDiv w:val="1"/>
      <w:marLeft w:val="0"/>
      <w:marRight w:val="0"/>
      <w:marTop w:val="0"/>
      <w:marBottom w:val="0"/>
      <w:divBdr>
        <w:top w:val="none" w:sz="0" w:space="0" w:color="auto"/>
        <w:left w:val="none" w:sz="0" w:space="0" w:color="auto"/>
        <w:bottom w:val="none" w:sz="0" w:space="0" w:color="auto"/>
        <w:right w:val="none" w:sz="0" w:space="0" w:color="auto"/>
      </w:divBdr>
    </w:div>
    <w:div w:id="1967000777">
      <w:bodyDiv w:val="1"/>
      <w:marLeft w:val="0"/>
      <w:marRight w:val="0"/>
      <w:marTop w:val="0"/>
      <w:marBottom w:val="0"/>
      <w:divBdr>
        <w:top w:val="none" w:sz="0" w:space="0" w:color="auto"/>
        <w:left w:val="none" w:sz="0" w:space="0" w:color="auto"/>
        <w:bottom w:val="none" w:sz="0" w:space="0" w:color="auto"/>
        <w:right w:val="none" w:sz="0" w:space="0" w:color="auto"/>
      </w:divBdr>
    </w:div>
    <w:div w:id="1990014920">
      <w:bodyDiv w:val="1"/>
      <w:marLeft w:val="0"/>
      <w:marRight w:val="0"/>
      <w:marTop w:val="0"/>
      <w:marBottom w:val="0"/>
      <w:divBdr>
        <w:top w:val="none" w:sz="0" w:space="0" w:color="auto"/>
        <w:left w:val="none" w:sz="0" w:space="0" w:color="auto"/>
        <w:bottom w:val="none" w:sz="0" w:space="0" w:color="auto"/>
        <w:right w:val="none" w:sz="0" w:space="0" w:color="auto"/>
      </w:divBdr>
    </w:div>
    <w:div w:id="1997420326">
      <w:bodyDiv w:val="1"/>
      <w:marLeft w:val="0"/>
      <w:marRight w:val="0"/>
      <w:marTop w:val="0"/>
      <w:marBottom w:val="0"/>
      <w:divBdr>
        <w:top w:val="none" w:sz="0" w:space="0" w:color="auto"/>
        <w:left w:val="none" w:sz="0" w:space="0" w:color="auto"/>
        <w:bottom w:val="none" w:sz="0" w:space="0" w:color="auto"/>
        <w:right w:val="none" w:sz="0" w:space="0" w:color="auto"/>
      </w:divBdr>
    </w:div>
    <w:div w:id="2001347961">
      <w:bodyDiv w:val="1"/>
      <w:marLeft w:val="0"/>
      <w:marRight w:val="0"/>
      <w:marTop w:val="0"/>
      <w:marBottom w:val="0"/>
      <w:divBdr>
        <w:top w:val="none" w:sz="0" w:space="0" w:color="auto"/>
        <w:left w:val="none" w:sz="0" w:space="0" w:color="auto"/>
        <w:bottom w:val="none" w:sz="0" w:space="0" w:color="auto"/>
        <w:right w:val="none" w:sz="0" w:space="0" w:color="auto"/>
      </w:divBdr>
    </w:div>
    <w:div w:id="2006979410">
      <w:bodyDiv w:val="1"/>
      <w:marLeft w:val="0"/>
      <w:marRight w:val="0"/>
      <w:marTop w:val="0"/>
      <w:marBottom w:val="0"/>
      <w:divBdr>
        <w:top w:val="none" w:sz="0" w:space="0" w:color="auto"/>
        <w:left w:val="none" w:sz="0" w:space="0" w:color="auto"/>
        <w:bottom w:val="none" w:sz="0" w:space="0" w:color="auto"/>
        <w:right w:val="none" w:sz="0" w:space="0" w:color="auto"/>
      </w:divBdr>
    </w:div>
    <w:div w:id="2008628453">
      <w:bodyDiv w:val="1"/>
      <w:marLeft w:val="0"/>
      <w:marRight w:val="0"/>
      <w:marTop w:val="0"/>
      <w:marBottom w:val="0"/>
      <w:divBdr>
        <w:top w:val="none" w:sz="0" w:space="0" w:color="auto"/>
        <w:left w:val="none" w:sz="0" w:space="0" w:color="auto"/>
        <w:bottom w:val="none" w:sz="0" w:space="0" w:color="auto"/>
        <w:right w:val="none" w:sz="0" w:space="0" w:color="auto"/>
      </w:divBdr>
      <w:divsChild>
        <w:div w:id="439027809">
          <w:marLeft w:val="0"/>
          <w:marRight w:val="0"/>
          <w:marTop w:val="225"/>
          <w:marBottom w:val="0"/>
          <w:divBdr>
            <w:top w:val="none" w:sz="0" w:space="0" w:color="auto"/>
            <w:left w:val="none" w:sz="0" w:space="0" w:color="auto"/>
            <w:bottom w:val="none" w:sz="0" w:space="0" w:color="auto"/>
            <w:right w:val="none" w:sz="0" w:space="0" w:color="auto"/>
          </w:divBdr>
        </w:div>
      </w:divsChild>
    </w:div>
    <w:div w:id="2035693296">
      <w:bodyDiv w:val="1"/>
      <w:marLeft w:val="0"/>
      <w:marRight w:val="0"/>
      <w:marTop w:val="0"/>
      <w:marBottom w:val="0"/>
      <w:divBdr>
        <w:top w:val="none" w:sz="0" w:space="0" w:color="auto"/>
        <w:left w:val="none" w:sz="0" w:space="0" w:color="auto"/>
        <w:bottom w:val="none" w:sz="0" w:space="0" w:color="auto"/>
        <w:right w:val="none" w:sz="0" w:space="0" w:color="auto"/>
      </w:divBdr>
    </w:div>
    <w:div w:id="2050950461">
      <w:bodyDiv w:val="1"/>
      <w:marLeft w:val="0"/>
      <w:marRight w:val="0"/>
      <w:marTop w:val="0"/>
      <w:marBottom w:val="0"/>
      <w:divBdr>
        <w:top w:val="none" w:sz="0" w:space="0" w:color="auto"/>
        <w:left w:val="none" w:sz="0" w:space="0" w:color="auto"/>
        <w:bottom w:val="none" w:sz="0" w:space="0" w:color="auto"/>
        <w:right w:val="none" w:sz="0" w:space="0" w:color="auto"/>
      </w:divBdr>
    </w:div>
    <w:div w:id="2057313739">
      <w:bodyDiv w:val="1"/>
      <w:marLeft w:val="0"/>
      <w:marRight w:val="0"/>
      <w:marTop w:val="0"/>
      <w:marBottom w:val="0"/>
      <w:divBdr>
        <w:top w:val="none" w:sz="0" w:space="0" w:color="auto"/>
        <w:left w:val="none" w:sz="0" w:space="0" w:color="auto"/>
        <w:bottom w:val="none" w:sz="0" w:space="0" w:color="auto"/>
        <w:right w:val="none" w:sz="0" w:space="0" w:color="auto"/>
      </w:divBdr>
    </w:div>
    <w:div w:id="2083718159">
      <w:bodyDiv w:val="1"/>
      <w:marLeft w:val="0"/>
      <w:marRight w:val="0"/>
      <w:marTop w:val="0"/>
      <w:marBottom w:val="0"/>
      <w:divBdr>
        <w:top w:val="none" w:sz="0" w:space="0" w:color="auto"/>
        <w:left w:val="none" w:sz="0" w:space="0" w:color="auto"/>
        <w:bottom w:val="none" w:sz="0" w:space="0" w:color="auto"/>
        <w:right w:val="none" w:sz="0" w:space="0" w:color="auto"/>
      </w:divBdr>
    </w:div>
    <w:div w:id="2095392198">
      <w:bodyDiv w:val="1"/>
      <w:marLeft w:val="0"/>
      <w:marRight w:val="0"/>
      <w:marTop w:val="0"/>
      <w:marBottom w:val="0"/>
      <w:divBdr>
        <w:top w:val="none" w:sz="0" w:space="0" w:color="auto"/>
        <w:left w:val="none" w:sz="0" w:space="0" w:color="auto"/>
        <w:bottom w:val="none" w:sz="0" w:space="0" w:color="auto"/>
        <w:right w:val="none" w:sz="0" w:space="0" w:color="auto"/>
      </w:divBdr>
    </w:div>
    <w:div w:id="2102875507">
      <w:bodyDiv w:val="1"/>
      <w:marLeft w:val="0"/>
      <w:marRight w:val="0"/>
      <w:marTop w:val="0"/>
      <w:marBottom w:val="0"/>
      <w:divBdr>
        <w:top w:val="none" w:sz="0" w:space="0" w:color="auto"/>
        <w:left w:val="none" w:sz="0" w:space="0" w:color="auto"/>
        <w:bottom w:val="none" w:sz="0" w:space="0" w:color="auto"/>
        <w:right w:val="none" w:sz="0" w:space="0" w:color="auto"/>
      </w:divBdr>
    </w:div>
    <w:div w:id="2120643306">
      <w:bodyDiv w:val="1"/>
      <w:marLeft w:val="0"/>
      <w:marRight w:val="0"/>
      <w:marTop w:val="0"/>
      <w:marBottom w:val="0"/>
      <w:divBdr>
        <w:top w:val="none" w:sz="0" w:space="0" w:color="auto"/>
        <w:left w:val="none" w:sz="0" w:space="0" w:color="auto"/>
        <w:bottom w:val="none" w:sz="0" w:space="0" w:color="auto"/>
        <w:right w:val="none" w:sz="0" w:space="0" w:color="auto"/>
      </w:divBdr>
    </w:div>
    <w:div w:id="2146002076">
      <w:bodyDiv w:val="1"/>
      <w:marLeft w:val="0"/>
      <w:marRight w:val="0"/>
      <w:marTop w:val="0"/>
      <w:marBottom w:val="0"/>
      <w:divBdr>
        <w:top w:val="none" w:sz="0" w:space="0" w:color="auto"/>
        <w:left w:val="none" w:sz="0" w:space="0" w:color="auto"/>
        <w:bottom w:val="none" w:sz="0" w:space="0" w:color="auto"/>
        <w:right w:val="none" w:sz="0" w:space="0" w:color="auto"/>
      </w:divBdr>
      <w:divsChild>
        <w:div w:id="517234204">
          <w:marLeft w:val="0"/>
          <w:marRight w:val="0"/>
          <w:marTop w:val="0"/>
          <w:marBottom w:val="0"/>
          <w:divBdr>
            <w:top w:val="none" w:sz="0" w:space="0" w:color="auto"/>
            <w:left w:val="none" w:sz="0" w:space="0" w:color="auto"/>
            <w:bottom w:val="none" w:sz="0" w:space="0" w:color="auto"/>
            <w:right w:val="none" w:sz="0" w:space="0" w:color="auto"/>
          </w:divBdr>
        </w:div>
        <w:div w:id="717625018">
          <w:marLeft w:val="0"/>
          <w:marRight w:val="0"/>
          <w:marTop w:val="0"/>
          <w:marBottom w:val="0"/>
          <w:divBdr>
            <w:top w:val="none" w:sz="0" w:space="0" w:color="auto"/>
            <w:left w:val="none" w:sz="0" w:space="0" w:color="auto"/>
            <w:bottom w:val="none" w:sz="0" w:space="0" w:color="auto"/>
            <w:right w:val="none" w:sz="0" w:space="0" w:color="auto"/>
          </w:divBdr>
        </w:div>
        <w:div w:id="813064297">
          <w:marLeft w:val="0"/>
          <w:marRight w:val="0"/>
          <w:marTop w:val="0"/>
          <w:marBottom w:val="0"/>
          <w:divBdr>
            <w:top w:val="none" w:sz="0" w:space="0" w:color="auto"/>
            <w:left w:val="none" w:sz="0" w:space="0" w:color="auto"/>
            <w:bottom w:val="none" w:sz="0" w:space="0" w:color="auto"/>
            <w:right w:val="none" w:sz="0" w:space="0" w:color="auto"/>
          </w:divBdr>
        </w:div>
        <w:div w:id="1097365513">
          <w:marLeft w:val="0"/>
          <w:marRight w:val="0"/>
          <w:marTop w:val="0"/>
          <w:marBottom w:val="0"/>
          <w:divBdr>
            <w:top w:val="none" w:sz="0" w:space="0" w:color="auto"/>
            <w:left w:val="none" w:sz="0" w:space="0" w:color="auto"/>
            <w:bottom w:val="none" w:sz="0" w:space="0" w:color="auto"/>
            <w:right w:val="none" w:sz="0" w:space="0" w:color="auto"/>
          </w:divBdr>
        </w:div>
        <w:div w:id="1110855770">
          <w:marLeft w:val="0"/>
          <w:marRight w:val="0"/>
          <w:marTop w:val="0"/>
          <w:marBottom w:val="0"/>
          <w:divBdr>
            <w:top w:val="none" w:sz="0" w:space="0" w:color="auto"/>
            <w:left w:val="none" w:sz="0" w:space="0" w:color="auto"/>
            <w:bottom w:val="none" w:sz="0" w:space="0" w:color="auto"/>
            <w:right w:val="none" w:sz="0" w:space="0" w:color="auto"/>
          </w:divBdr>
        </w:div>
        <w:div w:id="1117483775">
          <w:marLeft w:val="0"/>
          <w:marRight w:val="0"/>
          <w:marTop w:val="0"/>
          <w:marBottom w:val="0"/>
          <w:divBdr>
            <w:top w:val="none" w:sz="0" w:space="0" w:color="auto"/>
            <w:left w:val="none" w:sz="0" w:space="0" w:color="auto"/>
            <w:bottom w:val="none" w:sz="0" w:space="0" w:color="auto"/>
            <w:right w:val="none" w:sz="0" w:space="0" w:color="auto"/>
          </w:divBdr>
        </w:div>
        <w:div w:id="1266841118">
          <w:marLeft w:val="0"/>
          <w:marRight w:val="0"/>
          <w:marTop w:val="0"/>
          <w:marBottom w:val="0"/>
          <w:divBdr>
            <w:top w:val="none" w:sz="0" w:space="0" w:color="auto"/>
            <w:left w:val="none" w:sz="0" w:space="0" w:color="auto"/>
            <w:bottom w:val="none" w:sz="0" w:space="0" w:color="auto"/>
            <w:right w:val="none" w:sz="0" w:space="0" w:color="auto"/>
          </w:divBdr>
        </w:div>
        <w:div w:id="1286695658">
          <w:marLeft w:val="0"/>
          <w:marRight w:val="0"/>
          <w:marTop w:val="0"/>
          <w:marBottom w:val="0"/>
          <w:divBdr>
            <w:top w:val="none" w:sz="0" w:space="0" w:color="auto"/>
            <w:left w:val="none" w:sz="0" w:space="0" w:color="auto"/>
            <w:bottom w:val="none" w:sz="0" w:space="0" w:color="auto"/>
            <w:right w:val="none" w:sz="0" w:space="0" w:color="auto"/>
          </w:divBdr>
        </w:div>
        <w:div w:id="1616713721">
          <w:marLeft w:val="0"/>
          <w:marRight w:val="0"/>
          <w:marTop w:val="0"/>
          <w:marBottom w:val="0"/>
          <w:divBdr>
            <w:top w:val="none" w:sz="0" w:space="0" w:color="auto"/>
            <w:left w:val="none" w:sz="0" w:space="0" w:color="auto"/>
            <w:bottom w:val="none" w:sz="0" w:space="0" w:color="auto"/>
            <w:right w:val="none" w:sz="0" w:space="0" w:color="auto"/>
          </w:divBdr>
        </w:div>
        <w:div w:id="1862891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57.xml"/><Relationship Id="rId21" Type="http://schemas.openxmlformats.org/officeDocument/2006/relationships/header" Target="header9.xml"/><Relationship Id="rId42" Type="http://schemas.openxmlformats.org/officeDocument/2006/relationships/header" Target="header19.xml"/><Relationship Id="rId63" Type="http://schemas.openxmlformats.org/officeDocument/2006/relationships/header" Target="header30.xml"/><Relationship Id="rId84" Type="http://schemas.openxmlformats.org/officeDocument/2006/relationships/header" Target="header40.xml"/><Relationship Id="rId138" Type="http://schemas.openxmlformats.org/officeDocument/2006/relationships/header" Target="header67.xml"/><Relationship Id="rId159" Type="http://schemas.openxmlformats.org/officeDocument/2006/relationships/header" Target="header78.xml"/><Relationship Id="rId170" Type="http://schemas.openxmlformats.org/officeDocument/2006/relationships/header" Target="header83.xml"/><Relationship Id="rId107" Type="http://schemas.openxmlformats.org/officeDocument/2006/relationships/footer" Target="footer50.xml"/><Relationship Id="rId11" Type="http://schemas.openxmlformats.org/officeDocument/2006/relationships/footer" Target="footer2.xml"/><Relationship Id="rId32" Type="http://schemas.openxmlformats.org/officeDocument/2006/relationships/header" Target="header14.xml"/><Relationship Id="rId53" Type="http://schemas.openxmlformats.org/officeDocument/2006/relationships/footer" Target="footer23.xml"/><Relationship Id="rId74" Type="http://schemas.openxmlformats.org/officeDocument/2006/relationships/header" Target="header35.xml"/><Relationship Id="rId128" Type="http://schemas.openxmlformats.org/officeDocument/2006/relationships/header" Target="header62.xml"/><Relationship Id="rId149" Type="http://schemas.openxmlformats.org/officeDocument/2006/relationships/footer" Target="footer71.xml"/><Relationship Id="rId5" Type="http://schemas.openxmlformats.org/officeDocument/2006/relationships/footnotes" Target="footnotes.xml"/><Relationship Id="rId95" Type="http://schemas.openxmlformats.org/officeDocument/2006/relationships/footer" Target="footer44.xml"/><Relationship Id="rId160" Type="http://schemas.openxmlformats.org/officeDocument/2006/relationships/footer" Target="footer76.xml"/><Relationship Id="rId22" Type="http://schemas.openxmlformats.org/officeDocument/2006/relationships/footer" Target="footer7.xml"/><Relationship Id="rId43" Type="http://schemas.openxmlformats.org/officeDocument/2006/relationships/footer" Target="footer18.xml"/><Relationship Id="rId64" Type="http://schemas.openxmlformats.org/officeDocument/2006/relationships/footer" Target="footer28.xml"/><Relationship Id="rId118" Type="http://schemas.openxmlformats.org/officeDocument/2006/relationships/footer" Target="footer55.xml"/><Relationship Id="rId139" Type="http://schemas.openxmlformats.org/officeDocument/2006/relationships/footer" Target="footer66.xml"/><Relationship Id="rId85" Type="http://schemas.openxmlformats.org/officeDocument/2006/relationships/footer" Target="footer39.xml"/><Relationship Id="rId150" Type="http://schemas.openxmlformats.org/officeDocument/2006/relationships/header" Target="header73.xml"/><Relationship Id="rId171" Type="http://schemas.openxmlformats.org/officeDocument/2006/relationships/header" Target="header84.xml"/><Relationship Id="rId12" Type="http://schemas.openxmlformats.org/officeDocument/2006/relationships/header" Target="header4.xml"/><Relationship Id="rId33" Type="http://schemas.openxmlformats.org/officeDocument/2006/relationships/header" Target="header15.xml"/><Relationship Id="rId108" Type="http://schemas.openxmlformats.org/officeDocument/2006/relationships/header" Target="header52.xml"/><Relationship Id="rId129" Type="http://schemas.openxmlformats.org/officeDocument/2006/relationships/header" Target="header63.xml"/><Relationship Id="rId54" Type="http://schemas.openxmlformats.org/officeDocument/2006/relationships/header" Target="header25.xml"/><Relationship Id="rId75" Type="http://schemas.openxmlformats.org/officeDocument/2006/relationships/header" Target="header36.xml"/><Relationship Id="rId96" Type="http://schemas.openxmlformats.org/officeDocument/2006/relationships/header" Target="header46.xml"/><Relationship Id="rId140" Type="http://schemas.openxmlformats.org/officeDocument/2006/relationships/header" Target="header68.xml"/><Relationship Id="rId161" Type="http://schemas.openxmlformats.org/officeDocument/2006/relationships/footer" Target="footer77.xml"/><Relationship Id="rId6" Type="http://schemas.openxmlformats.org/officeDocument/2006/relationships/endnotes" Target="endnotes.xml"/><Relationship Id="rId23" Type="http://schemas.openxmlformats.org/officeDocument/2006/relationships/footer" Target="footer8.xml"/><Relationship Id="rId28" Type="http://schemas.openxmlformats.org/officeDocument/2006/relationships/footer" Target="footer10.xml"/><Relationship Id="rId49" Type="http://schemas.openxmlformats.org/officeDocument/2006/relationships/footer" Target="footer21.xml"/><Relationship Id="rId114" Type="http://schemas.openxmlformats.org/officeDocument/2006/relationships/header" Target="header55.xml"/><Relationship Id="rId119" Type="http://schemas.openxmlformats.org/officeDocument/2006/relationships/footer" Target="footer56.xml"/><Relationship Id="rId44" Type="http://schemas.openxmlformats.org/officeDocument/2006/relationships/header" Target="header20.xml"/><Relationship Id="rId60" Type="http://schemas.openxmlformats.org/officeDocument/2006/relationships/header" Target="header28.xml"/><Relationship Id="rId65" Type="http://schemas.openxmlformats.org/officeDocument/2006/relationships/footer" Target="footer29.xml"/><Relationship Id="rId81" Type="http://schemas.openxmlformats.org/officeDocument/2006/relationships/header" Target="header39.xml"/><Relationship Id="rId86" Type="http://schemas.openxmlformats.org/officeDocument/2006/relationships/header" Target="header41.xml"/><Relationship Id="rId130" Type="http://schemas.openxmlformats.org/officeDocument/2006/relationships/footer" Target="footer61.xml"/><Relationship Id="rId135" Type="http://schemas.openxmlformats.org/officeDocument/2006/relationships/header" Target="header66.xml"/><Relationship Id="rId151" Type="http://schemas.openxmlformats.org/officeDocument/2006/relationships/footer" Target="footer72.xml"/><Relationship Id="rId156" Type="http://schemas.openxmlformats.org/officeDocument/2006/relationships/header" Target="header76.xml"/><Relationship Id="rId177" Type="http://schemas.openxmlformats.org/officeDocument/2006/relationships/header" Target="header87.xml"/><Relationship Id="rId172" Type="http://schemas.openxmlformats.org/officeDocument/2006/relationships/footer" Target="footer82.xml"/><Relationship Id="rId13" Type="http://schemas.openxmlformats.org/officeDocument/2006/relationships/footer" Target="footer3.xml"/><Relationship Id="rId18" Type="http://schemas.openxmlformats.org/officeDocument/2006/relationships/header" Target="header7.xml"/><Relationship Id="rId39" Type="http://schemas.openxmlformats.org/officeDocument/2006/relationships/header" Target="header18.xml"/><Relationship Id="rId109" Type="http://schemas.openxmlformats.org/officeDocument/2006/relationships/footer" Target="footer51.xml"/><Relationship Id="rId34" Type="http://schemas.openxmlformats.org/officeDocument/2006/relationships/footer" Target="footer13.xml"/><Relationship Id="rId50" Type="http://schemas.openxmlformats.org/officeDocument/2006/relationships/header" Target="header23.xml"/><Relationship Id="rId55" Type="http://schemas.openxmlformats.org/officeDocument/2006/relationships/footer" Target="footer24.xml"/><Relationship Id="rId76" Type="http://schemas.openxmlformats.org/officeDocument/2006/relationships/footer" Target="footer34.xml"/><Relationship Id="rId97" Type="http://schemas.openxmlformats.org/officeDocument/2006/relationships/footer" Target="footer45.xml"/><Relationship Id="rId104" Type="http://schemas.openxmlformats.org/officeDocument/2006/relationships/header" Target="header50.xml"/><Relationship Id="rId120" Type="http://schemas.openxmlformats.org/officeDocument/2006/relationships/header" Target="header58.xml"/><Relationship Id="rId125" Type="http://schemas.openxmlformats.org/officeDocument/2006/relationships/footer" Target="footer59.xml"/><Relationship Id="rId141" Type="http://schemas.openxmlformats.org/officeDocument/2006/relationships/header" Target="header69.xml"/><Relationship Id="rId146" Type="http://schemas.openxmlformats.org/officeDocument/2006/relationships/header" Target="header71.xml"/><Relationship Id="rId167" Type="http://schemas.openxmlformats.org/officeDocument/2006/relationships/footer" Target="footer80.xml"/><Relationship Id="rId7" Type="http://schemas.openxmlformats.org/officeDocument/2006/relationships/header" Target="header1.xml"/><Relationship Id="rId71" Type="http://schemas.openxmlformats.org/officeDocument/2006/relationships/footer" Target="footer32.xml"/><Relationship Id="rId92" Type="http://schemas.openxmlformats.org/officeDocument/2006/relationships/header" Target="header44.xml"/><Relationship Id="rId162" Type="http://schemas.openxmlformats.org/officeDocument/2006/relationships/header" Target="header79.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10.xml"/><Relationship Id="rId40" Type="http://schemas.openxmlformats.org/officeDocument/2006/relationships/footer" Target="footer16.xml"/><Relationship Id="rId45" Type="http://schemas.openxmlformats.org/officeDocument/2006/relationships/header" Target="header21.xml"/><Relationship Id="rId66" Type="http://schemas.openxmlformats.org/officeDocument/2006/relationships/header" Target="header31.xml"/><Relationship Id="rId87" Type="http://schemas.openxmlformats.org/officeDocument/2006/relationships/header" Target="header42.xml"/><Relationship Id="rId110" Type="http://schemas.openxmlformats.org/officeDocument/2006/relationships/header" Target="header53.xml"/><Relationship Id="rId115" Type="http://schemas.openxmlformats.org/officeDocument/2006/relationships/footer" Target="footer54.xml"/><Relationship Id="rId131" Type="http://schemas.openxmlformats.org/officeDocument/2006/relationships/footer" Target="footer62.xml"/><Relationship Id="rId136" Type="http://schemas.openxmlformats.org/officeDocument/2006/relationships/footer" Target="footer64.xml"/><Relationship Id="rId157" Type="http://schemas.openxmlformats.org/officeDocument/2006/relationships/footer" Target="footer75.xml"/><Relationship Id="rId178" Type="http://schemas.openxmlformats.org/officeDocument/2006/relationships/fontTable" Target="fontTable.xml"/><Relationship Id="rId61" Type="http://schemas.openxmlformats.org/officeDocument/2006/relationships/footer" Target="footer27.xml"/><Relationship Id="rId82" Type="http://schemas.openxmlformats.org/officeDocument/2006/relationships/footer" Target="footer37.xml"/><Relationship Id="rId152" Type="http://schemas.openxmlformats.org/officeDocument/2006/relationships/header" Target="header74.xml"/><Relationship Id="rId173" Type="http://schemas.openxmlformats.org/officeDocument/2006/relationships/footer" Target="footer83.xml"/><Relationship Id="rId19" Type="http://schemas.openxmlformats.org/officeDocument/2006/relationships/footer" Target="footer6.xml"/><Relationship Id="rId14" Type="http://schemas.openxmlformats.org/officeDocument/2006/relationships/header" Target="header5.xml"/><Relationship Id="rId30" Type="http://schemas.openxmlformats.org/officeDocument/2006/relationships/header" Target="header13.xml"/><Relationship Id="rId35" Type="http://schemas.openxmlformats.org/officeDocument/2006/relationships/footer" Target="footer14.xml"/><Relationship Id="rId56" Type="http://schemas.openxmlformats.org/officeDocument/2006/relationships/header" Target="header26.xml"/><Relationship Id="rId77" Type="http://schemas.openxmlformats.org/officeDocument/2006/relationships/footer" Target="footer35.xml"/><Relationship Id="rId100" Type="http://schemas.openxmlformats.org/officeDocument/2006/relationships/footer" Target="footer46.xml"/><Relationship Id="rId105" Type="http://schemas.openxmlformats.org/officeDocument/2006/relationships/header" Target="header51.xml"/><Relationship Id="rId126" Type="http://schemas.openxmlformats.org/officeDocument/2006/relationships/header" Target="header61.xml"/><Relationship Id="rId147" Type="http://schemas.openxmlformats.org/officeDocument/2006/relationships/header" Target="header72.xml"/><Relationship Id="rId168" Type="http://schemas.openxmlformats.org/officeDocument/2006/relationships/header" Target="header82.xml"/><Relationship Id="rId8" Type="http://schemas.openxmlformats.org/officeDocument/2006/relationships/header" Target="header2.xml"/><Relationship Id="rId51" Type="http://schemas.openxmlformats.org/officeDocument/2006/relationships/header" Target="header24.xml"/><Relationship Id="rId72" Type="http://schemas.openxmlformats.org/officeDocument/2006/relationships/header" Target="header34.xml"/><Relationship Id="rId93" Type="http://schemas.openxmlformats.org/officeDocument/2006/relationships/header" Target="header45.xml"/><Relationship Id="rId98" Type="http://schemas.openxmlformats.org/officeDocument/2006/relationships/header" Target="header47.xml"/><Relationship Id="rId121" Type="http://schemas.openxmlformats.org/officeDocument/2006/relationships/footer" Target="footer57.xml"/><Relationship Id="rId142" Type="http://schemas.openxmlformats.org/officeDocument/2006/relationships/footer" Target="footer67.xml"/><Relationship Id="rId163" Type="http://schemas.openxmlformats.org/officeDocument/2006/relationships/footer" Target="footer78.xml"/><Relationship Id="rId3" Type="http://schemas.openxmlformats.org/officeDocument/2006/relationships/settings" Target="settings.xml"/><Relationship Id="rId25" Type="http://schemas.openxmlformats.org/officeDocument/2006/relationships/footer" Target="footer9.xml"/><Relationship Id="rId46" Type="http://schemas.openxmlformats.org/officeDocument/2006/relationships/footer" Target="footer19.xml"/><Relationship Id="rId67" Type="http://schemas.openxmlformats.org/officeDocument/2006/relationships/footer" Target="footer30.xml"/><Relationship Id="rId116" Type="http://schemas.openxmlformats.org/officeDocument/2006/relationships/header" Target="header56.xml"/><Relationship Id="rId137" Type="http://schemas.openxmlformats.org/officeDocument/2006/relationships/footer" Target="footer65.xml"/><Relationship Id="rId158" Type="http://schemas.openxmlformats.org/officeDocument/2006/relationships/header" Target="header77.xml"/><Relationship Id="rId20" Type="http://schemas.openxmlformats.org/officeDocument/2006/relationships/header" Target="header8.xml"/><Relationship Id="rId41" Type="http://schemas.openxmlformats.org/officeDocument/2006/relationships/footer" Target="footer17.xml"/><Relationship Id="rId62" Type="http://schemas.openxmlformats.org/officeDocument/2006/relationships/header" Target="header29.xml"/><Relationship Id="rId83" Type="http://schemas.openxmlformats.org/officeDocument/2006/relationships/footer" Target="footer38.xml"/><Relationship Id="rId88" Type="http://schemas.openxmlformats.org/officeDocument/2006/relationships/footer" Target="footer40.xml"/><Relationship Id="rId111" Type="http://schemas.openxmlformats.org/officeDocument/2006/relationships/header" Target="header54.xml"/><Relationship Id="rId132" Type="http://schemas.openxmlformats.org/officeDocument/2006/relationships/header" Target="header64.xml"/><Relationship Id="rId153" Type="http://schemas.openxmlformats.org/officeDocument/2006/relationships/header" Target="header75.xml"/><Relationship Id="rId174" Type="http://schemas.openxmlformats.org/officeDocument/2006/relationships/header" Target="header85.xml"/><Relationship Id="rId179" Type="http://schemas.openxmlformats.org/officeDocument/2006/relationships/theme" Target="theme/theme1.xml"/><Relationship Id="rId15" Type="http://schemas.openxmlformats.org/officeDocument/2006/relationships/header" Target="header6.xml"/><Relationship Id="rId36" Type="http://schemas.openxmlformats.org/officeDocument/2006/relationships/header" Target="header16.xml"/><Relationship Id="rId57" Type="http://schemas.openxmlformats.org/officeDocument/2006/relationships/header" Target="header27.xml"/><Relationship Id="rId106" Type="http://schemas.openxmlformats.org/officeDocument/2006/relationships/footer" Target="footer49.xml"/><Relationship Id="rId127" Type="http://schemas.openxmlformats.org/officeDocument/2006/relationships/footer" Target="footer60.xml"/><Relationship Id="rId10" Type="http://schemas.openxmlformats.org/officeDocument/2006/relationships/footer" Target="footer1.xml"/><Relationship Id="rId31" Type="http://schemas.openxmlformats.org/officeDocument/2006/relationships/footer" Target="footer12.xml"/><Relationship Id="rId52" Type="http://schemas.openxmlformats.org/officeDocument/2006/relationships/footer" Target="footer22.xml"/><Relationship Id="rId73" Type="http://schemas.openxmlformats.org/officeDocument/2006/relationships/footer" Target="footer33.xml"/><Relationship Id="rId78" Type="http://schemas.openxmlformats.org/officeDocument/2006/relationships/header" Target="header37.xml"/><Relationship Id="rId94" Type="http://schemas.openxmlformats.org/officeDocument/2006/relationships/footer" Target="footer43.xml"/><Relationship Id="rId99" Type="http://schemas.openxmlformats.org/officeDocument/2006/relationships/header" Target="header48.xml"/><Relationship Id="rId101" Type="http://schemas.openxmlformats.org/officeDocument/2006/relationships/footer" Target="footer47.xml"/><Relationship Id="rId122" Type="http://schemas.openxmlformats.org/officeDocument/2006/relationships/header" Target="header59.xml"/><Relationship Id="rId143" Type="http://schemas.openxmlformats.org/officeDocument/2006/relationships/footer" Target="footer68.xml"/><Relationship Id="rId148" Type="http://schemas.openxmlformats.org/officeDocument/2006/relationships/footer" Target="footer70.xml"/><Relationship Id="rId164" Type="http://schemas.openxmlformats.org/officeDocument/2006/relationships/header" Target="header80.xml"/><Relationship Id="rId169" Type="http://schemas.openxmlformats.org/officeDocument/2006/relationships/footer" Target="footer81.xml"/><Relationship Id="rId4" Type="http://schemas.openxmlformats.org/officeDocument/2006/relationships/webSettings" Target="webSettings.xml"/><Relationship Id="rId9" Type="http://schemas.openxmlformats.org/officeDocument/2006/relationships/header" Target="header3.xml"/><Relationship Id="rId26" Type="http://schemas.openxmlformats.org/officeDocument/2006/relationships/header" Target="header11.xml"/><Relationship Id="rId47" Type="http://schemas.openxmlformats.org/officeDocument/2006/relationships/footer" Target="footer20.xml"/><Relationship Id="rId68" Type="http://schemas.openxmlformats.org/officeDocument/2006/relationships/header" Target="header32.xml"/><Relationship Id="rId89" Type="http://schemas.openxmlformats.org/officeDocument/2006/relationships/footer" Target="footer41.xml"/><Relationship Id="rId112" Type="http://schemas.openxmlformats.org/officeDocument/2006/relationships/footer" Target="footer52.xml"/><Relationship Id="rId133" Type="http://schemas.openxmlformats.org/officeDocument/2006/relationships/footer" Target="footer63.xml"/><Relationship Id="rId154" Type="http://schemas.openxmlformats.org/officeDocument/2006/relationships/footer" Target="footer73.xml"/><Relationship Id="rId175" Type="http://schemas.openxmlformats.org/officeDocument/2006/relationships/footer" Target="footer84.xml"/><Relationship Id="rId16" Type="http://schemas.openxmlformats.org/officeDocument/2006/relationships/footer" Target="footer4.xml"/><Relationship Id="rId37" Type="http://schemas.openxmlformats.org/officeDocument/2006/relationships/footer" Target="footer15.xml"/><Relationship Id="rId58" Type="http://schemas.openxmlformats.org/officeDocument/2006/relationships/footer" Target="footer25.xml"/><Relationship Id="rId79" Type="http://schemas.openxmlformats.org/officeDocument/2006/relationships/footer" Target="footer36.xml"/><Relationship Id="rId102" Type="http://schemas.openxmlformats.org/officeDocument/2006/relationships/header" Target="header49.xml"/><Relationship Id="rId123" Type="http://schemas.openxmlformats.org/officeDocument/2006/relationships/header" Target="header60.xml"/><Relationship Id="rId144" Type="http://schemas.openxmlformats.org/officeDocument/2006/relationships/header" Target="header70.xml"/><Relationship Id="rId90" Type="http://schemas.openxmlformats.org/officeDocument/2006/relationships/header" Target="header43.xml"/><Relationship Id="rId165" Type="http://schemas.openxmlformats.org/officeDocument/2006/relationships/header" Target="header81.xml"/><Relationship Id="rId27" Type="http://schemas.openxmlformats.org/officeDocument/2006/relationships/header" Target="header12.xml"/><Relationship Id="rId48" Type="http://schemas.openxmlformats.org/officeDocument/2006/relationships/header" Target="header22.xml"/><Relationship Id="rId69" Type="http://schemas.openxmlformats.org/officeDocument/2006/relationships/header" Target="header33.xml"/><Relationship Id="rId113" Type="http://schemas.openxmlformats.org/officeDocument/2006/relationships/footer" Target="footer53.xml"/><Relationship Id="rId134" Type="http://schemas.openxmlformats.org/officeDocument/2006/relationships/header" Target="header65.xml"/><Relationship Id="rId80" Type="http://schemas.openxmlformats.org/officeDocument/2006/relationships/header" Target="header38.xml"/><Relationship Id="rId155" Type="http://schemas.openxmlformats.org/officeDocument/2006/relationships/footer" Target="footer74.xml"/><Relationship Id="rId176" Type="http://schemas.openxmlformats.org/officeDocument/2006/relationships/header" Target="header86.xml"/><Relationship Id="rId17" Type="http://schemas.openxmlformats.org/officeDocument/2006/relationships/footer" Target="footer5.xml"/><Relationship Id="rId38" Type="http://schemas.openxmlformats.org/officeDocument/2006/relationships/header" Target="header17.xml"/><Relationship Id="rId59" Type="http://schemas.openxmlformats.org/officeDocument/2006/relationships/footer" Target="footer26.xml"/><Relationship Id="rId103" Type="http://schemas.openxmlformats.org/officeDocument/2006/relationships/footer" Target="footer48.xml"/><Relationship Id="rId124" Type="http://schemas.openxmlformats.org/officeDocument/2006/relationships/footer" Target="footer58.xml"/><Relationship Id="rId70" Type="http://schemas.openxmlformats.org/officeDocument/2006/relationships/footer" Target="footer31.xml"/><Relationship Id="rId91" Type="http://schemas.openxmlformats.org/officeDocument/2006/relationships/footer" Target="footer42.xml"/><Relationship Id="rId145" Type="http://schemas.openxmlformats.org/officeDocument/2006/relationships/footer" Target="footer69.xml"/><Relationship Id="rId166" Type="http://schemas.openxmlformats.org/officeDocument/2006/relationships/footer" Target="footer79.xml"/><Relationship Id="rId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69</Pages>
  <Words>19156</Words>
  <Characters>109193</Characters>
  <Application>Microsoft Office Word</Application>
  <DocSecurity>0</DocSecurity>
  <Lines>909</Lines>
  <Paragraphs>256</Paragraphs>
  <ScaleCrop>false</ScaleCrop>
  <HeadingPairs>
    <vt:vector size="2" baseType="variant">
      <vt:variant>
        <vt:lpstr>Title</vt:lpstr>
      </vt:variant>
      <vt:variant>
        <vt:i4>1</vt:i4>
      </vt:variant>
    </vt:vector>
  </HeadingPairs>
  <TitlesOfParts>
    <vt:vector size="1" baseType="lpstr">
      <vt:lpstr>بسم الله الرحمن الرحیم</vt:lpstr>
    </vt:vector>
  </TitlesOfParts>
  <Company>Microsoft</Company>
  <LinksUpToDate>false</LinksUpToDate>
  <CharactersWithSpaces>128093</CharactersWithSpaces>
  <SharedDoc>false</SharedDoc>
  <HLinks>
    <vt:vector size="6" baseType="variant">
      <vt:variant>
        <vt:i4>4915213</vt:i4>
      </vt:variant>
      <vt:variant>
        <vt:i4>0</vt:i4>
      </vt:variant>
      <vt:variant>
        <vt:i4>0</vt:i4>
      </vt:variant>
      <vt:variant>
        <vt:i4>5</vt:i4>
      </vt:variant>
      <vt:variant>
        <vt:lpwstr>https://farsi.khamenei.ir/newspart-index?id=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الرحیم</dc:title>
  <dc:subject/>
  <dc:creator>اندیشکده راهبردی سعداء</dc:creator>
  <cp:keywords/>
  <cp:lastModifiedBy>hamid reza</cp:lastModifiedBy>
  <cp:revision>2</cp:revision>
  <cp:lastPrinted>2025-11-02T17:04:00Z</cp:lastPrinted>
  <dcterms:created xsi:type="dcterms:W3CDTF">2025-12-15T08:02:00Z</dcterms:created>
  <dcterms:modified xsi:type="dcterms:W3CDTF">2025-12-15T08:02:00Z</dcterms:modified>
</cp:coreProperties>
</file>